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6ED5F" w14:textId="5BC14362" w:rsidR="00FD2834" w:rsidRPr="00FD2834" w:rsidRDefault="00FD2834" w:rsidP="00FD2834">
      <w:pPr>
        <w:jc w:val="center"/>
        <w:rPr>
          <w:rFonts w:ascii="Times New Roman" w:hAnsi="Times New Roman" w:cs="Times New Roman"/>
          <w:b/>
          <w:bCs/>
          <w:sz w:val="36"/>
          <w:szCs w:val="36"/>
        </w:rPr>
      </w:pPr>
      <w:r w:rsidRPr="00FD2834">
        <w:rPr>
          <w:rFonts w:ascii="Times New Roman" w:hAnsi="Times New Roman" w:cs="Times New Roman"/>
          <w:b/>
          <w:bCs/>
          <w:sz w:val="36"/>
          <w:szCs w:val="36"/>
        </w:rPr>
        <w:t xml:space="preserve">PHÚC LỢI </w:t>
      </w:r>
      <w:r w:rsidRPr="00FD2834">
        <w:rPr>
          <w:rFonts w:ascii="Times New Roman" w:hAnsi="Times New Roman" w:cs="Times New Roman"/>
          <w:b/>
          <w:bCs/>
          <w:sz w:val="36"/>
          <w:szCs w:val="36"/>
        </w:rPr>
        <w:t xml:space="preserve">CỦA </w:t>
      </w:r>
      <w:r w:rsidRPr="00FD2834">
        <w:rPr>
          <w:rFonts w:ascii="Times New Roman" w:hAnsi="Times New Roman" w:cs="Times New Roman"/>
          <w:b/>
          <w:bCs/>
          <w:sz w:val="36"/>
          <w:szCs w:val="36"/>
        </w:rPr>
        <w:t>THUYỀN VIÊN LÀ MỘT QUYẾT ĐỊNH VỀ AN TOÀN: BẢO VỆ CON NGƯỜI, NGĂN NGỪA TỔN THẤT</w:t>
      </w:r>
    </w:p>
    <w:p w14:paraId="5CDD4321" w14:textId="6EF7E842" w:rsidR="00FD2834" w:rsidRPr="00FD2834" w:rsidRDefault="00FD2834" w:rsidP="00FD2834">
      <w:pPr>
        <w:jc w:val="right"/>
      </w:pPr>
      <w:hyperlink r:id="rId4" w:tooltip="Posts by Capt. Konstantinos G. Karavasilis" w:history="1">
        <w:r w:rsidRPr="00FD2834">
          <w:rPr>
            <w:rStyle w:val="Hyperlink"/>
          </w:rPr>
          <w:t>Capt. Konstantinos G. Karavasilis</w:t>
        </w:r>
      </w:hyperlink>
    </w:p>
    <w:p w14:paraId="07A497C8" w14:textId="43355600" w:rsidR="00FD2834" w:rsidRPr="00FD2834" w:rsidRDefault="00FD2834" w:rsidP="00FD2834">
      <w:pPr>
        <w:jc w:val="center"/>
      </w:pPr>
      <w:r w:rsidRPr="00FD2834">
        <w:drawing>
          <wp:inline distT="0" distB="0" distL="0" distR="0" wp14:anchorId="4D1F49F5" wp14:editId="5F39B082">
            <wp:extent cx="5943600" cy="2974975"/>
            <wp:effectExtent l="0" t="0" r="0" b="0"/>
            <wp:docPr id="434678316" name="Picture 2" descr="team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eamwor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510DD5BB" w14:textId="77777777" w:rsidR="00FD2834" w:rsidRPr="00FD2834" w:rsidRDefault="00FD2834" w:rsidP="00FD2834">
      <w:pPr>
        <w:spacing w:before="120" w:after="120"/>
        <w:jc w:val="both"/>
        <w:rPr>
          <w:rFonts w:ascii="Times New Roman" w:hAnsi="Times New Roman" w:cs="Times New Roman"/>
          <w:sz w:val="26"/>
          <w:szCs w:val="26"/>
        </w:rPr>
      </w:pPr>
      <w:r w:rsidRPr="00FD2834">
        <w:rPr>
          <w:rFonts w:ascii="Times New Roman" w:hAnsi="Times New Roman" w:cs="Times New Roman"/>
          <w:sz w:val="26"/>
          <w:szCs w:val="26"/>
        </w:rPr>
        <w:t>Tại Diễn đàn SAFETY4SEA Athens lần thứ 17, Thuyền trưởng Konstantinos G. Karavasilis, Giám đốc khu vực phụ trách Phòng ngừa tổn thất của UK P&amp;I Club, đã đề cập đến cách thức mà sự mệt mỏi, căng thẳng, tình trạng cô lập và tâm lý ngại lên tiếng có thể làm suy giảm khả năng thực hiện công việc an toàn.</w:t>
      </w:r>
    </w:p>
    <w:p w14:paraId="1ACD53BB" w14:textId="53CD24E5" w:rsidR="00FD2834" w:rsidRPr="00FD2834" w:rsidRDefault="00FD2834" w:rsidP="00FD2834">
      <w:pPr>
        <w:spacing w:after="120"/>
        <w:jc w:val="both"/>
        <w:rPr>
          <w:rFonts w:ascii="Times New Roman" w:hAnsi="Times New Roman" w:cs="Times New Roman"/>
          <w:sz w:val="26"/>
          <w:szCs w:val="26"/>
        </w:rPr>
      </w:pPr>
      <w:r w:rsidRPr="00FD2834">
        <w:rPr>
          <w:rFonts w:ascii="Times New Roman" w:hAnsi="Times New Roman" w:cs="Times New Roman"/>
          <w:sz w:val="26"/>
          <w:szCs w:val="26"/>
        </w:rPr>
        <w:t xml:space="preserve">Ông cũng giải thích cách thức lãnh đạo thực tiễn có thể giúp nhận </w:t>
      </w:r>
      <w:r>
        <w:rPr>
          <w:rFonts w:ascii="Times New Roman" w:hAnsi="Times New Roman" w:cs="Times New Roman"/>
          <w:sz w:val="26"/>
          <w:szCs w:val="26"/>
        </w:rPr>
        <w:t>ra</w:t>
      </w:r>
      <w:r w:rsidRPr="00FD2834">
        <w:rPr>
          <w:rFonts w:ascii="Times New Roman" w:hAnsi="Times New Roman" w:cs="Times New Roman"/>
          <w:sz w:val="26"/>
          <w:szCs w:val="26"/>
        </w:rPr>
        <w:t xml:space="preserve"> những mối quan ngại trước khi chúng phát triển thành sự cố, đồng thời nhấn mạnh tác động ngày càng gia tăng của các cuộc xung đột địa chính trị đối với sức khỏe và đời sống của thuyền viên, cũng như sự cần thiết phải để tất cả thuyền viên tham gia vào các quyết định về an toàn.</w:t>
      </w:r>
    </w:p>
    <w:p w14:paraId="5211FCE2" w14:textId="2356F6CA" w:rsidR="00FD2834" w:rsidRPr="00FD2834" w:rsidRDefault="00FD2834" w:rsidP="00FD2834">
      <w:pPr>
        <w:spacing w:after="120"/>
        <w:jc w:val="both"/>
        <w:rPr>
          <w:rFonts w:ascii="Times New Roman" w:hAnsi="Times New Roman" w:cs="Times New Roman"/>
          <w:sz w:val="26"/>
          <w:szCs w:val="26"/>
        </w:rPr>
      </w:pPr>
      <w:r w:rsidRPr="00FD2834">
        <w:rPr>
          <w:rFonts w:ascii="Times New Roman" w:hAnsi="Times New Roman" w:cs="Times New Roman"/>
          <w:sz w:val="26"/>
          <w:szCs w:val="26"/>
        </w:rPr>
        <w:t xml:space="preserve">Khi thảo luận về an toàn hàng hải và năng lực lãnh đạo, chúng ta thường tập trung vào Thuyền trưởng, Máy trưởng và các sĩ quan cấp cao khác. Tuy nhiên, chúng ta thường bỏ qua Thủy thủ trưởng, Thủy thủ </w:t>
      </w:r>
      <w:r>
        <w:rPr>
          <w:rFonts w:ascii="Times New Roman" w:hAnsi="Times New Roman" w:cs="Times New Roman"/>
          <w:sz w:val="26"/>
          <w:szCs w:val="26"/>
        </w:rPr>
        <w:t>AB</w:t>
      </w:r>
      <w:r w:rsidRPr="00FD2834">
        <w:rPr>
          <w:rFonts w:ascii="Times New Roman" w:hAnsi="Times New Roman" w:cs="Times New Roman"/>
          <w:sz w:val="26"/>
          <w:szCs w:val="26"/>
        </w:rPr>
        <w:t>, Thợ máy, Thợ máy trực ca hoặc Phụ bếp. Đây cũng là những thành viên quan trọng không kém trong đội ngũ thuyền viên. Họ có trách nhiệm, kinh nghiệm và kiến thức, đồng thời cũng đưa ra những quyết định có thể ảnh hưởng đến an toàn trên tàu.</w:t>
      </w:r>
    </w:p>
    <w:p w14:paraId="246772C5" w14:textId="60643D5E" w:rsidR="00FD2834" w:rsidRPr="00FD2834" w:rsidRDefault="00FD2834" w:rsidP="00FD2834">
      <w:pPr>
        <w:spacing w:after="120"/>
        <w:jc w:val="both"/>
        <w:rPr>
          <w:rFonts w:ascii="Times New Roman" w:hAnsi="Times New Roman" w:cs="Times New Roman"/>
          <w:sz w:val="26"/>
          <w:szCs w:val="26"/>
        </w:rPr>
      </w:pPr>
      <w:r w:rsidRPr="00FD2834">
        <w:rPr>
          <w:rFonts w:ascii="Times New Roman" w:hAnsi="Times New Roman" w:cs="Times New Roman"/>
          <w:sz w:val="26"/>
          <w:szCs w:val="26"/>
        </w:rPr>
        <w:t xml:space="preserve">Theo tôi, chúng ta cần nhận thức rõ rằng an toàn là trách nhiệm của tất cả mọi người và phúc lợi </w:t>
      </w:r>
      <w:r>
        <w:rPr>
          <w:rFonts w:ascii="Times New Roman" w:hAnsi="Times New Roman" w:cs="Times New Roman"/>
          <w:sz w:val="26"/>
          <w:szCs w:val="26"/>
        </w:rPr>
        <w:t xml:space="preserve">của </w:t>
      </w:r>
      <w:r w:rsidRPr="00FD2834">
        <w:rPr>
          <w:rFonts w:ascii="Times New Roman" w:hAnsi="Times New Roman" w:cs="Times New Roman"/>
          <w:sz w:val="26"/>
          <w:szCs w:val="26"/>
        </w:rPr>
        <w:t>thuyền viên phải là một bộ phận trong mọi quyết định về an toàn.</w:t>
      </w:r>
      <w:r>
        <w:rPr>
          <w:rFonts w:ascii="Times New Roman" w:hAnsi="Times New Roman" w:cs="Times New Roman"/>
          <w:sz w:val="26"/>
          <w:szCs w:val="26"/>
        </w:rPr>
        <w:t xml:space="preserve"> </w:t>
      </w:r>
      <w:r w:rsidRPr="00FD2834">
        <w:rPr>
          <w:rFonts w:ascii="Times New Roman" w:hAnsi="Times New Roman" w:cs="Times New Roman"/>
          <w:sz w:val="26"/>
          <w:szCs w:val="26"/>
        </w:rPr>
        <w:t>Chúng ta không thể kỳ vọng thuyền viên luôn đưa ra những quyết định đúng đắn hoặc thực hiện công việc một cách an toàn nếu không quan tâm đến tình trạng thể chất và tâm lý của những người đang làm việc trên tàu.</w:t>
      </w:r>
    </w:p>
    <w:p w14:paraId="2FAAB2B4" w14:textId="77777777" w:rsidR="00FD2834" w:rsidRPr="00FD2834" w:rsidRDefault="00FD2834" w:rsidP="00FD2834">
      <w:pPr>
        <w:spacing w:after="120"/>
        <w:jc w:val="both"/>
        <w:rPr>
          <w:rFonts w:ascii="Times New Roman" w:hAnsi="Times New Roman" w:cs="Times New Roman"/>
          <w:sz w:val="26"/>
          <w:szCs w:val="26"/>
        </w:rPr>
      </w:pPr>
      <w:r w:rsidRPr="00FD2834">
        <w:rPr>
          <w:rFonts w:ascii="Times New Roman" w:hAnsi="Times New Roman" w:cs="Times New Roman"/>
          <w:sz w:val="26"/>
          <w:szCs w:val="26"/>
        </w:rPr>
        <w:lastRenderedPageBreak/>
        <w:t>Thời gian nghỉ ngơi, sức khỏe, sự tin tưởng và khả năng tiếp cận các dịch vụ hỗ trợ đều ảnh hưởng đến sự tập trung, khả năng giao tiếp và năng lực phán đoán. Ngược lại, những yếu tố này quyết định khả năng của chúng ta trong việc nhận diện rủi ro, nêu lên những mối quan ngại và áp dụng các biện pháp kiểm soát an toàn phù hợp trước khi sự cố xảy ra.</w:t>
      </w:r>
    </w:p>
    <w:p w14:paraId="429673A4" w14:textId="6F00C9E1" w:rsidR="00FD2834" w:rsidRPr="00FD2834" w:rsidRDefault="00FD2834" w:rsidP="00FD2834">
      <w:pPr>
        <w:spacing w:after="0"/>
        <w:jc w:val="both"/>
        <w:rPr>
          <w:rFonts w:ascii="Times New Roman" w:hAnsi="Times New Roman" w:cs="Times New Roman"/>
          <w:b/>
          <w:bCs/>
          <w:sz w:val="26"/>
          <w:szCs w:val="26"/>
        </w:rPr>
      </w:pPr>
      <w:r w:rsidRPr="00FD2834">
        <w:rPr>
          <w:rFonts w:ascii="Times New Roman" w:hAnsi="Times New Roman" w:cs="Times New Roman"/>
          <w:b/>
          <w:bCs/>
          <w:sz w:val="26"/>
          <w:szCs w:val="26"/>
        </w:rPr>
        <w:t xml:space="preserve">Phúc lợi </w:t>
      </w:r>
      <w:r>
        <w:rPr>
          <w:rFonts w:ascii="Times New Roman" w:hAnsi="Times New Roman" w:cs="Times New Roman"/>
          <w:b/>
          <w:bCs/>
          <w:sz w:val="26"/>
          <w:szCs w:val="26"/>
        </w:rPr>
        <w:t xml:space="preserve">củ </w:t>
      </w:r>
      <w:r w:rsidRPr="00FD2834">
        <w:rPr>
          <w:rFonts w:ascii="Times New Roman" w:hAnsi="Times New Roman" w:cs="Times New Roman"/>
          <w:b/>
          <w:bCs/>
          <w:sz w:val="26"/>
          <w:szCs w:val="26"/>
        </w:rPr>
        <w:t>thuyền viên đã thay đổi như thế nào?</w:t>
      </w:r>
    </w:p>
    <w:p w14:paraId="0A6CABCD" w14:textId="2C959500" w:rsidR="00FD2834" w:rsidRPr="00FD2834" w:rsidRDefault="00FD2834" w:rsidP="00FD2834">
      <w:pPr>
        <w:spacing w:after="120"/>
        <w:jc w:val="both"/>
        <w:rPr>
          <w:rFonts w:ascii="Times New Roman" w:hAnsi="Times New Roman" w:cs="Times New Roman"/>
          <w:sz w:val="26"/>
          <w:szCs w:val="26"/>
        </w:rPr>
      </w:pPr>
      <w:r w:rsidRPr="00FD2834">
        <w:rPr>
          <w:rFonts w:ascii="Times New Roman" w:hAnsi="Times New Roman" w:cs="Times New Roman"/>
          <w:sz w:val="26"/>
          <w:szCs w:val="26"/>
        </w:rPr>
        <w:t>Với 15 năm kinh nghiệm đi biển trên các tàu hàng rời và tàu du lịch, tôi đã chứng kiến những thay đổi đáng kể trong điều kiện làm việc và sinh hoạt trên tàu.</w:t>
      </w:r>
      <w:r>
        <w:rPr>
          <w:rFonts w:ascii="Times New Roman" w:hAnsi="Times New Roman" w:cs="Times New Roman"/>
          <w:sz w:val="26"/>
          <w:szCs w:val="26"/>
        </w:rPr>
        <w:t xml:space="preserve"> </w:t>
      </w:r>
      <w:r w:rsidRPr="00FD2834">
        <w:rPr>
          <w:rFonts w:ascii="Times New Roman" w:hAnsi="Times New Roman" w:cs="Times New Roman"/>
          <w:sz w:val="26"/>
          <w:szCs w:val="26"/>
        </w:rPr>
        <w:t xml:space="preserve">Trong những năm 1990, một con tàu có thể nằm tại một cảng như Paranaguá, Brazil, trong 15 ngày. Sau khi hoàn thành nhiệm vụ, chúng tôi thường có thời gian </w:t>
      </w:r>
      <w:r>
        <w:rPr>
          <w:rFonts w:ascii="Times New Roman" w:hAnsi="Times New Roman" w:cs="Times New Roman"/>
          <w:sz w:val="26"/>
          <w:szCs w:val="26"/>
        </w:rPr>
        <w:t>đi</w:t>
      </w:r>
      <w:r w:rsidRPr="00FD2834">
        <w:rPr>
          <w:rFonts w:ascii="Times New Roman" w:hAnsi="Times New Roman" w:cs="Times New Roman"/>
          <w:sz w:val="26"/>
          <w:szCs w:val="26"/>
        </w:rPr>
        <w:t xml:space="preserve"> bờ, khám phá khu vực xung quanh và trải nghiệm những địa điểm cũng như nền văn hóa khác nhau.</w:t>
      </w:r>
      <w:r>
        <w:rPr>
          <w:rFonts w:ascii="Times New Roman" w:hAnsi="Times New Roman" w:cs="Times New Roman"/>
          <w:sz w:val="26"/>
          <w:szCs w:val="26"/>
        </w:rPr>
        <w:t xml:space="preserve"> </w:t>
      </w:r>
      <w:r w:rsidRPr="00FD2834">
        <w:rPr>
          <w:rFonts w:ascii="Times New Roman" w:hAnsi="Times New Roman" w:cs="Times New Roman"/>
          <w:sz w:val="26"/>
          <w:szCs w:val="26"/>
        </w:rPr>
        <w:t xml:space="preserve">Thời gian </w:t>
      </w:r>
      <w:r>
        <w:rPr>
          <w:rFonts w:ascii="Times New Roman" w:hAnsi="Times New Roman" w:cs="Times New Roman"/>
          <w:sz w:val="26"/>
          <w:szCs w:val="26"/>
        </w:rPr>
        <w:t>đi</w:t>
      </w:r>
      <w:r w:rsidRPr="00FD2834">
        <w:rPr>
          <w:rFonts w:ascii="Times New Roman" w:hAnsi="Times New Roman" w:cs="Times New Roman"/>
          <w:sz w:val="26"/>
          <w:szCs w:val="26"/>
        </w:rPr>
        <w:t xml:space="preserve"> bờ (shore leave) là một phần quan trọng trong cuộc sống của chúng tôi. Chúng tôi có thể tham quan các thành phố, giao lưu với mọi người và mong chờ được khám phá những điểm đến mới.</w:t>
      </w:r>
    </w:p>
    <w:p w14:paraId="6C9DC499" w14:textId="64D67EAA" w:rsidR="00FD2834" w:rsidRPr="00FD2834" w:rsidRDefault="00FD2834" w:rsidP="00FD2834">
      <w:pPr>
        <w:spacing w:after="120"/>
        <w:jc w:val="both"/>
        <w:rPr>
          <w:rFonts w:ascii="Times New Roman" w:hAnsi="Times New Roman" w:cs="Times New Roman"/>
          <w:sz w:val="26"/>
          <w:szCs w:val="26"/>
        </w:rPr>
      </w:pPr>
      <w:r w:rsidRPr="00FD2834">
        <w:rPr>
          <w:rFonts w:ascii="Times New Roman" w:hAnsi="Times New Roman" w:cs="Times New Roman"/>
          <w:sz w:val="26"/>
          <w:szCs w:val="26"/>
        </w:rPr>
        <w:t xml:space="preserve">Ngày nay, cũng con tàu đó có thể chỉ lưu lại </w:t>
      </w:r>
      <w:r>
        <w:rPr>
          <w:rFonts w:ascii="Times New Roman" w:hAnsi="Times New Roman" w:cs="Times New Roman"/>
          <w:sz w:val="26"/>
          <w:szCs w:val="26"/>
        </w:rPr>
        <w:t xml:space="preserve">ở </w:t>
      </w:r>
      <w:r w:rsidRPr="00FD2834">
        <w:rPr>
          <w:rFonts w:ascii="Times New Roman" w:hAnsi="Times New Roman" w:cs="Times New Roman"/>
          <w:sz w:val="26"/>
          <w:szCs w:val="26"/>
        </w:rPr>
        <w:t xml:space="preserve">cảng 48 giờ. Thời gian quay vòng tàu tại cảng đã rút ngắn đáng kể, các bến cảng thường nằm cách xa trung tâm thành phố và việc </w:t>
      </w:r>
      <w:r>
        <w:rPr>
          <w:rFonts w:ascii="Times New Roman" w:hAnsi="Times New Roman" w:cs="Times New Roman"/>
          <w:sz w:val="26"/>
          <w:szCs w:val="26"/>
        </w:rPr>
        <w:t>đi</w:t>
      </w:r>
      <w:r w:rsidRPr="00FD2834">
        <w:rPr>
          <w:rFonts w:ascii="Times New Roman" w:hAnsi="Times New Roman" w:cs="Times New Roman"/>
          <w:sz w:val="26"/>
          <w:szCs w:val="26"/>
        </w:rPr>
        <w:t xml:space="preserve"> bờ có thể bị hạn chế hoặc trên thực tế gần như không thể thực hiện được.</w:t>
      </w:r>
      <w:r>
        <w:rPr>
          <w:rFonts w:ascii="Times New Roman" w:hAnsi="Times New Roman" w:cs="Times New Roman"/>
          <w:sz w:val="26"/>
          <w:szCs w:val="26"/>
        </w:rPr>
        <w:t xml:space="preserve"> </w:t>
      </w:r>
      <w:r w:rsidRPr="00FD2834">
        <w:rPr>
          <w:rFonts w:ascii="Times New Roman" w:hAnsi="Times New Roman" w:cs="Times New Roman"/>
          <w:sz w:val="26"/>
          <w:szCs w:val="26"/>
        </w:rPr>
        <w:t xml:space="preserve">Tôi nhớ lần đến Vitória, Brazil, khi bến cảng chỉ cách trung tâm thành phố một quãng đi bộ ngắn. Ngược lại, một số bến cảng hiện đại ngày nay nằm cách rất xa khu vực đô thị, khiến ngay cả một chuyến </w:t>
      </w:r>
      <w:r>
        <w:rPr>
          <w:rFonts w:ascii="Times New Roman" w:hAnsi="Times New Roman" w:cs="Times New Roman"/>
          <w:sz w:val="26"/>
          <w:szCs w:val="26"/>
        </w:rPr>
        <w:t>đi</w:t>
      </w:r>
      <w:r w:rsidRPr="00FD2834">
        <w:rPr>
          <w:rFonts w:ascii="Times New Roman" w:hAnsi="Times New Roman" w:cs="Times New Roman"/>
          <w:sz w:val="26"/>
          <w:szCs w:val="26"/>
        </w:rPr>
        <w:t xml:space="preserve"> bờ ngắn cũng trở nên khó khăn.</w:t>
      </w:r>
    </w:p>
    <w:p w14:paraId="7B8C1F3C" w14:textId="4320681B" w:rsidR="00FD2834" w:rsidRPr="00FD2834" w:rsidRDefault="00FD2834" w:rsidP="00FD2834">
      <w:pPr>
        <w:spacing w:after="120"/>
        <w:jc w:val="both"/>
        <w:rPr>
          <w:rFonts w:ascii="Times New Roman" w:hAnsi="Times New Roman" w:cs="Times New Roman"/>
          <w:sz w:val="26"/>
          <w:szCs w:val="26"/>
        </w:rPr>
      </w:pPr>
      <w:r w:rsidRPr="00FD2834">
        <w:rPr>
          <w:rFonts w:ascii="Times New Roman" w:hAnsi="Times New Roman" w:cs="Times New Roman"/>
          <w:sz w:val="26"/>
          <w:szCs w:val="26"/>
        </w:rPr>
        <w:t xml:space="preserve">Việc bố trí thuyền viên có sự khác </w:t>
      </w:r>
      <w:r>
        <w:rPr>
          <w:rFonts w:ascii="Times New Roman" w:hAnsi="Times New Roman" w:cs="Times New Roman"/>
          <w:sz w:val="26"/>
          <w:szCs w:val="26"/>
        </w:rPr>
        <w:t>nhau</w:t>
      </w:r>
      <w:r w:rsidRPr="00FD2834">
        <w:rPr>
          <w:rFonts w:ascii="Times New Roman" w:hAnsi="Times New Roman" w:cs="Times New Roman"/>
          <w:sz w:val="26"/>
          <w:szCs w:val="26"/>
        </w:rPr>
        <w:t xml:space="preserve"> giữa các loại tàu và lĩnh vực khai thác. Điều quan trọng cần xem xét là liệu số lượng thuyền viên hiện có, năng lực của họ và cách thức tổ chức công việc có cho phép tiến hành các hoạt động một cách an toàn, đồng thời bảo đảm đủ thời gian nghỉ ngơi và phục hồi sức khỏe hay không.</w:t>
      </w:r>
    </w:p>
    <w:p w14:paraId="7D208F64" w14:textId="48B7C54B" w:rsidR="00FD2834" w:rsidRPr="00FD2834" w:rsidRDefault="00FD2834" w:rsidP="00FD2834">
      <w:pPr>
        <w:spacing w:after="120"/>
        <w:jc w:val="both"/>
        <w:rPr>
          <w:rFonts w:ascii="Times New Roman" w:hAnsi="Times New Roman" w:cs="Times New Roman"/>
          <w:sz w:val="26"/>
          <w:szCs w:val="26"/>
        </w:rPr>
      </w:pPr>
      <w:r w:rsidRPr="00FD2834">
        <w:rPr>
          <w:rFonts w:ascii="Times New Roman" w:hAnsi="Times New Roman" w:cs="Times New Roman"/>
          <w:sz w:val="26"/>
          <w:szCs w:val="26"/>
        </w:rPr>
        <w:t>Cùng với đó, các yêu cầu khai thác ngày càng tăng, khiến cơ hội nghỉ ngơi và giải trí của thuyền viên ngày càng ít đi.</w:t>
      </w:r>
      <w:r>
        <w:rPr>
          <w:rFonts w:ascii="Times New Roman" w:hAnsi="Times New Roman" w:cs="Times New Roman"/>
          <w:sz w:val="26"/>
          <w:szCs w:val="26"/>
        </w:rPr>
        <w:t xml:space="preserve"> </w:t>
      </w:r>
      <w:r w:rsidRPr="00FD2834">
        <w:rPr>
          <w:rFonts w:ascii="Times New Roman" w:hAnsi="Times New Roman" w:cs="Times New Roman"/>
          <w:sz w:val="26"/>
          <w:szCs w:val="26"/>
        </w:rPr>
        <w:t>Trước đây, chúng tôi không nhất thiết có các phương tiện kết nối thông tin, giải trí hoặc những tiện nghi như trên nhiều con tàu hiện nay. Tuy nhiên, tôi vẫn nhớ mình đã tận hưởng cuộc sống trên tàu, học hỏi kỹ năng đi biển và mong chờ chuyến ghé cảng tiếp theo như thế nào.</w:t>
      </w:r>
      <w:r>
        <w:rPr>
          <w:rFonts w:ascii="Times New Roman" w:hAnsi="Times New Roman" w:cs="Times New Roman"/>
          <w:sz w:val="26"/>
          <w:szCs w:val="26"/>
        </w:rPr>
        <w:t xml:space="preserve"> </w:t>
      </w:r>
      <w:r w:rsidRPr="00FD2834">
        <w:rPr>
          <w:rFonts w:ascii="Times New Roman" w:hAnsi="Times New Roman" w:cs="Times New Roman"/>
          <w:sz w:val="26"/>
          <w:szCs w:val="26"/>
        </w:rPr>
        <w:t xml:space="preserve">Tôi không có ý cho rằng phúc lợi </w:t>
      </w:r>
      <w:r>
        <w:rPr>
          <w:rFonts w:ascii="Times New Roman" w:hAnsi="Times New Roman" w:cs="Times New Roman"/>
          <w:sz w:val="26"/>
          <w:szCs w:val="26"/>
        </w:rPr>
        <w:t xml:space="preserve">của </w:t>
      </w:r>
      <w:r w:rsidRPr="00FD2834">
        <w:rPr>
          <w:rFonts w:ascii="Times New Roman" w:hAnsi="Times New Roman" w:cs="Times New Roman"/>
          <w:sz w:val="26"/>
          <w:szCs w:val="26"/>
        </w:rPr>
        <w:t>thuyền viên trong quá khứ nhất thiết tốt hơn hiện nay. Đơn giản là chúng đã khác nhau.</w:t>
      </w:r>
    </w:p>
    <w:p w14:paraId="47AB19C5" w14:textId="2D0427F5" w:rsidR="00FD2834" w:rsidRPr="00FD2834" w:rsidRDefault="00FD2834" w:rsidP="00FD2834">
      <w:pPr>
        <w:spacing w:after="120"/>
        <w:jc w:val="both"/>
        <w:rPr>
          <w:rFonts w:ascii="Times New Roman" w:hAnsi="Times New Roman" w:cs="Times New Roman"/>
          <w:sz w:val="26"/>
          <w:szCs w:val="26"/>
        </w:rPr>
      </w:pPr>
      <w:r w:rsidRPr="00FD2834">
        <w:rPr>
          <w:rFonts w:ascii="Times New Roman" w:hAnsi="Times New Roman" w:cs="Times New Roman"/>
          <w:sz w:val="26"/>
          <w:szCs w:val="26"/>
        </w:rPr>
        <w:t>Ngày nay, chúng ta cần hiểu phúc lợi thuyền viên trong bối cảnh thực tế của ngành vận tải biển hiện đại, nơi thời gian lưu lại cảng ngắn hơn, số lượng thuyền viên ít hơn và yêu cầu khai thác ngày càng cao đang hạn chế cơ hội nghỉ ngơi, phục hồi sức khỏe.</w:t>
      </w:r>
      <w:r>
        <w:rPr>
          <w:rFonts w:ascii="Times New Roman" w:hAnsi="Times New Roman" w:cs="Times New Roman"/>
          <w:sz w:val="26"/>
          <w:szCs w:val="26"/>
        </w:rPr>
        <w:t xml:space="preserve"> </w:t>
      </w:r>
      <w:r w:rsidRPr="00FD2834">
        <w:rPr>
          <w:rFonts w:ascii="Times New Roman" w:hAnsi="Times New Roman" w:cs="Times New Roman"/>
          <w:sz w:val="26"/>
          <w:szCs w:val="26"/>
        </w:rPr>
        <w:t>Khi thuyền viên có sức khỏe thể chất và tinh thần tốt, họ sẽ có khả năng đưa ra quyết định tốt hơn, giao tiếp hiệu quả hơn và góp phần giúp hoạt động khai thác tàu diễn ra thuận lợi hơn.</w:t>
      </w:r>
      <w:r>
        <w:rPr>
          <w:rFonts w:ascii="Times New Roman" w:hAnsi="Times New Roman" w:cs="Times New Roman"/>
          <w:sz w:val="26"/>
          <w:szCs w:val="26"/>
        </w:rPr>
        <w:t xml:space="preserve"> </w:t>
      </w:r>
      <w:r w:rsidRPr="00FD2834">
        <w:rPr>
          <w:rFonts w:ascii="Times New Roman" w:hAnsi="Times New Roman" w:cs="Times New Roman"/>
          <w:sz w:val="26"/>
          <w:szCs w:val="26"/>
        </w:rPr>
        <w:t xml:space="preserve">Đó là lý do tại sao phúc lợi </w:t>
      </w:r>
      <w:r w:rsidR="004E5351">
        <w:rPr>
          <w:rFonts w:ascii="Times New Roman" w:hAnsi="Times New Roman" w:cs="Times New Roman"/>
          <w:sz w:val="26"/>
          <w:szCs w:val="26"/>
        </w:rPr>
        <w:t xml:space="preserve">củ </w:t>
      </w:r>
      <w:r w:rsidRPr="00FD2834">
        <w:rPr>
          <w:rFonts w:ascii="Times New Roman" w:hAnsi="Times New Roman" w:cs="Times New Roman"/>
          <w:sz w:val="26"/>
          <w:szCs w:val="26"/>
        </w:rPr>
        <w:t>thuyền viên không nên được xem là một vấn đề tách biệt với công tác quản lý an toàn.</w:t>
      </w:r>
    </w:p>
    <w:p w14:paraId="0A086F77" w14:textId="77777777" w:rsidR="00FD2834" w:rsidRPr="00FD2834" w:rsidRDefault="00FD2834" w:rsidP="00FD2834">
      <w:pPr>
        <w:spacing w:after="0"/>
        <w:jc w:val="both"/>
        <w:rPr>
          <w:rFonts w:ascii="Times New Roman" w:hAnsi="Times New Roman" w:cs="Times New Roman"/>
          <w:b/>
          <w:bCs/>
          <w:sz w:val="26"/>
          <w:szCs w:val="26"/>
        </w:rPr>
      </w:pPr>
      <w:r w:rsidRPr="00FD2834">
        <w:rPr>
          <w:rFonts w:ascii="Times New Roman" w:hAnsi="Times New Roman" w:cs="Times New Roman"/>
          <w:b/>
          <w:bCs/>
          <w:sz w:val="26"/>
          <w:szCs w:val="26"/>
        </w:rPr>
        <w:t>Mọi người trên tàu đều có vai trò đối với sức khỏe và đời sống của thuyền viên</w:t>
      </w:r>
    </w:p>
    <w:p w14:paraId="1B541441" w14:textId="0AA8C24A" w:rsidR="00FD2834" w:rsidRPr="00FD2834" w:rsidRDefault="00FD2834" w:rsidP="004E5351">
      <w:pPr>
        <w:spacing w:after="120"/>
        <w:jc w:val="both"/>
        <w:rPr>
          <w:rFonts w:ascii="Times New Roman" w:hAnsi="Times New Roman" w:cs="Times New Roman"/>
          <w:sz w:val="26"/>
          <w:szCs w:val="26"/>
        </w:rPr>
      </w:pPr>
      <w:r w:rsidRPr="00FD2834">
        <w:rPr>
          <w:rFonts w:ascii="Times New Roman" w:hAnsi="Times New Roman" w:cs="Times New Roman"/>
          <w:sz w:val="26"/>
          <w:szCs w:val="26"/>
        </w:rPr>
        <w:t>Việc nhận diện những mối quan ngại trước khi xảy ra sự cố đòi hỏi chúng ta phải chú ý đến những thay đổi trong hành vi và hiệu quả làm việc của thuyền viên.</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 xml:space="preserve">Ngủ không đủ giấc, dễ cáu gắt, có xu hướng thu mình hoặc liên tục mất tập trung có thể là những dấu hiệu cho thấy một </w:t>
      </w:r>
      <w:r w:rsidRPr="00FD2834">
        <w:rPr>
          <w:rFonts w:ascii="Times New Roman" w:hAnsi="Times New Roman" w:cs="Times New Roman"/>
          <w:sz w:val="26"/>
          <w:szCs w:val="26"/>
        </w:rPr>
        <w:lastRenderedPageBreak/>
        <w:t>người đang gặp khó khăn do điều kiện làm việc hoặc hoàn cảnh cá nhân.</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Tuy nhiên, việc nhận diện những dấu hiệu này không nên chỉ là trách nhiệm của riêng Thuyền trưởng.</w:t>
      </w:r>
    </w:p>
    <w:p w14:paraId="088D29C6" w14:textId="77777777" w:rsidR="004E5351" w:rsidRDefault="00FD2834" w:rsidP="004E5351">
      <w:pPr>
        <w:spacing w:after="120"/>
        <w:jc w:val="both"/>
        <w:rPr>
          <w:rFonts w:ascii="Times New Roman" w:hAnsi="Times New Roman" w:cs="Times New Roman"/>
          <w:sz w:val="26"/>
          <w:szCs w:val="26"/>
        </w:rPr>
      </w:pPr>
      <w:r w:rsidRPr="00FD2834">
        <w:rPr>
          <w:rFonts w:ascii="Times New Roman" w:hAnsi="Times New Roman" w:cs="Times New Roman"/>
          <w:sz w:val="26"/>
          <w:szCs w:val="26"/>
        </w:rPr>
        <w:t>Chúng ta cần khuyến khích và chuẩn bị cho tất cả mọi người trên tàu biết quan tâm đến đồng nghiệp, đặt câu hỏi và nêu lên những mối quan ngại khi nhận thấy có điều gì đó không ổn.</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Thuyền trưởng và các sĩ quan cấp cao có trách nhiệm lãnh đạo rất quan trọng, nhưng họ không thể quan sát mọi tương tác hoặc nhận diện mọi vấn đề đang dần phát sinh.</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Những thuyền viên khác có thể nhận thấy những thay đổi sớm hơn vì họ làm việc và sinh hoạt gần gũi với nhau.</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Điều này đặc biệt có ý nghĩa khi đội ngũ thuyền viên trên các tàu hiện đại ngày càng mang tính đa quốc tịch.</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Tôi nhớ năm 1994, khi làm việc trên một con tàu mang cờ Hy Lạp, trên tàu có 16 thuyền viên Hy Lạp và 9 thuyền viên Ấn Độ. Ngày nay, việc có bốn, năm hoặc sáu quốc tịch cùng làm việc trên một con tàu đã trở nên phổ biến.</w:t>
      </w:r>
      <w:r w:rsidR="004E5351">
        <w:rPr>
          <w:rFonts w:ascii="Times New Roman" w:hAnsi="Times New Roman" w:cs="Times New Roman"/>
          <w:sz w:val="26"/>
          <w:szCs w:val="26"/>
        </w:rPr>
        <w:t xml:space="preserve"> </w:t>
      </w:r>
    </w:p>
    <w:p w14:paraId="38A36A88" w14:textId="6E0C463F" w:rsidR="00FD2834" w:rsidRPr="00FD2834" w:rsidRDefault="00FD2834" w:rsidP="004E5351">
      <w:pPr>
        <w:spacing w:after="120"/>
        <w:jc w:val="both"/>
        <w:rPr>
          <w:rFonts w:ascii="Times New Roman" w:hAnsi="Times New Roman" w:cs="Times New Roman"/>
          <w:sz w:val="26"/>
          <w:szCs w:val="26"/>
        </w:rPr>
      </w:pPr>
      <w:r w:rsidRPr="00FD2834">
        <w:rPr>
          <w:rFonts w:ascii="Times New Roman" w:hAnsi="Times New Roman" w:cs="Times New Roman"/>
          <w:sz w:val="26"/>
          <w:szCs w:val="26"/>
        </w:rPr>
        <w:t>Tôi cho rằng sự đa dạng về văn hóa này là một bước phát triển tích cực. Làm việc với những người có xuất thân khác nhau tạo ra cơ hội để chúng ta học hỏi lẫn nhau.</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Tuy nhiên, điều đó cũng tạo ra những thách thức vượt ra ngoài khả năng giao tiếp bằng tiếng Anh.</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Các truyền thống văn hóa, tập quán tôn giáo, quan niệm và cách thức giao lưu xã hội khác nhau có thể ảnh hưởng đến các mối quan hệ trên tàu.</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Ví dụ, các thuyền viên có thể có những quan điểm khác nhau về việc tổ chức các ngày lễ tôn giáo hoặc sử dụng đồ uống có cồn. Những khác biệt này không nên trở thành nguyên nhân dẫn đến sự loại trừ hoặc hiểu lầm lẫn nhau.</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Chúng ta cần nhận thức rằng mỗi người đều có hoàn cảnh xuất thân, tính cách và những kỳ vọng riêng.</w:t>
      </w:r>
    </w:p>
    <w:p w14:paraId="157B6E17" w14:textId="7876854A" w:rsidR="00FD2834" w:rsidRPr="00FD2834" w:rsidRDefault="00FD2834" w:rsidP="004E5351">
      <w:pPr>
        <w:spacing w:after="120"/>
        <w:jc w:val="both"/>
        <w:rPr>
          <w:rFonts w:ascii="Times New Roman" w:hAnsi="Times New Roman" w:cs="Times New Roman"/>
          <w:sz w:val="26"/>
          <w:szCs w:val="26"/>
        </w:rPr>
      </w:pPr>
      <w:r w:rsidRPr="00FD2834">
        <w:rPr>
          <w:rFonts w:ascii="Times New Roman" w:hAnsi="Times New Roman" w:cs="Times New Roman"/>
          <w:sz w:val="26"/>
          <w:szCs w:val="26"/>
        </w:rPr>
        <w:t>Một Phụ bếp cũng xứng đáng được lắng nghe như một sĩ quan cấp cao. Mọi người đều cần cảm thấy mình là một thành viên của tập thể và tin tưởng rằng những mối quan ngại của họ sẽ được xem xét nghiêm túc.</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Khi nhận thấy những thay đổi trong hành vi của đồng nghiệp, chúng ta nên chủ động trò chuyện, động viên và hỗ trợ họ; khi cần thiết, tạo điều kiện để họ tiếp cận các dịch vụ hỗ trợ chuyên môn một cách bảo mật. Không nên kỳ vọng các thuyền viên phải tự chẩn đoán những vấn đề liên quan đến sức khỏe tâm thần.</w:t>
      </w:r>
    </w:p>
    <w:p w14:paraId="3B3B359B" w14:textId="3E51E2AC" w:rsidR="00FD2834" w:rsidRPr="00FD2834" w:rsidRDefault="00FD2834" w:rsidP="004E5351">
      <w:pPr>
        <w:spacing w:after="120"/>
        <w:jc w:val="both"/>
        <w:rPr>
          <w:rFonts w:ascii="Times New Roman" w:hAnsi="Times New Roman" w:cs="Times New Roman"/>
          <w:b/>
          <w:bCs/>
          <w:sz w:val="26"/>
          <w:szCs w:val="26"/>
        </w:rPr>
      </w:pPr>
      <w:r w:rsidRPr="00FD2834">
        <w:rPr>
          <w:rFonts w:ascii="Times New Roman" w:hAnsi="Times New Roman" w:cs="Times New Roman"/>
          <w:b/>
          <w:bCs/>
          <w:sz w:val="26"/>
          <w:szCs w:val="26"/>
        </w:rPr>
        <w:t xml:space="preserve">Đưa phúc lợi </w:t>
      </w:r>
      <w:r w:rsidR="004E5351">
        <w:rPr>
          <w:rFonts w:ascii="Times New Roman" w:hAnsi="Times New Roman" w:cs="Times New Roman"/>
          <w:b/>
          <w:bCs/>
          <w:sz w:val="26"/>
          <w:szCs w:val="26"/>
        </w:rPr>
        <w:t xml:space="preserve">của </w:t>
      </w:r>
      <w:r w:rsidRPr="00FD2834">
        <w:rPr>
          <w:rFonts w:ascii="Times New Roman" w:hAnsi="Times New Roman" w:cs="Times New Roman"/>
          <w:b/>
          <w:bCs/>
          <w:sz w:val="26"/>
          <w:szCs w:val="26"/>
        </w:rPr>
        <w:t>thuyền viên trở thành một phần của các biện pháp kiểm soát an toàn hằng ngày</w:t>
      </w:r>
    </w:p>
    <w:p w14:paraId="1652F281" w14:textId="563A3379" w:rsidR="00FD2834" w:rsidRPr="00FD2834" w:rsidRDefault="00FD2834" w:rsidP="004E5351">
      <w:pPr>
        <w:spacing w:after="120"/>
        <w:jc w:val="both"/>
        <w:rPr>
          <w:rFonts w:ascii="Times New Roman" w:hAnsi="Times New Roman" w:cs="Times New Roman"/>
          <w:sz w:val="26"/>
          <w:szCs w:val="26"/>
        </w:rPr>
      </w:pPr>
      <w:r w:rsidRPr="00FD2834">
        <w:rPr>
          <w:rFonts w:ascii="Times New Roman" w:hAnsi="Times New Roman" w:cs="Times New Roman"/>
          <w:sz w:val="26"/>
          <w:szCs w:val="26"/>
        </w:rPr>
        <w:t xml:space="preserve">Phúc lợi </w:t>
      </w:r>
      <w:r w:rsidR="004E5351">
        <w:rPr>
          <w:rFonts w:ascii="Times New Roman" w:hAnsi="Times New Roman" w:cs="Times New Roman"/>
          <w:sz w:val="26"/>
          <w:szCs w:val="26"/>
        </w:rPr>
        <w:t xml:space="preserve">của </w:t>
      </w:r>
      <w:r w:rsidRPr="00FD2834">
        <w:rPr>
          <w:rFonts w:ascii="Times New Roman" w:hAnsi="Times New Roman" w:cs="Times New Roman"/>
          <w:sz w:val="26"/>
          <w:szCs w:val="26"/>
        </w:rPr>
        <w:t>thuyền viên chỉ thực sự có ý nghĩa khi được thể hiện thông qua những quyết định thực tiễn trên tàu.</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Vấn đề này cần ảnh hưởng đến cách chúng ta lập kế hoạch khai thác, phân bổ khối lượng công việc, quản lý thời gian nghỉ ngơi và đánh giá mức độ sẵn sàng của thuyền viên trước khi thực hiện những nhiệm vụ cụ thể.</w:t>
      </w:r>
    </w:p>
    <w:p w14:paraId="072DF484" w14:textId="73D79227" w:rsidR="00FD2834" w:rsidRPr="00FD2834" w:rsidRDefault="00FD2834" w:rsidP="004E5351">
      <w:pPr>
        <w:spacing w:after="120"/>
        <w:jc w:val="both"/>
        <w:rPr>
          <w:rFonts w:ascii="Times New Roman" w:hAnsi="Times New Roman" w:cs="Times New Roman"/>
          <w:sz w:val="26"/>
          <w:szCs w:val="26"/>
        </w:rPr>
      </w:pPr>
      <w:r w:rsidRPr="00FD2834">
        <w:rPr>
          <w:rFonts w:ascii="Times New Roman" w:hAnsi="Times New Roman" w:cs="Times New Roman"/>
          <w:sz w:val="26"/>
          <w:szCs w:val="26"/>
        </w:rPr>
        <w:t xml:space="preserve">Khi chuẩn bị một công việc, chúng ta không chỉ cần xem xét liệu có đủ nhân lực cần thiết hay không, mà còn phải đánh giá </w:t>
      </w:r>
      <w:r w:rsidR="004E5351">
        <w:rPr>
          <w:rFonts w:ascii="Times New Roman" w:hAnsi="Times New Roman" w:cs="Times New Roman"/>
          <w:sz w:val="26"/>
          <w:szCs w:val="26"/>
        </w:rPr>
        <w:t xml:space="preserve">xem </w:t>
      </w:r>
      <w:r w:rsidRPr="00FD2834">
        <w:rPr>
          <w:rFonts w:ascii="Times New Roman" w:hAnsi="Times New Roman" w:cs="Times New Roman"/>
          <w:sz w:val="26"/>
          <w:szCs w:val="26"/>
        </w:rPr>
        <w:t>liệu những người được bố trí có được nghỉ ngơi đầy đủ, được cung cấp thông tin thích hợp và có đủ khả năng hoàn thành công việc một cách an toàn hay không.</w:t>
      </w:r>
    </w:p>
    <w:p w14:paraId="090A2188" w14:textId="0C91438A" w:rsidR="00FD2834" w:rsidRPr="00FD2834" w:rsidRDefault="00FD2834" w:rsidP="00FD2834">
      <w:pPr>
        <w:spacing w:after="0"/>
        <w:jc w:val="both"/>
        <w:rPr>
          <w:rFonts w:ascii="Times New Roman" w:hAnsi="Times New Roman" w:cs="Times New Roman"/>
          <w:sz w:val="26"/>
          <w:szCs w:val="26"/>
        </w:rPr>
      </w:pPr>
      <w:r w:rsidRPr="00FD2834">
        <w:rPr>
          <w:rFonts w:ascii="Times New Roman" w:hAnsi="Times New Roman" w:cs="Times New Roman"/>
          <w:sz w:val="26"/>
          <w:szCs w:val="26"/>
        </w:rPr>
        <w:t xml:space="preserve">Chỉ dựa vào hồ sơ ghi chép </w:t>
      </w:r>
      <w:r w:rsidR="004E5351">
        <w:rPr>
          <w:rFonts w:ascii="Times New Roman" w:hAnsi="Times New Roman" w:cs="Times New Roman"/>
          <w:sz w:val="26"/>
          <w:szCs w:val="26"/>
        </w:rPr>
        <w:t xml:space="preserve">số </w:t>
      </w:r>
      <w:r w:rsidRPr="00FD2834">
        <w:rPr>
          <w:rFonts w:ascii="Times New Roman" w:hAnsi="Times New Roman" w:cs="Times New Roman"/>
          <w:sz w:val="26"/>
          <w:szCs w:val="26"/>
        </w:rPr>
        <w:t>giờ nghỉ có thể chưa phản ánh đầy đủ thực tế. Chúng ta còn phải xem xét thời gian phục hồi thực tế, những lần nghỉ bị gián đoạn và tác động tích lũy của khối lượng công việc.</w:t>
      </w:r>
    </w:p>
    <w:p w14:paraId="64B50D02" w14:textId="32D68C3A" w:rsidR="00FD2834" w:rsidRPr="00FD2834" w:rsidRDefault="00FD2834" w:rsidP="004E5351">
      <w:pPr>
        <w:spacing w:after="120"/>
        <w:jc w:val="both"/>
        <w:rPr>
          <w:rFonts w:ascii="Times New Roman" w:hAnsi="Times New Roman" w:cs="Times New Roman"/>
          <w:sz w:val="26"/>
          <w:szCs w:val="26"/>
        </w:rPr>
      </w:pPr>
      <w:r w:rsidRPr="00FD2834">
        <w:rPr>
          <w:rFonts w:ascii="Times New Roman" w:hAnsi="Times New Roman" w:cs="Times New Roman"/>
          <w:sz w:val="26"/>
          <w:szCs w:val="26"/>
        </w:rPr>
        <w:lastRenderedPageBreak/>
        <w:t xml:space="preserve">Tương tự, một cuộc họp </w:t>
      </w:r>
      <w:r w:rsidR="004E5351">
        <w:rPr>
          <w:rFonts w:ascii="Times New Roman" w:hAnsi="Times New Roman" w:cs="Times New Roman"/>
          <w:sz w:val="26"/>
          <w:szCs w:val="26"/>
        </w:rPr>
        <w:t>giao ban</w:t>
      </w:r>
      <w:r w:rsidRPr="00FD2834">
        <w:rPr>
          <w:rFonts w:ascii="Times New Roman" w:hAnsi="Times New Roman" w:cs="Times New Roman"/>
          <w:sz w:val="26"/>
          <w:szCs w:val="26"/>
        </w:rPr>
        <w:t xml:space="preserve"> công việc hiệu quả phải tạo điều kiện để thuyền viên nhận diện những mối quan ngại, làm rõ trách nhiệm và đặt câu hỏi liệu kế hoạch được đề xuất có khả thi hay không.</w:t>
      </w:r>
    </w:p>
    <w:p w14:paraId="60C32738" w14:textId="69735F16" w:rsidR="00FD2834" w:rsidRPr="00FD2834" w:rsidRDefault="00FD2834" w:rsidP="004E5351">
      <w:pPr>
        <w:spacing w:after="120"/>
        <w:jc w:val="both"/>
        <w:rPr>
          <w:rFonts w:ascii="Times New Roman" w:hAnsi="Times New Roman" w:cs="Times New Roman"/>
          <w:sz w:val="26"/>
          <w:szCs w:val="26"/>
        </w:rPr>
      </w:pPr>
      <w:r w:rsidRPr="00FD2834">
        <w:rPr>
          <w:rFonts w:ascii="Times New Roman" w:hAnsi="Times New Roman" w:cs="Times New Roman"/>
          <w:sz w:val="26"/>
          <w:szCs w:val="26"/>
        </w:rPr>
        <w:t>Theo tôi, việc lên tiếng cảnh báo phải thực sự có giá trị trong hoạt động khai thác.</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Không thể chỉ khuyến khích thuyền viên nêu lên những mối quan ngại nếu không có ai phản hồi khi họ thực hiện điều đó.</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Khi một người phát hiện và chỉ ra vấn đề, chúng ta cần xem xét vấn đề đó, đánh giá liệu kế hoạch có cần thay đổi hay không và giải thích những hành động đã được thực hiện.</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Cách tiếp cận này đòi hỏi năng lực lãnh đạo thực tiễn và sự hiểu biết rằng những điều kiện ảnh hưởng đến con người có mối liên hệ trực tiếp với hiệu quả của các biện pháp kiểm soát an toàn.</w:t>
      </w:r>
    </w:p>
    <w:p w14:paraId="39C47E50" w14:textId="77777777" w:rsidR="00FD2834" w:rsidRPr="00FD2834" w:rsidRDefault="00FD2834" w:rsidP="004E5351">
      <w:pPr>
        <w:spacing w:after="120"/>
        <w:jc w:val="both"/>
        <w:rPr>
          <w:rFonts w:ascii="Times New Roman" w:hAnsi="Times New Roman" w:cs="Times New Roman"/>
          <w:b/>
          <w:bCs/>
          <w:sz w:val="26"/>
          <w:szCs w:val="26"/>
        </w:rPr>
      </w:pPr>
      <w:r w:rsidRPr="00FD2834">
        <w:rPr>
          <w:rFonts w:ascii="Times New Roman" w:hAnsi="Times New Roman" w:cs="Times New Roman"/>
          <w:b/>
          <w:bCs/>
          <w:sz w:val="26"/>
          <w:szCs w:val="26"/>
        </w:rPr>
        <w:t>Xung đột địa chính trị tạo thêm một tầng áp lực</w:t>
      </w:r>
    </w:p>
    <w:p w14:paraId="314B70FD" w14:textId="77777777" w:rsidR="004E5351" w:rsidRDefault="00FD2834" w:rsidP="004E5351">
      <w:pPr>
        <w:spacing w:after="120"/>
        <w:jc w:val="both"/>
        <w:rPr>
          <w:rFonts w:ascii="Times New Roman" w:hAnsi="Times New Roman" w:cs="Times New Roman"/>
          <w:sz w:val="26"/>
          <w:szCs w:val="26"/>
        </w:rPr>
      </w:pPr>
      <w:r w:rsidRPr="00FD2834">
        <w:rPr>
          <w:rFonts w:ascii="Times New Roman" w:hAnsi="Times New Roman" w:cs="Times New Roman"/>
          <w:sz w:val="26"/>
          <w:szCs w:val="26"/>
        </w:rPr>
        <w:t>Những thách thức đối với thuyền viên càng trở nên phức tạp hơn khi tàu hoạt động tại các khu vực chịu ảnh hưởng của bất ổn địa chính trị và xung đột vũ trang.</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Hãy xem xét một con tàu đang chuẩn bị hành trình qua eo biển Hormuz, đi đến Ukraine để nhận hàng ngũ cốc hoặc hoạt động tại những vùng biển mà các mối đe dọa an ninh đang gia tăng.</w:t>
      </w:r>
      <w:r w:rsidR="004E5351">
        <w:rPr>
          <w:rFonts w:ascii="Times New Roman" w:hAnsi="Times New Roman" w:cs="Times New Roman"/>
          <w:sz w:val="26"/>
          <w:szCs w:val="26"/>
        </w:rPr>
        <w:t xml:space="preserve"> </w:t>
      </w:r>
    </w:p>
    <w:p w14:paraId="43078D35" w14:textId="61802E12" w:rsidR="00FD2834" w:rsidRPr="00FD2834" w:rsidRDefault="00FD2834" w:rsidP="004E5351">
      <w:pPr>
        <w:spacing w:after="120"/>
        <w:jc w:val="both"/>
        <w:rPr>
          <w:rFonts w:ascii="Times New Roman" w:hAnsi="Times New Roman" w:cs="Times New Roman"/>
          <w:sz w:val="26"/>
          <w:szCs w:val="26"/>
        </w:rPr>
      </w:pPr>
      <w:r w:rsidRPr="00FD2834">
        <w:rPr>
          <w:rFonts w:ascii="Times New Roman" w:hAnsi="Times New Roman" w:cs="Times New Roman"/>
          <w:sz w:val="26"/>
          <w:szCs w:val="26"/>
        </w:rPr>
        <w:t>Những tình huống này tạo ra nhiều rủi ro chồng lấn lên nhau.</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Trước hết là các mối đe dọa trực tiếp, bao gồm các cuộc tấn công, hư hỏng tàu, gián đoạn hoạt động khai thác và khả năng bị hạn chế tiếp cận sự hỗ trợ từ bên ngoài.</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Bên cạnh đó còn có những áp lực trong khai thác, chẳng hạn như điều kiện hàng hải không chắc chắn, phải bố trí thêm ca trực, duy trì cảnh báo an ninh trong thời gian dài và thay đổi các quy trình đã được thiết lập.</w:t>
      </w:r>
    </w:p>
    <w:p w14:paraId="1749062D" w14:textId="683E98E6" w:rsidR="00FD2834" w:rsidRPr="00FD2834" w:rsidRDefault="00FD2834" w:rsidP="004E5351">
      <w:pPr>
        <w:spacing w:after="120"/>
        <w:jc w:val="both"/>
        <w:rPr>
          <w:rFonts w:ascii="Times New Roman" w:hAnsi="Times New Roman" w:cs="Times New Roman"/>
          <w:sz w:val="26"/>
          <w:szCs w:val="26"/>
        </w:rPr>
      </w:pPr>
      <w:r w:rsidRPr="00FD2834">
        <w:rPr>
          <w:rFonts w:ascii="Times New Roman" w:hAnsi="Times New Roman" w:cs="Times New Roman"/>
          <w:sz w:val="26"/>
          <w:szCs w:val="26"/>
        </w:rPr>
        <w:t>Tuy nhiên, chúng ta không nên bỏ qua những hậu quả đối với con người.</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Thuyền viên có thể trải qua cảm giác sợ hãi, lo lắng về các cuộc tấn công có thể xảy ra, quan tâm đến sự an toàn của gia đình, không chắc chắn về kế hoạch thay thế thuyền viên và gặp khó khăn trong việc nghỉ ngơi hoặc phục hồi sức khỏe.</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 xml:space="preserve">Những áp lực này có thể ảnh hưởng đến khả năng tập trung và phán đoán, </w:t>
      </w:r>
      <w:r w:rsidR="004E5351">
        <w:rPr>
          <w:rFonts w:ascii="Times New Roman" w:hAnsi="Times New Roman" w:cs="Times New Roman"/>
          <w:sz w:val="26"/>
          <w:szCs w:val="26"/>
        </w:rPr>
        <w:t>nhất là</w:t>
      </w:r>
      <w:r w:rsidRPr="00FD2834">
        <w:rPr>
          <w:rFonts w:ascii="Times New Roman" w:hAnsi="Times New Roman" w:cs="Times New Roman"/>
          <w:sz w:val="26"/>
          <w:szCs w:val="26"/>
        </w:rPr>
        <w:t xml:space="preserve"> khi </w:t>
      </w:r>
      <w:r w:rsidR="004E5351">
        <w:rPr>
          <w:rFonts w:ascii="Times New Roman" w:hAnsi="Times New Roman" w:cs="Times New Roman"/>
          <w:sz w:val="26"/>
          <w:szCs w:val="26"/>
        </w:rPr>
        <w:t xml:space="preserve">chúng </w:t>
      </w:r>
      <w:r w:rsidRPr="00FD2834">
        <w:rPr>
          <w:rFonts w:ascii="Times New Roman" w:hAnsi="Times New Roman" w:cs="Times New Roman"/>
          <w:sz w:val="26"/>
          <w:szCs w:val="26"/>
        </w:rPr>
        <w:t xml:space="preserve">kết hợp với các yêu cầu </w:t>
      </w:r>
      <w:r w:rsidR="004E5351">
        <w:rPr>
          <w:rFonts w:ascii="Times New Roman" w:hAnsi="Times New Roman" w:cs="Times New Roman"/>
          <w:sz w:val="26"/>
          <w:szCs w:val="26"/>
        </w:rPr>
        <w:t xml:space="preserve">của </w:t>
      </w:r>
      <w:r w:rsidRPr="00FD2834">
        <w:rPr>
          <w:rFonts w:ascii="Times New Roman" w:hAnsi="Times New Roman" w:cs="Times New Roman"/>
          <w:sz w:val="26"/>
          <w:szCs w:val="26"/>
        </w:rPr>
        <w:t>công việc bình thường trên tàu.</w:t>
      </w:r>
    </w:p>
    <w:p w14:paraId="267B3B8D" w14:textId="560D3738" w:rsidR="00FD2834" w:rsidRPr="00FD2834" w:rsidRDefault="00FD2834" w:rsidP="004E5351">
      <w:pPr>
        <w:spacing w:after="120"/>
        <w:jc w:val="both"/>
        <w:rPr>
          <w:rFonts w:ascii="Times New Roman" w:hAnsi="Times New Roman" w:cs="Times New Roman"/>
          <w:sz w:val="26"/>
          <w:szCs w:val="26"/>
        </w:rPr>
      </w:pPr>
      <w:r w:rsidRPr="00FD2834">
        <w:rPr>
          <w:rFonts w:ascii="Times New Roman" w:hAnsi="Times New Roman" w:cs="Times New Roman"/>
          <w:sz w:val="26"/>
          <w:szCs w:val="26"/>
        </w:rPr>
        <w:t>Nghề đi biển vốn đã là một nghề nghiệp đầy thách thức. Việc phải xa nhà nhiều tháng, sinh sống và làm việc trong một môi trường khép kín, đồng thời đối mặt với những điều không chắc chắn, đòi hỏi thuyền viên phải có khả năng chịu đựng và thích ứng rất lớn.</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Khi xung đột vũ trang xuất hiện trong những điều kiện đó, chúng ta phải nhận thức rằng gánh nặng tâm lý đối với thuyền viên có thể tăng lên đáng kể.</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Do đó, đánh giá rủi ro an ninh không chỉ phải xem xét những mối đe dọa đối với con tàu, mà còn phải đánh giá liệu những người trên tàu đã được chuẩn bị và có đủ khả năng ứng phó với các mối đe dọa đó hay chưa.</w:t>
      </w:r>
    </w:p>
    <w:p w14:paraId="60A859A7" w14:textId="77777777" w:rsidR="00FD2834" w:rsidRPr="00FD2834" w:rsidRDefault="00FD2834" w:rsidP="00FD2834">
      <w:pPr>
        <w:spacing w:after="0"/>
        <w:jc w:val="both"/>
        <w:rPr>
          <w:rFonts w:ascii="Times New Roman" w:hAnsi="Times New Roman" w:cs="Times New Roman"/>
          <w:b/>
          <w:bCs/>
          <w:sz w:val="26"/>
          <w:szCs w:val="26"/>
        </w:rPr>
      </w:pPr>
      <w:r w:rsidRPr="00FD2834">
        <w:rPr>
          <w:rFonts w:ascii="Times New Roman" w:hAnsi="Times New Roman" w:cs="Times New Roman"/>
          <w:b/>
          <w:bCs/>
          <w:sz w:val="26"/>
          <w:szCs w:val="26"/>
        </w:rPr>
        <w:t>Đánh giá rủi ro phải phản ánh đúng thực tế của con tàu và đội ngũ thuyền viên</w:t>
      </w:r>
    </w:p>
    <w:p w14:paraId="2F8385AE" w14:textId="11CE5A6C" w:rsidR="00FD2834" w:rsidRPr="00FD2834" w:rsidRDefault="00FD2834" w:rsidP="004E5351">
      <w:pPr>
        <w:spacing w:after="120"/>
        <w:jc w:val="both"/>
        <w:rPr>
          <w:rFonts w:ascii="Times New Roman" w:hAnsi="Times New Roman" w:cs="Times New Roman"/>
          <w:sz w:val="26"/>
          <w:szCs w:val="26"/>
        </w:rPr>
      </w:pPr>
      <w:r w:rsidRPr="00FD2834">
        <w:rPr>
          <w:rFonts w:ascii="Times New Roman" w:hAnsi="Times New Roman" w:cs="Times New Roman"/>
          <w:sz w:val="26"/>
          <w:szCs w:val="26"/>
        </w:rPr>
        <w:t xml:space="preserve">Thông tin tình báo </w:t>
      </w:r>
      <w:r w:rsidR="004E5351">
        <w:rPr>
          <w:rFonts w:ascii="Times New Roman" w:hAnsi="Times New Roman" w:cs="Times New Roman"/>
          <w:sz w:val="26"/>
          <w:szCs w:val="26"/>
        </w:rPr>
        <w:t xml:space="preserve">về </w:t>
      </w:r>
      <w:r w:rsidRPr="00FD2834">
        <w:rPr>
          <w:rFonts w:ascii="Times New Roman" w:hAnsi="Times New Roman" w:cs="Times New Roman"/>
          <w:sz w:val="26"/>
          <w:szCs w:val="26"/>
        </w:rPr>
        <w:t>an ninh, các cảnh báo về mối đe dọa và chính sách của công ty là những công cụ thiết yếu để đánh giá rủi ro.</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 xml:space="preserve">Tuy nhiên, các quyết định được đưa ra từ bờ phải phù hợp với con tàu, </w:t>
      </w:r>
      <w:r w:rsidR="004E5351">
        <w:rPr>
          <w:rFonts w:ascii="Times New Roman" w:hAnsi="Times New Roman" w:cs="Times New Roman"/>
          <w:sz w:val="26"/>
          <w:szCs w:val="26"/>
        </w:rPr>
        <w:t xml:space="preserve">với </w:t>
      </w:r>
      <w:r w:rsidRPr="00FD2834">
        <w:rPr>
          <w:rFonts w:ascii="Times New Roman" w:hAnsi="Times New Roman" w:cs="Times New Roman"/>
          <w:sz w:val="26"/>
          <w:szCs w:val="26"/>
        </w:rPr>
        <w:t>chuyến đi và đội ngũ thuyền viên cụ thể có liên quan.</w:t>
      </w:r>
    </w:p>
    <w:p w14:paraId="54A43E42" w14:textId="43D220B4" w:rsidR="00FD2834" w:rsidRPr="00FD2834" w:rsidRDefault="00FD2834" w:rsidP="004E5351">
      <w:pPr>
        <w:spacing w:after="120"/>
        <w:jc w:val="both"/>
        <w:rPr>
          <w:rFonts w:ascii="Times New Roman" w:hAnsi="Times New Roman" w:cs="Times New Roman"/>
          <w:sz w:val="26"/>
          <w:szCs w:val="26"/>
        </w:rPr>
      </w:pPr>
      <w:r w:rsidRPr="00FD2834">
        <w:rPr>
          <w:rFonts w:ascii="Times New Roman" w:hAnsi="Times New Roman" w:cs="Times New Roman"/>
          <w:sz w:val="26"/>
          <w:szCs w:val="26"/>
        </w:rPr>
        <w:t>Một cảnh báo chung không thể thay thế việc đánh giá các điều kiện khai thác thực tế.</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 xml:space="preserve">Chúng ta cần xem xét tuyến hành trình, các phương án thay thế hiện có, khả năng của con tàu, trang </w:t>
      </w:r>
      <w:r w:rsidRPr="00FD2834">
        <w:rPr>
          <w:rFonts w:ascii="Times New Roman" w:hAnsi="Times New Roman" w:cs="Times New Roman"/>
          <w:sz w:val="26"/>
          <w:szCs w:val="26"/>
        </w:rPr>
        <w:lastRenderedPageBreak/>
        <w:t>thiết bị, mức độ sẵn sàng của thuyền viên và sự hỗ trợ có thể nhận được nếu xảy ra sự cố.</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Thông tin được sử dụng cũng cần được đánh giá về nguồn cung cấp, thời điểm ban hành, mức độ liên quan và độ tin cậy.</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Quan trọng nhất</w:t>
      </w:r>
      <w:r w:rsidR="004E5351">
        <w:rPr>
          <w:rFonts w:ascii="Times New Roman" w:hAnsi="Times New Roman" w:cs="Times New Roman"/>
          <w:sz w:val="26"/>
          <w:szCs w:val="26"/>
        </w:rPr>
        <w:t xml:space="preserve"> là</w:t>
      </w:r>
      <w:r w:rsidRPr="00FD2834">
        <w:rPr>
          <w:rFonts w:ascii="Times New Roman" w:hAnsi="Times New Roman" w:cs="Times New Roman"/>
          <w:sz w:val="26"/>
          <w:szCs w:val="26"/>
        </w:rPr>
        <w:t xml:space="preserve"> các quyết định không nên chỉ dựa vào chính sách của công ty hoặc những giả định chung về một khu vực khai thác cụ thể.</w:t>
      </w:r>
    </w:p>
    <w:p w14:paraId="3BF551FA" w14:textId="77777777" w:rsidR="00FD2834" w:rsidRPr="00FD2834" w:rsidRDefault="00FD2834" w:rsidP="004E5351">
      <w:pPr>
        <w:spacing w:after="120"/>
        <w:jc w:val="both"/>
        <w:rPr>
          <w:rFonts w:ascii="Times New Roman" w:hAnsi="Times New Roman" w:cs="Times New Roman"/>
          <w:sz w:val="26"/>
          <w:szCs w:val="26"/>
        </w:rPr>
      </w:pPr>
      <w:r w:rsidRPr="00FD2834">
        <w:rPr>
          <w:rFonts w:ascii="Times New Roman" w:hAnsi="Times New Roman" w:cs="Times New Roman"/>
          <w:sz w:val="26"/>
          <w:szCs w:val="26"/>
        </w:rPr>
        <w:t>Một con tàu chuẩn bị đi qua khu vực có nguy cơ cao với đội ngũ thuyền viên giàu kinh nghiệm và được nghỉ ngơi đầy đủ có thể phải đối mặt với những thách thức khai thác khác với một con tàu khác có đội ngũ thuyền viên mệt mỏi hoặc chưa quen thuộc với con tàu.</w:t>
      </w:r>
    </w:p>
    <w:p w14:paraId="19C69ED0" w14:textId="184297CD" w:rsidR="00FD2834" w:rsidRPr="00FD2834" w:rsidRDefault="00FD2834" w:rsidP="004E5351">
      <w:pPr>
        <w:spacing w:after="120"/>
        <w:jc w:val="both"/>
        <w:rPr>
          <w:rFonts w:ascii="Times New Roman" w:hAnsi="Times New Roman" w:cs="Times New Roman"/>
          <w:sz w:val="26"/>
          <w:szCs w:val="26"/>
        </w:rPr>
      </w:pPr>
      <w:r w:rsidRPr="00FD2834">
        <w:rPr>
          <w:rFonts w:ascii="Times New Roman" w:hAnsi="Times New Roman" w:cs="Times New Roman"/>
          <w:sz w:val="26"/>
          <w:szCs w:val="26"/>
        </w:rPr>
        <w:t>Việc đánh giá phải phản ánh được những khác biệt này.</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Điều này cũng đặt ra một câu hỏi quan trọng về trách nhiệm được giao cho Thuyền trưởng.</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 xml:space="preserve">Mặc dù các quyết định và chỉ thị có thể xuất phát từ bộ phận quản lý </w:t>
      </w:r>
      <w:r w:rsidR="004E5351">
        <w:rPr>
          <w:rFonts w:ascii="Times New Roman" w:hAnsi="Times New Roman" w:cs="Times New Roman"/>
          <w:sz w:val="26"/>
          <w:szCs w:val="26"/>
        </w:rPr>
        <w:t xml:space="preserve">ở </w:t>
      </w:r>
      <w:r w:rsidRPr="00FD2834">
        <w:rPr>
          <w:rFonts w:ascii="Times New Roman" w:hAnsi="Times New Roman" w:cs="Times New Roman"/>
          <w:sz w:val="26"/>
          <w:szCs w:val="26"/>
        </w:rPr>
        <w:t>trên bờ, Thuyền trưởng thường vẫn được kỳ vọng phải đưa ra hoặc triển khai những quyết định quan trọng trên tàu.</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Do đó, chúng ta cần đặt câu hỏi liệu Thuyền trưởng có được cung cấp đầy đủ thông tin, có đủ thẩm quyền và nhận được sự hỗ trợ cần thiết để đưa ra những quyết định đó một cách hiệu quả hay không.</w:t>
      </w:r>
      <w:r w:rsidR="004E5351">
        <w:rPr>
          <w:rFonts w:ascii="Times New Roman" w:hAnsi="Times New Roman" w:cs="Times New Roman"/>
          <w:sz w:val="26"/>
          <w:szCs w:val="26"/>
        </w:rPr>
        <w:t xml:space="preserve"> </w:t>
      </w:r>
      <w:r w:rsidRPr="00FD2834">
        <w:rPr>
          <w:rFonts w:ascii="Times New Roman" w:hAnsi="Times New Roman" w:cs="Times New Roman"/>
          <w:sz w:val="26"/>
          <w:szCs w:val="26"/>
        </w:rPr>
        <w:t>Thẩm quyền tối cao của Thuyền trưởng đối với các vấn đề an toàn phải được tôn trọng. Đồng thời, công ty vẫn có trách nhiệm cung cấp các nguồn lực, thông tin và sự hỗ trợ từ bờ cần thiết để bảo đảm những quyết định an toàn được đưa ra và triển khai thực hiện.</w:t>
      </w:r>
    </w:p>
    <w:p w14:paraId="73C754D8" w14:textId="01313CF8" w:rsidR="00FD2834" w:rsidRPr="00FD2834" w:rsidRDefault="00FD2834" w:rsidP="004E5351">
      <w:pPr>
        <w:spacing w:after="120"/>
        <w:jc w:val="both"/>
        <w:rPr>
          <w:rFonts w:ascii="Times New Roman" w:hAnsi="Times New Roman" w:cs="Times New Roman"/>
          <w:b/>
          <w:bCs/>
          <w:sz w:val="26"/>
          <w:szCs w:val="26"/>
        </w:rPr>
      </w:pPr>
      <w:r w:rsidRPr="00FD2834">
        <w:rPr>
          <w:rFonts w:ascii="Times New Roman" w:hAnsi="Times New Roman" w:cs="Times New Roman"/>
          <w:b/>
          <w:bCs/>
          <w:sz w:val="26"/>
          <w:szCs w:val="26"/>
        </w:rPr>
        <w:t xml:space="preserve">Chuẩn bị ứng phó </w:t>
      </w:r>
      <w:r w:rsidR="004E5351">
        <w:rPr>
          <w:rFonts w:ascii="Times New Roman" w:hAnsi="Times New Roman" w:cs="Times New Roman"/>
          <w:b/>
          <w:bCs/>
          <w:sz w:val="26"/>
          <w:szCs w:val="26"/>
        </w:rPr>
        <w:t xml:space="preserve">với </w:t>
      </w:r>
      <w:r w:rsidRPr="00FD2834">
        <w:rPr>
          <w:rFonts w:ascii="Times New Roman" w:hAnsi="Times New Roman" w:cs="Times New Roman"/>
          <w:b/>
          <w:bCs/>
          <w:sz w:val="26"/>
          <w:szCs w:val="26"/>
        </w:rPr>
        <w:t>tình huống khẩn cấp và những thay đổi của điều kiện khai thác</w:t>
      </w:r>
    </w:p>
    <w:p w14:paraId="4DE29E9C" w14:textId="2570E12E" w:rsidR="00FD2834" w:rsidRPr="00FD2834" w:rsidRDefault="00FD2834" w:rsidP="0099157F">
      <w:pPr>
        <w:spacing w:after="120"/>
        <w:jc w:val="both"/>
        <w:rPr>
          <w:rFonts w:ascii="Times New Roman" w:hAnsi="Times New Roman" w:cs="Times New Roman"/>
          <w:sz w:val="26"/>
          <w:szCs w:val="26"/>
        </w:rPr>
      </w:pPr>
      <w:r w:rsidRPr="00FD2834">
        <w:rPr>
          <w:rFonts w:ascii="Times New Roman" w:hAnsi="Times New Roman" w:cs="Times New Roman"/>
          <w:sz w:val="26"/>
          <w:szCs w:val="26"/>
        </w:rPr>
        <w:t xml:space="preserve">Công tác chuẩn bị hiệu quả cần xem xét </w:t>
      </w:r>
      <w:r w:rsidR="0099157F">
        <w:rPr>
          <w:rFonts w:ascii="Times New Roman" w:hAnsi="Times New Roman" w:cs="Times New Roman"/>
          <w:sz w:val="26"/>
          <w:szCs w:val="26"/>
        </w:rPr>
        <w:t xml:space="preserve">đến </w:t>
      </w:r>
      <w:r w:rsidRPr="00FD2834">
        <w:rPr>
          <w:rFonts w:ascii="Times New Roman" w:hAnsi="Times New Roman" w:cs="Times New Roman"/>
          <w:sz w:val="26"/>
          <w:szCs w:val="26"/>
        </w:rPr>
        <w:t>cả việc ứng phó tức thời khi xảy ra sự cố an ninh và những gì cần thực hiện sau đó.</w:t>
      </w:r>
      <w:r w:rsidR="0099157F">
        <w:rPr>
          <w:rFonts w:ascii="Times New Roman" w:hAnsi="Times New Roman" w:cs="Times New Roman"/>
          <w:sz w:val="26"/>
          <w:szCs w:val="26"/>
        </w:rPr>
        <w:t xml:space="preserve"> Ở dưới</w:t>
      </w:r>
      <w:r w:rsidRPr="00FD2834">
        <w:rPr>
          <w:rFonts w:ascii="Times New Roman" w:hAnsi="Times New Roman" w:cs="Times New Roman"/>
          <w:sz w:val="26"/>
          <w:szCs w:val="26"/>
        </w:rPr>
        <w:t xml:space="preserve"> tàu, thuyền viên cần hiểu rõ các quy trình ứng phó tương ứng với từng loại mối đe dọa, trách nhiệm của từng cá nhân, phương án sơ cứu và các biện pháp dự phòng hiện có.</w:t>
      </w:r>
      <w:r w:rsidR="0099157F">
        <w:rPr>
          <w:rFonts w:ascii="Times New Roman" w:hAnsi="Times New Roman" w:cs="Times New Roman"/>
          <w:sz w:val="26"/>
          <w:szCs w:val="26"/>
        </w:rPr>
        <w:t xml:space="preserve"> </w:t>
      </w:r>
      <w:r w:rsidRPr="00FD2834">
        <w:rPr>
          <w:rFonts w:ascii="Times New Roman" w:hAnsi="Times New Roman" w:cs="Times New Roman"/>
          <w:sz w:val="26"/>
          <w:szCs w:val="26"/>
        </w:rPr>
        <w:t>Ở trên bờ, công ty cần thiết lập rõ ràng trách nhiệm ra quyết định, các đầu mối liên hệ khẩn cấp và phương án liên lạc với gia đình thuyền viên.</w:t>
      </w:r>
      <w:r w:rsidR="0099157F">
        <w:rPr>
          <w:rFonts w:ascii="Times New Roman" w:hAnsi="Times New Roman" w:cs="Times New Roman"/>
          <w:sz w:val="26"/>
          <w:szCs w:val="26"/>
        </w:rPr>
        <w:t xml:space="preserve"> </w:t>
      </w:r>
      <w:r w:rsidRPr="00FD2834">
        <w:rPr>
          <w:rFonts w:ascii="Times New Roman" w:hAnsi="Times New Roman" w:cs="Times New Roman"/>
          <w:sz w:val="26"/>
          <w:szCs w:val="26"/>
        </w:rPr>
        <w:t>Sau khi xảy ra sự cố, việc cung cấp hỗ trợ y tế phù hợp, hỗ trợ thiết thực và đánh giá nhu cầu phục hồi sức khỏe của thuyền viên cũng quan trọng không kém.</w:t>
      </w:r>
    </w:p>
    <w:p w14:paraId="59902FCB" w14:textId="455E6634" w:rsidR="00FD2834" w:rsidRPr="00FD2834" w:rsidRDefault="00FD2834" w:rsidP="0099157F">
      <w:pPr>
        <w:spacing w:after="120"/>
        <w:jc w:val="both"/>
        <w:rPr>
          <w:rFonts w:ascii="Times New Roman" w:hAnsi="Times New Roman" w:cs="Times New Roman"/>
          <w:sz w:val="26"/>
          <w:szCs w:val="26"/>
        </w:rPr>
      </w:pPr>
      <w:r w:rsidRPr="00FD2834">
        <w:rPr>
          <w:rFonts w:ascii="Times New Roman" w:hAnsi="Times New Roman" w:cs="Times New Roman"/>
          <w:sz w:val="26"/>
          <w:szCs w:val="26"/>
        </w:rPr>
        <w:t>Tuy nhiên, ngay cả một kế hoạch được chuẩn bị tốt cũng có thể cần phải thay đổi.</w:t>
      </w:r>
      <w:r w:rsidR="0099157F">
        <w:rPr>
          <w:rFonts w:ascii="Times New Roman" w:hAnsi="Times New Roman" w:cs="Times New Roman"/>
          <w:sz w:val="26"/>
          <w:szCs w:val="26"/>
        </w:rPr>
        <w:t xml:space="preserve"> </w:t>
      </w:r>
      <w:r w:rsidRPr="00FD2834">
        <w:rPr>
          <w:rFonts w:ascii="Times New Roman" w:hAnsi="Times New Roman" w:cs="Times New Roman"/>
          <w:sz w:val="26"/>
          <w:szCs w:val="26"/>
        </w:rPr>
        <w:t>Hãy xem xét một con tàu đang chuẩn bị đi vào khu vực có nguy cơ cao. Một cảnh báo an ninh mới vừa được ban hành, một số thuyền viên đã bị gián đoạn giấc ngủ và một sĩ quan mới thay ca vừa lên tàu.</w:t>
      </w:r>
      <w:r w:rsidR="0099157F">
        <w:rPr>
          <w:rFonts w:ascii="Times New Roman" w:hAnsi="Times New Roman" w:cs="Times New Roman"/>
          <w:sz w:val="26"/>
          <w:szCs w:val="26"/>
        </w:rPr>
        <w:t xml:space="preserve"> </w:t>
      </w:r>
      <w:r w:rsidRPr="00FD2834">
        <w:rPr>
          <w:rFonts w:ascii="Times New Roman" w:hAnsi="Times New Roman" w:cs="Times New Roman"/>
          <w:sz w:val="26"/>
          <w:szCs w:val="26"/>
        </w:rPr>
        <w:t>Sĩ quan này có thể có đầy đủ bằng cấp và chứng chỉ chuyên môn nhưng chưa quen thuộc với con tàu, các quy trình trên tàu hoặc cách thức làm việc của đội ngũ thuyền viên.</w:t>
      </w:r>
      <w:r w:rsidR="0099157F">
        <w:rPr>
          <w:rFonts w:ascii="Times New Roman" w:hAnsi="Times New Roman" w:cs="Times New Roman"/>
          <w:sz w:val="26"/>
          <w:szCs w:val="26"/>
        </w:rPr>
        <w:t xml:space="preserve"> </w:t>
      </w:r>
      <w:r w:rsidRPr="00FD2834">
        <w:rPr>
          <w:rFonts w:ascii="Times New Roman" w:hAnsi="Times New Roman" w:cs="Times New Roman"/>
          <w:sz w:val="26"/>
          <w:szCs w:val="26"/>
        </w:rPr>
        <w:t>Xét riêng lẻ</w:t>
      </w:r>
      <w:r w:rsidR="0099157F">
        <w:rPr>
          <w:rFonts w:ascii="Times New Roman" w:hAnsi="Times New Roman" w:cs="Times New Roman"/>
          <w:sz w:val="26"/>
          <w:szCs w:val="26"/>
        </w:rPr>
        <w:t xml:space="preserve"> thì</w:t>
      </w:r>
      <w:r w:rsidRPr="00FD2834">
        <w:rPr>
          <w:rFonts w:ascii="Times New Roman" w:hAnsi="Times New Roman" w:cs="Times New Roman"/>
          <w:sz w:val="26"/>
          <w:szCs w:val="26"/>
        </w:rPr>
        <w:t xml:space="preserve"> những tình huống này có thể dường như vẫn nằm trong khả năng kiểm soát. Nhưng khi kết hợp với nhau, chúng có thể ảnh hưởng đáng kể đến mức độ sẵn sàng của con tàu.</w:t>
      </w:r>
      <w:r w:rsidR="0099157F">
        <w:rPr>
          <w:rFonts w:ascii="Times New Roman" w:hAnsi="Times New Roman" w:cs="Times New Roman"/>
          <w:sz w:val="26"/>
          <w:szCs w:val="26"/>
        </w:rPr>
        <w:t xml:space="preserve"> </w:t>
      </w:r>
      <w:r w:rsidRPr="00FD2834">
        <w:rPr>
          <w:rFonts w:ascii="Times New Roman" w:hAnsi="Times New Roman" w:cs="Times New Roman"/>
          <w:sz w:val="26"/>
          <w:szCs w:val="26"/>
        </w:rPr>
        <w:t>Do đó, chúng ta cần đánh giá lại liệu đội ngũ thuyền viên có thể triển khai an toàn các biện pháp bảo vệ cần thiết cho chuyến đi hay không.</w:t>
      </w:r>
    </w:p>
    <w:p w14:paraId="0B865C09" w14:textId="77777777" w:rsidR="00FD2834" w:rsidRPr="00FD2834" w:rsidRDefault="00FD2834" w:rsidP="00FD2834">
      <w:pPr>
        <w:spacing w:after="0"/>
        <w:jc w:val="both"/>
        <w:rPr>
          <w:rFonts w:ascii="Times New Roman" w:hAnsi="Times New Roman" w:cs="Times New Roman"/>
          <w:sz w:val="26"/>
          <w:szCs w:val="26"/>
        </w:rPr>
      </w:pPr>
      <w:r w:rsidRPr="00FD2834">
        <w:rPr>
          <w:rFonts w:ascii="Times New Roman" w:hAnsi="Times New Roman" w:cs="Times New Roman"/>
          <w:sz w:val="26"/>
          <w:szCs w:val="26"/>
        </w:rPr>
        <w:t>Nếu phát hiện những thiếu sót quan trọng, có thể cần áp dụng thêm các biện pháp phòng ngừa, điều chỉnh kế hoạch hoặc xem xét lựa chọn tuyến hành trình thay thế hay trì hoãn việc đi qua khu vực đó.</w:t>
      </w:r>
    </w:p>
    <w:p w14:paraId="3C857E37" w14:textId="77777777" w:rsidR="00FD2834" w:rsidRPr="00FD2834" w:rsidRDefault="00FD2834" w:rsidP="0099157F">
      <w:pPr>
        <w:spacing w:after="120"/>
        <w:jc w:val="both"/>
        <w:rPr>
          <w:rFonts w:ascii="Times New Roman" w:hAnsi="Times New Roman" w:cs="Times New Roman"/>
          <w:sz w:val="26"/>
          <w:szCs w:val="26"/>
        </w:rPr>
      </w:pPr>
      <w:r w:rsidRPr="00FD2834">
        <w:rPr>
          <w:rFonts w:ascii="Times New Roman" w:hAnsi="Times New Roman" w:cs="Times New Roman"/>
          <w:sz w:val="26"/>
          <w:szCs w:val="26"/>
        </w:rPr>
        <w:lastRenderedPageBreak/>
        <w:t>Điều cốt yếu là phải nhận thức rằng đánh giá rủi ro cần liên tục thích ứng với những thay đổi của điều kiện thực tế, thay vì trở thành một tài liệu chỉ được hoàn thành một lần rồi cứ thế thực hiện mà không xem xét lại.</w:t>
      </w:r>
    </w:p>
    <w:p w14:paraId="6847DF9E" w14:textId="77777777" w:rsidR="00FD2834" w:rsidRPr="00FD2834" w:rsidRDefault="00FD2834" w:rsidP="00FD2834">
      <w:pPr>
        <w:spacing w:after="0"/>
        <w:jc w:val="both"/>
        <w:rPr>
          <w:rFonts w:ascii="Times New Roman" w:hAnsi="Times New Roman" w:cs="Times New Roman"/>
          <w:b/>
          <w:bCs/>
          <w:sz w:val="26"/>
          <w:szCs w:val="26"/>
        </w:rPr>
      </w:pPr>
      <w:r w:rsidRPr="00FD2834">
        <w:rPr>
          <w:rFonts w:ascii="Times New Roman" w:hAnsi="Times New Roman" w:cs="Times New Roman"/>
          <w:b/>
          <w:bCs/>
          <w:sz w:val="26"/>
          <w:szCs w:val="26"/>
        </w:rPr>
        <w:t>Ba câu hỏi mà mọi con tàu cần đặt ra</w:t>
      </w:r>
    </w:p>
    <w:p w14:paraId="285A8FDC" w14:textId="77777777" w:rsidR="00FD2834" w:rsidRPr="00FD2834" w:rsidRDefault="00FD2834" w:rsidP="0099157F">
      <w:pPr>
        <w:spacing w:after="120"/>
        <w:jc w:val="both"/>
        <w:rPr>
          <w:rFonts w:ascii="Times New Roman" w:hAnsi="Times New Roman" w:cs="Times New Roman"/>
          <w:sz w:val="26"/>
          <w:szCs w:val="26"/>
        </w:rPr>
      </w:pPr>
      <w:r w:rsidRPr="00FD2834">
        <w:rPr>
          <w:rFonts w:ascii="Times New Roman" w:hAnsi="Times New Roman" w:cs="Times New Roman"/>
          <w:sz w:val="26"/>
          <w:szCs w:val="26"/>
        </w:rPr>
        <w:t>Theo tôi, có ba câu hỏi thực tiễn mà chúng ta nên mang trở lại áp dụng trên tàu.</w:t>
      </w:r>
    </w:p>
    <w:p w14:paraId="001E2593" w14:textId="4241BA91" w:rsidR="00FD2834" w:rsidRPr="00FD2834" w:rsidRDefault="00FD2834" w:rsidP="0099157F">
      <w:pPr>
        <w:spacing w:after="120"/>
        <w:jc w:val="both"/>
        <w:rPr>
          <w:rFonts w:ascii="Times New Roman" w:hAnsi="Times New Roman" w:cs="Times New Roman"/>
          <w:sz w:val="26"/>
          <w:szCs w:val="26"/>
        </w:rPr>
      </w:pPr>
      <w:r w:rsidRPr="00FD2834">
        <w:rPr>
          <w:rFonts w:ascii="Times New Roman" w:hAnsi="Times New Roman" w:cs="Times New Roman"/>
          <w:sz w:val="26"/>
          <w:szCs w:val="26"/>
        </w:rPr>
        <w:t>Thứ nhất, chúng ta có thực sự lắng nghe hay không?</w:t>
      </w:r>
      <w:r w:rsidR="0099157F">
        <w:rPr>
          <w:rFonts w:ascii="Times New Roman" w:hAnsi="Times New Roman" w:cs="Times New Roman"/>
          <w:sz w:val="26"/>
          <w:szCs w:val="26"/>
        </w:rPr>
        <w:t xml:space="preserve"> </w:t>
      </w:r>
      <w:r w:rsidRPr="00FD2834">
        <w:rPr>
          <w:rFonts w:ascii="Times New Roman" w:hAnsi="Times New Roman" w:cs="Times New Roman"/>
          <w:sz w:val="26"/>
          <w:szCs w:val="26"/>
        </w:rPr>
        <w:t>Bất kỳ thuyền viên nào, không phân biệt cấp bậc, có thể nêu lên mối quan ngại và kỳ vọng rằng vấn đề đó sẽ được xem xét và có hành động xử lý hay không?</w:t>
      </w:r>
    </w:p>
    <w:p w14:paraId="0F1CCE2E" w14:textId="68FA5A1E" w:rsidR="00FD2834" w:rsidRPr="00FD2834" w:rsidRDefault="00FD2834" w:rsidP="0099157F">
      <w:pPr>
        <w:spacing w:after="120"/>
        <w:jc w:val="both"/>
        <w:rPr>
          <w:rFonts w:ascii="Times New Roman" w:hAnsi="Times New Roman" w:cs="Times New Roman"/>
          <w:sz w:val="26"/>
          <w:szCs w:val="26"/>
        </w:rPr>
      </w:pPr>
      <w:r w:rsidRPr="00FD2834">
        <w:rPr>
          <w:rFonts w:ascii="Times New Roman" w:hAnsi="Times New Roman" w:cs="Times New Roman"/>
          <w:sz w:val="26"/>
          <w:szCs w:val="26"/>
        </w:rPr>
        <w:t>Thứ hai, chúng ta đã sẵn sàng hay chưa?</w:t>
      </w:r>
      <w:r w:rsidR="0099157F">
        <w:rPr>
          <w:rFonts w:ascii="Times New Roman" w:hAnsi="Times New Roman" w:cs="Times New Roman"/>
          <w:sz w:val="26"/>
          <w:szCs w:val="26"/>
        </w:rPr>
        <w:t xml:space="preserve"> </w:t>
      </w:r>
      <w:r w:rsidRPr="00FD2834">
        <w:rPr>
          <w:rFonts w:ascii="Times New Roman" w:hAnsi="Times New Roman" w:cs="Times New Roman"/>
          <w:sz w:val="26"/>
          <w:szCs w:val="26"/>
        </w:rPr>
        <w:t>Đội ngũ thuyền viên, trang thiết bị và các bộ phận hỗ trợ trên bờ có đủ năng lực và các phương án cần thiết để ứng phó với những rủi ro liên quan hay không?</w:t>
      </w:r>
    </w:p>
    <w:p w14:paraId="2BE94AF5" w14:textId="6C8E2F0D" w:rsidR="00FD2834" w:rsidRPr="00FD2834" w:rsidRDefault="00FD2834" w:rsidP="0099157F">
      <w:pPr>
        <w:spacing w:after="120"/>
        <w:jc w:val="both"/>
        <w:rPr>
          <w:rFonts w:ascii="Times New Roman" w:hAnsi="Times New Roman" w:cs="Times New Roman"/>
          <w:sz w:val="26"/>
          <w:szCs w:val="26"/>
        </w:rPr>
      </w:pPr>
      <w:r w:rsidRPr="00FD2834">
        <w:rPr>
          <w:rFonts w:ascii="Times New Roman" w:hAnsi="Times New Roman" w:cs="Times New Roman"/>
          <w:sz w:val="26"/>
          <w:szCs w:val="26"/>
        </w:rPr>
        <w:t>Thứ ba, chúng ta có sẵn sàng thay đổi kế hoạch hay không?</w:t>
      </w:r>
      <w:r w:rsidR="0099157F">
        <w:rPr>
          <w:rFonts w:ascii="Times New Roman" w:hAnsi="Times New Roman" w:cs="Times New Roman"/>
          <w:sz w:val="26"/>
          <w:szCs w:val="26"/>
        </w:rPr>
        <w:t xml:space="preserve"> </w:t>
      </w:r>
      <w:r w:rsidRPr="00FD2834">
        <w:rPr>
          <w:rFonts w:ascii="Times New Roman" w:hAnsi="Times New Roman" w:cs="Times New Roman"/>
          <w:sz w:val="26"/>
          <w:szCs w:val="26"/>
        </w:rPr>
        <w:t>Khi tình hình thay đổi, dù do xuất hiện mối đe dọa mới, sự cố thiết bị hay năng lực của đội ngũ thuyền viên bị suy giảm, chúng ta có sẵn sàng đánh giá lại các quyết định của mình hay không?</w:t>
      </w:r>
    </w:p>
    <w:p w14:paraId="51CD7AF7" w14:textId="64461175" w:rsidR="00FD2834" w:rsidRPr="00FD2834" w:rsidRDefault="00FD2834" w:rsidP="0099157F">
      <w:pPr>
        <w:spacing w:after="120"/>
        <w:jc w:val="both"/>
        <w:rPr>
          <w:rFonts w:ascii="Times New Roman" w:hAnsi="Times New Roman" w:cs="Times New Roman"/>
          <w:sz w:val="26"/>
          <w:szCs w:val="26"/>
        </w:rPr>
      </w:pPr>
      <w:r w:rsidRPr="00FD2834">
        <w:rPr>
          <w:rFonts w:ascii="Times New Roman" w:hAnsi="Times New Roman" w:cs="Times New Roman"/>
          <w:sz w:val="26"/>
          <w:szCs w:val="26"/>
        </w:rPr>
        <w:t>Những câu hỏi này cần được áp dụng đối với tất cả mọi người trên tàu.</w:t>
      </w:r>
      <w:r w:rsidR="0099157F">
        <w:rPr>
          <w:rFonts w:ascii="Times New Roman" w:hAnsi="Times New Roman" w:cs="Times New Roman"/>
          <w:sz w:val="26"/>
          <w:szCs w:val="26"/>
        </w:rPr>
        <w:t xml:space="preserve"> </w:t>
      </w:r>
      <w:r w:rsidRPr="00FD2834">
        <w:rPr>
          <w:rFonts w:ascii="Times New Roman" w:hAnsi="Times New Roman" w:cs="Times New Roman"/>
          <w:sz w:val="26"/>
          <w:szCs w:val="26"/>
        </w:rPr>
        <w:t>Chúng ta không nên kỳ vọng Thuyền trưởng phải nhận diện</w:t>
      </w:r>
      <w:r w:rsidR="0099157F">
        <w:rPr>
          <w:rFonts w:ascii="Times New Roman" w:hAnsi="Times New Roman" w:cs="Times New Roman"/>
          <w:sz w:val="26"/>
          <w:szCs w:val="26"/>
        </w:rPr>
        <w:t xml:space="preserve"> được</w:t>
      </w:r>
      <w:r w:rsidRPr="00FD2834">
        <w:rPr>
          <w:rFonts w:ascii="Times New Roman" w:hAnsi="Times New Roman" w:cs="Times New Roman"/>
          <w:sz w:val="26"/>
          <w:szCs w:val="26"/>
        </w:rPr>
        <w:t xml:space="preserve"> mọi mối quan ngại, giải quyết mọi vấn đề và gánh vác toàn bộ trách nhiệm về an toàn của con tàu.</w:t>
      </w:r>
      <w:r w:rsidR="0099157F">
        <w:rPr>
          <w:rFonts w:ascii="Times New Roman" w:hAnsi="Times New Roman" w:cs="Times New Roman"/>
          <w:sz w:val="26"/>
          <w:szCs w:val="26"/>
        </w:rPr>
        <w:t xml:space="preserve"> </w:t>
      </w:r>
      <w:r w:rsidRPr="00FD2834">
        <w:rPr>
          <w:rFonts w:ascii="Times New Roman" w:hAnsi="Times New Roman" w:cs="Times New Roman"/>
          <w:sz w:val="26"/>
          <w:szCs w:val="26"/>
        </w:rPr>
        <w:t>Mỗi thuyền viên đều có vai trò của mình, và năng lực lãnh đạo hiệu quả chính là tạo ra những điều kiện để toàn bộ đội ngũ thuyền viên có thể đóng góp.</w:t>
      </w:r>
    </w:p>
    <w:p w14:paraId="52F3265A" w14:textId="77777777" w:rsidR="00FD2834" w:rsidRPr="00FD2834" w:rsidRDefault="00FD2834" w:rsidP="00FD2834">
      <w:pPr>
        <w:spacing w:after="0"/>
        <w:jc w:val="both"/>
        <w:rPr>
          <w:rFonts w:ascii="Times New Roman" w:hAnsi="Times New Roman" w:cs="Times New Roman"/>
          <w:b/>
          <w:bCs/>
          <w:sz w:val="26"/>
          <w:szCs w:val="26"/>
        </w:rPr>
      </w:pPr>
      <w:r w:rsidRPr="00FD2834">
        <w:rPr>
          <w:rFonts w:ascii="Times New Roman" w:hAnsi="Times New Roman" w:cs="Times New Roman"/>
          <w:b/>
          <w:bCs/>
          <w:sz w:val="26"/>
          <w:szCs w:val="26"/>
        </w:rPr>
        <w:t>Bảo vệ con người chính là ngăn ngừa tổn thất</w:t>
      </w:r>
    </w:p>
    <w:p w14:paraId="5CFCCFF4" w14:textId="1C5F9338" w:rsidR="00FD2834" w:rsidRPr="00FD2834" w:rsidRDefault="00FD2834" w:rsidP="0099157F">
      <w:pPr>
        <w:spacing w:after="120"/>
        <w:jc w:val="both"/>
        <w:rPr>
          <w:rFonts w:ascii="Times New Roman" w:hAnsi="Times New Roman" w:cs="Times New Roman"/>
          <w:sz w:val="26"/>
          <w:szCs w:val="26"/>
        </w:rPr>
      </w:pPr>
      <w:r w:rsidRPr="00FD2834">
        <w:rPr>
          <w:rFonts w:ascii="Times New Roman" w:hAnsi="Times New Roman" w:cs="Times New Roman"/>
          <w:sz w:val="26"/>
          <w:szCs w:val="26"/>
        </w:rPr>
        <w:t>Ngành hàng hải đang ngày càng trở nên phức tạp, trong khi nhiều đội ngũ thuyền viên phải đối mặt với lịch làm việc căng thẳng, nhiều áp lực khai thác khác nhau và những bất ổn về địa chính trị.</w:t>
      </w:r>
      <w:r w:rsidR="0099157F">
        <w:rPr>
          <w:rFonts w:ascii="Times New Roman" w:hAnsi="Times New Roman" w:cs="Times New Roman"/>
          <w:sz w:val="26"/>
          <w:szCs w:val="26"/>
        </w:rPr>
        <w:t xml:space="preserve"> </w:t>
      </w:r>
      <w:r w:rsidRPr="00FD2834">
        <w:rPr>
          <w:rFonts w:ascii="Times New Roman" w:hAnsi="Times New Roman" w:cs="Times New Roman"/>
          <w:sz w:val="26"/>
          <w:szCs w:val="26"/>
        </w:rPr>
        <w:t>Trong bối cảnh này, công tác quản lý an toàn không thể chỉ tập trung vào các quy trình, trang thiết bị và những rủi ro kỹ thuật.</w:t>
      </w:r>
    </w:p>
    <w:p w14:paraId="5D8811AD" w14:textId="1A599F0E" w:rsidR="00FD2834" w:rsidRDefault="00FD2834" w:rsidP="00FD2834">
      <w:pPr>
        <w:spacing w:after="0"/>
        <w:jc w:val="both"/>
        <w:rPr>
          <w:rFonts w:ascii="Times New Roman" w:hAnsi="Times New Roman" w:cs="Times New Roman"/>
          <w:b/>
          <w:bCs/>
          <w:sz w:val="26"/>
          <w:szCs w:val="26"/>
        </w:rPr>
      </w:pPr>
      <w:r w:rsidRPr="00FD2834">
        <w:rPr>
          <w:rFonts w:ascii="Times New Roman" w:hAnsi="Times New Roman" w:cs="Times New Roman"/>
          <w:sz w:val="26"/>
          <w:szCs w:val="26"/>
        </w:rPr>
        <w:t>Chúng ta cần hiểu rõ những con người đang trực tiếp vận hành con tàu, những áp lực mà họ phải trải qua và cách thức các điều kiện đó ảnh hưởng đến khả năng thực hiện công việc một cách an toàn.</w:t>
      </w:r>
      <w:r w:rsidR="0099157F">
        <w:rPr>
          <w:rFonts w:ascii="Times New Roman" w:hAnsi="Times New Roman" w:cs="Times New Roman"/>
          <w:sz w:val="26"/>
          <w:szCs w:val="26"/>
        </w:rPr>
        <w:t xml:space="preserve"> </w:t>
      </w:r>
      <w:r w:rsidRPr="00FD2834">
        <w:rPr>
          <w:rFonts w:ascii="Times New Roman" w:hAnsi="Times New Roman" w:cs="Times New Roman"/>
          <w:sz w:val="26"/>
          <w:szCs w:val="26"/>
        </w:rPr>
        <w:t xml:space="preserve">Vì vậy, phúc lợi </w:t>
      </w:r>
      <w:r w:rsidR="0099157F">
        <w:rPr>
          <w:rFonts w:ascii="Times New Roman" w:hAnsi="Times New Roman" w:cs="Times New Roman"/>
          <w:sz w:val="26"/>
          <w:szCs w:val="26"/>
        </w:rPr>
        <w:t xml:space="preserve">của </w:t>
      </w:r>
      <w:r w:rsidRPr="00FD2834">
        <w:rPr>
          <w:rFonts w:ascii="Times New Roman" w:hAnsi="Times New Roman" w:cs="Times New Roman"/>
          <w:sz w:val="26"/>
          <w:szCs w:val="26"/>
        </w:rPr>
        <w:t>thuyền viên cần được xem xét xuyên suốt quá trình lập kế hoạch khai thác, đánh giá rủi ro, giao tiếp và chuẩn bị ứng phó tình huống khẩn cấp.</w:t>
      </w:r>
      <w:r w:rsidR="0099157F">
        <w:rPr>
          <w:rFonts w:ascii="Times New Roman" w:hAnsi="Times New Roman" w:cs="Times New Roman"/>
          <w:sz w:val="26"/>
          <w:szCs w:val="26"/>
        </w:rPr>
        <w:t xml:space="preserve"> </w:t>
      </w:r>
      <w:r w:rsidRPr="0099157F">
        <w:rPr>
          <w:rFonts w:ascii="Times New Roman" w:hAnsi="Times New Roman" w:cs="Times New Roman"/>
          <w:b/>
          <w:bCs/>
          <w:sz w:val="26"/>
          <w:szCs w:val="26"/>
        </w:rPr>
        <w:t>Bảo vệ con người và ngăn ngừa tổn thất không phải là hai mục tiêu riêng biệt. Chúng có mối liên hệ chặt chẽ với nhau.</w:t>
      </w:r>
    </w:p>
    <w:p w14:paraId="2C922F03" w14:textId="1568F060" w:rsidR="00C13E10" w:rsidRPr="0099157F" w:rsidRDefault="0099157F" w:rsidP="0099157F">
      <w:pPr>
        <w:spacing w:after="0"/>
        <w:jc w:val="center"/>
        <w:rPr>
          <w:rFonts w:ascii="Times New Roman" w:hAnsi="Times New Roman" w:cs="Times New Roman"/>
          <w:b/>
          <w:bCs/>
          <w:sz w:val="26"/>
          <w:szCs w:val="26"/>
        </w:rPr>
      </w:pPr>
      <w:r>
        <w:rPr>
          <w:rFonts w:ascii="Times New Roman" w:hAnsi="Times New Roman" w:cs="Times New Roman"/>
          <w:b/>
          <w:bCs/>
          <w:sz w:val="26"/>
          <w:szCs w:val="26"/>
        </w:rPr>
        <w:t>----------------------------------------------------</w:t>
      </w:r>
    </w:p>
    <w:sectPr w:rsidR="00C13E10" w:rsidRPr="0099157F" w:rsidSect="00793587">
      <w:pgSz w:w="12240" w:h="15840"/>
      <w:pgMar w:top="900" w:right="108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834"/>
    <w:rsid w:val="000501D0"/>
    <w:rsid w:val="0029392D"/>
    <w:rsid w:val="004E5351"/>
    <w:rsid w:val="00793587"/>
    <w:rsid w:val="0099157F"/>
    <w:rsid w:val="00C13E10"/>
    <w:rsid w:val="00FD2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7C680"/>
  <w15:chartTrackingRefBased/>
  <w15:docId w15:val="{C91A348F-9C3F-4380-AC9B-B441CDD70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28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28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28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28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28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28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28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28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28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28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28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28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28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28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28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28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28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2834"/>
    <w:rPr>
      <w:rFonts w:eastAsiaTheme="majorEastAsia" w:cstheme="majorBidi"/>
      <w:color w:val="272727" w:themeColor="text1" w:themeTint="D8"/>
    </w:rPr>
  </w:style>
  <w:style w:type="paragraph" w:styleId="Title">
    <w:name w:val="Title"/>
    <w:basedOn w:val="Normal"/>
    <w:next w:val="Normal"/>
    <w:link w:val="TitleChar"/>
    <w:uiPriority w:val="10"/>
    <w:qFormat/>
    <w:rsid w:val="00FD28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28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28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28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2834"/>
    <w:pPr>
      <w:spacing w:before="160"/>
      <w:jc w:val="center"/>
    </w:pPr>
    <w:rPr>
      <w:i/>
      <w:iCs/>
      <w:color w:val="404040" w:themeColor="text1" w:themeTint="BF"/>
    </w:rPr>
  </w:style>
  <w:style w:type="character" w:customStyle="1" w:styleId="QuoteChar">
    <w:name w:val="Quote Char"/>
    <w:basedOn w:val="DefaultParagraphFont"/>
    <w:link w:val="Quote"/>
    <w:uiPriority w:val="29"/>
    <w:rsid w:val="00FD2834"/>
    <w:rPr>
      <w:i/>
      <w:iCs/>
      <w:color w:val="404040" w:themeColor="text1" w:themeTint="BF"/>
    </w:rPr>
  </w:style>
  <w:style w:type="paragraph" w:styleId="ListParagraph">
    <w:name w:val="List Paragraph"/>
    <w:basedOn w:val="Normal"/>
    <w:uiPriority w:val="34"/>
    <w:qFormat/>
    <w:rsid w:val="00FD2834"/>
    <w:pPr>
      <w:ind w:left="720"/>
      <w:contextualSpacing/>
    </w:pPr>
  </w:style>
  <w:style w:type="character" w:styleId="IntenseEmphasis">
    <w:name w:val="Intense Emphasis"/>
    <w:basedOn w:val="DefaultParagraphFont"/>
    <w:uiPriority w:val="21"/>
    <w:qFormat/>
    <w:rsid w:val="00FD2834"/>
    <w:rPr>
      <w:i/>
      <w:iCs/>
      <w:color w:val="0F4761" w:themeColor="accent1" w:themeShade="BF"/>
    </w:rPr>
  </w:style>
  <w:style w:type="paragraph" w:styleId="IntenseQuote">
    <w:name w:val="Intense Quote"/>
    <w:basedOn w:val="Normal"/>
    <w:next w:val="Normal"/>
    <w:link w:val="IntenseQuoteChar"/>
    <w:uiPriority w:val="30"/>
    <w:qFormat/>
    <w:rsid w:val="00FD28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2834"/>
    <w:rPr>
      <w:i/>
      <w:iCs/>
      <w:color w:val="0F4761" w:themeColor="accent1" w:themeShade="BF"/>
    </w:rPr>
  </w:style>
  <w:style w:type="character" w:styleId="IntenseReference">
    <w:name w:val="Intense Reference"/>
    <w:basedOn w:val="DefaultParagraphFont"/>
    <w:uiPriority w:val="32"/>
    <w:qFormat/>
    <w:rsid w:val="00FD2834"/>
    <w:rPr>
      <w:b/>
      <w:bCs/>
      <w:smallCaps/>
      <w:color w:val="0F4761" w:themeColor="accent1" w:themeShade="BF"/>
      <w:spacing w:val="5"/>
    </w:rPr>
  </w:style>
  <w:style w:type="character" w:styleId="Hyperlink">
    <w:name w:val="Hyperlink"/>
    <w:basedOn w:val="DefaultParagraphFont"/>
    <w:uiPriority w:val="99"/>
    <w:unhideWhenUsed/>
    <w:rsid w:val="00FD2834"/>
    <w:rPr>
      <w:color w:val="467886" w:themeColor="hyperlink"/>
      <w:u w:val="single"/>
    </w:rPr>
  </w:style>
  <w:style w:type="character" w:styleId="UnresolvedMention">
    <w:name w:val="Unresolved Mention"/>
    <w:basedOn w:val="DefaultParagraphFont"/>
    <w:uiPriority w:val="99"/>
    <w:semiHidden/>
    <w:unhideWhenUsed/>
    <w:rsid w:val="00FD28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afety4sea.com/author/kostas-karavasil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6</Pages>
  <Words>2466</Words>
  <Characters>14062</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2</cp:revision>
  <dcterms:created xsi:type="dcterms:W3CDTF">2026-11-03T01:14:00Z</dcterms:created>
  <dcterms:modified xsi:type="dcterms:W3CDTF">2026-11-03T01:39:00Z</dcterms:modified>
</cp:coreProperties>
</file>