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D9DF2E" w14:textId="08D79BA6" w:rsidR="008930C8" w:rsidRPr="008930C8" w:rsidRDefault="008930C8" w:rsidP="008930C8">
      <w:pPr>
        <w:spacing w:line="240" w:lineRule="auto"/>
        <w:jc w:val="center"/>
        <w:rPr>
          <w:rFonts w:ascii="Times New Roman" w:hAnsi="Times New Roman" w:cs="Times New Roman"/>
          <w:b/>
          <w:bCs/>
          <w:sz w:val="40"/>
          <w:szCs w:val="40"/>
        </w:rPr>
      </w:pPr>
      <w:r w:rsidRPr="008930C8">
        <w:rPr>
          <w:rFonts w:ascii="Times New Roman" w:hAnsi="Times New Roman" w:cs="Times New Roman"/>
          <w:b/>
          <w:bCs/>
          <w:sz w:val="40"/>
          <w:szCs w:val="40"/>
        </w:rPr>
        <w:t xml:space="preserve">CHIRP: Hệ thống </w:t>
      </w:r>
      <w:r w:rsidRPr="008930C8">
        <w:rPr>
          <w:rFonts w:ascii="Times New Roman" w:hAnsi="Times New Roman" w:cs="Times New Roman"/>
          <w:b/>
          <w:bCs/>
          <w:sz w:val="40"/>
          <w:szCs w:val="40"/>
        </w:rPr>
        <w:t xml:space="preserve">cấp giấy phép làm việc </w:t>
      </w:r>
      <w:r w:rsidRPr="008930C8">
        <w:rPr>
          <w:rFonts w:ascii="Times New Roman" w:hAnsi="Times New Roman" w:cs="Times New Roman"/>
          <w:b/>
          <w:bCs/>
          <w:sz w:val="40"/>
          <w:szCs w:val="40"/>
        </w:rPr>
        <w:t xml:space="preserve">không phải là </w:t>
      </w:r>
      <w:r w:rsidRPr="008930C8">
        <w:rPr>
          <w:rFonts w:ascii="Times New Roman" w:hAnsi="Times New Roman" w:cs="Times New Roman"/>
          <w:b/>
          <w:bCs/>
          <w:sz w:val="40"/>
          <w:szCs w:val="40"/>
        </w:rPr>
        <w:t xml:space="preserve">một </w:t>
      </w:r>
      <w:r w:rsidRPr="008930C8">
        <w:rPr>
          <w:rFonts w:ascii="Times New Roman" w:hAnsi="Times New Roman" w:cs="Times New Roman"/>
          <w:b/>
          <w:bCs/>
          <w:sz w:val="40"/>
          <w:szCs w:val="40"/>
        </w:rPr>
        <w:t>quản lý rủi ro toàn diện</w:t>
      </w:r>
    </w:p>
    <w:p w14:paraId="1701A877" w14:textId="3E04A7A5" w:rsidR="008930C8" w:rsidRPr="008930C8" w:rsidRDefault="008930C8" w:rsidP="008930C8">
      <w:pPr>
        <w:jc w:val="right"/>
      </w:pPr>
      <w:hyperlink r:id="rId5" w:history="1">
        <w:r w:rsidRPr="008930C8">
          <w:rPr>
            <w:rStyle w:val="Hyperlink"/>
          </w:rPr>
          <w:t>Safety</w:t>
        </w:r>
      </w:hyperlink>
      <w:r w:rsidRPr="008930C8">
        <w:t> </w:t>
      </w:r>
    </w:p>
    <w:p w14:paraId="35A8992D" w14:textId="57739560" w:rsidR="008930C8" w:rsidRPr="008930C8" w:rsidRDefault="008930C8" w:rsidP="008930C8">
      <w:r w:rsidRPr="008930C8">
        <w:drawing>
          <wp:inline distT="0" distB="0" distL="0" distR="0" wp14:anchorId="1F01384F" wp14:editId="6661F7FD">
            <wp:extent cx="5943600" cy="2974975"/>
            <wp:effectExtent l="0" t="0" r="0" b="0"/>
            <wp:docPr id="271149768" name="Picture 2" descr="Credit: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dit: Shutterstoc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974975"/>
                    </a:xfrm>
                    <a:prstGeom prst="rect">
                      <a:avLst/>
                    </a:prstGeom>
                    <a:noFill/>
                    <a:ln>
                      <a:noFill/>
                    </a:ln>
                  </pic:spPr>
                </pic:pic>
              </a:graphicData>
            </a:graphic>
          </wp:inline>
        </w:drawing>
      </w:r>
    </w:p>
    <w:p w14:paraId="60AA9583" w14:textId="077FE16D" w:rsidR="008930C8" w:rsidRPr="008930C8" w:rsidRDefault="008930C8" w:rsidP="00C94FEB">
      <w:pPr>
        <w:spacing w:before="120" w:after="120"/>
        <w:jc w:val="both"/>
        <w:rPr>
          <w:rFonts w:ascii="Times New Roman" w:hAnsi="Times New Roman" w:cs="Times New Roman"/>
          <w:sz w:val="26"/>
          <w:szCs w:val="26"/>
        </w:rPr>
      </w:pPr>
      <w:r w:rsidRPr="008930C8">
        <w:rPr>
          <w:rFonts w:ascii="Times New Roman" w:hAnsi="Times New Roman" w:cs="Times New Roman"/>
          <w:sz w:val="26"/>
          <w:szCs w:val="26"/>
        </w:rPr>
        <w:t xml:space="preserve">CHIRP Maritime đã xem xét cách </w:t>
      </w:r>
      <w:r w:rsidRPr="008930C8">
        <w:rPr>
          <w:rFonts w:ascii="Times New Roman" w:hAnsi="Times New Roman" w:cs="Times New Roman"/>
          <w:b/>
          <w:bCs/>
          <w:sz w:val="26"/>
          <w:szCs w:val="26"/>
        </w:rPr>
        <w:t xml:space="preserve">hệ thống </w:t>
      </w:r>
      <w:r w:rsidR="00C94FEB">
        <w:rPr>
          <w:rFonts w:ascii="Times New Roman" w:hAnsi="Times New Roman" w:cs="Times New Roman"/>
          <w:b/>
          <w:bCs/>
          <w:sz w:val="26"/>
          <w:szCs w:val="26"/>
        </w:rPr>
        <w:t xml:space="preserve">cấp </w:t>
      </w:r>
      <w:r w:rsidRPr="008930C8">
        <w:rPr>
          <w:rFonts w:ascii="Times New Roman" w:hAnsi="Times New Roman" w:cs="Times New Roman"/>
          <w:b/>
          <w:bCs/>
          <w:sz w:val="26"/>
          <w:szCs w:val="26"/>
        </w:rPr>
        <w:t>giấy phép làm việc (Permit to Work – PTW)</w:t>
      </w:r>
      <w:r w:rsidRPr="008930C8">
        <w:rPr>
          <w:rFonts w:ascii="Times New Roman" w:hAnsi="Times New Roman" w:cs="Times New Roman"/>
          <w:sz w:val="26"/>
          <w:szCs w:val="26"/>
        </w:rPr>
        <w:t xml:space="preserve"> có thể trở nên quá tập trung vào việc tuân thủ thủ tục hành chính thay vì chủ động quản lý rủi ro</w:t>
      </w:r>
      <w:r w:rsidR="00C94FEB">
        <w:rPr>
          <w:rFonts w:ascii="Times New Roman" w:hAnsi="Times New Roman" w:cs="Times New Roman"/>
          <w:sz w:val="26"/>
          <w:szCs w:val="26"/>
        </w:rPr>
        <w:t xml:space="preserve"> hay không</w:t>
      </w:r>
      <w:r w:rsidRPr="008930C8">
        <w:rPr>
          <w:rFonts w:ascii="Times New Roman" w:hAnsi="Times New Roman" w:cs="Times New Roman"/>
          <w:sz w:val="26"/>
          <w:szCs w:val="26"/>
        </w:rPr>
        <w:t>, đồng thời nhấn mạnh tầm quan trọng của việc đặt câu hỏi, trao đổi thông tin và thích ứng với những thay đổi của điều kiện làm việc.</w:t>
      </w:r>
    </w:p>
    <w:p w14:paraId="0B36A8A5" w14:textId="352303CA" w:rsidR="008930C8" w:rsidRPr="00C94FEB" w:rsidRDefault="008930C8" w:rsidP="00C94FEB">
      <w:pPr>
        <w:spacing w:before="120" w:after="120"/>
        <w:jc w:val="both"/>
        <w:rPr>
          <w:rFonts w:ascii="Times New Roman" w:hAnsi="Times New Roman" w:cs="Times New Roman"/>
          <w:color w:val="EE0000"/>
          <w:sz w:val="26"/>
          <w:szCs w:val="26"/>
        </w:rPr>
      </w:pPr>
      <w:r w:rsidRPr="008930C8">
        <w:rPr>
          <w:rFonts w:ascii="Times New Roman" w:hAnsi="Times New Roman" w:cs="Times New Roman"/>
          <w:sz w:val="26"/>
          <w:szCs w:val="26"/>
        </w:rPr>
        <w:t xml:space="preserve">Theo CHIRP, bản thân một giấy phép làm việc không phải là bằng chứng cho thấy rủi ro đã được kiểm soát một cách hiệu quả. Giá trị thực sự của PTW nằm ở việc nó có thúc đẩy mọi người </w:t>
      </w:r>
      <w:r w:rsidRPr="00C94FEB">
        <w:rPr>
          <w:rFonts w:ascii="Times New Roman" w:hAnsi="Times New Roman" w:cs="Times New Roman"/>
          <w:color w:val="EE0000"/>
          <w:sz w:val="26"/>
          <w:szCs w:val="26"/>
        </w:rPr>
        <w:t xml:space="preserve">nhận </w:t>
      </w:r>
      <w:r w:rsidR="00C94FEB" w:rsidRPr="00C94FEB">
        <w:rPr>
          <w:rFonts w:ascii="Times New Roman" w:hAnsi="Times New Roman" w:cs="Times New Roman"/>
          <w:color w:val="EE0000"/>
          <w:sz w:val="26"/>
          <w:szCs w:val="26"/>
        </w:rPr>
        <w:t xml:space="preserve">ra các </w:t>
      </w:r>
      <w:r w:rsidRPr="00C94FEB">
        <w:rPr>
          <w:rFonts w:ascii="Times New Roman" w:hAnsi="Times New Roman" w:cs="Times New Roman"/>
          <w:color w:val="EE0000"/>
          <w:sz w:val="26"/>
          <w:szCs w:val="26"/>
        </w:rPr>
        <w:t>mối nguy</w:t>
      </w:r>
      <w:r w:rsidR="00C94FEB" w:rsidRPr="00C94FEB">
        <w:rPr>
          <w:rFonts w:ascii="Times New Roman" w:hAnsi="Times New Roman" w:cs="Times New Roman"/>
          <w:color w:val="EE0000"/>
          <w:sz w:val="26"/>
          <w:szCs w:val="26"/>
        </w:rPr>
        <w:t xml:space="preserve"> hiểm</w:t>
      </w:r>
      <w:r w:rsidRPr="00C94FEB">
        <w:rPr>
          <w:rFonts w:ascii="Times New Roman" w:hAnsi="Times New Roman" w:cs="Times New Roman"/>
          <w:color w:val="EE0000"/>
          <w:sz w:val="26"/>
          <w:szCs w:val="26"/>
        </w:rPr>
        <w:t xml:space="preserve">, chất vấn các giả định, </w:t>
      </w:r>
      <w:r w:rsidR="00C94FEB" w:rsidRPr="00C94FEB">
        <w:rPr>
          <w:rFonts w:ascii="Times New Roman" w:hAnsi="Times New Roman" w:cs="Times New Roman"/>
          <w:color w:val="EE0000"/>
          <w:sz w:val="26"/>
          <w:szCs w:val="26"/>
        </w:rPr>
        <w:t>trao đổi</w:t>
      </w:r>
      <w:r w:rsidRPr="00C94FEB">
        <w:rPr>
          <w:rFonts w:ascii="Times New Roman" w:hAnsi="Times New Roman" w:cs="Times New Roman"/>
          <w:color w:val="EE0000"/>
          <w:sz w:val="26"/>
          <w:szCs w:val="26"/>
        </w:rPr>
        <w:t xml:space="preserve"> rõ ràng và điều chỉnh các biện pháp kiểm soát trước và trong quá trình thực hiện công việc có mức độ rủi ro cao hay không. </w:t>
      </w:r>
      <w:r w:rsidRPr="008930C8">
        <w:rPr>
          <w:rFonts w:ascii="Times New Roman" w:hAnsi="Times New Roman" w:cs="Times New Roman"/>
          <w:sz w:val="26"/>
          <w:szCs w:val="26"/>
        </w:rPr>
        <w:t xml:space="preserve">Vì vậy, PTW cần được xem là </w:t>
      </w:r>
      <w:r w:rsidRPr="00C94FEB">
        <w:rPr>
          <w:rFonts w:ascii="Times New Roman" w:hAnsi="Times New Roman" w:cs="Times New Roman"/>
          <w:color w:val="EE0000"/>
          <w:sz w:val="26"/>
          <w:szCs w:val="26"/>
        </w:rPr>
        <w:t>điểm khởi đầu của quá trình quản lý rủi ro, chứ không phải điểm kết thúc.</w:t>
      </w:r>
    </w:p>
    <w:p w14:paraId="4AF0848D" w14:textId="77777777" w:rsidR="008930C8" w:rsidRPr="008930C8" w:rsidRDefault="008930C8" w:rsidP="00C94FEB">
      <w:pPr>
        <w:spacing w:after="120"/>
        <w:jc w:val="both"/>
        <w:rPr>
          <w:rFonts w:ascii="Times New Roman" w:hAnsi="Times New Roman" w:cs="Times New Roman"/>
          <w:sz w:val="26"/>
          <w:szCs w:val="26"/>
        </w:rPr>
      </w:pPr>
      <w:r w:rsidRPr="008930C8">
        <w:rPr>
          <w:rFonts w:ascii="Times New Roman" w:hAnsi="Times New Roman" w:cs="Times New Roman"/>
          <w:sz w:val="26"/>
          <w:szCs w:val="26"/>
        </w:rPr>
        <w:t>Do PTW thường xuyên được cấp trên tàu, sự quen thuộc có thể khiến con người ngừng chủ động xử lý thông tin và thay vào đó chỉ nhận biết hình thức cũng như các quy trình quen thuộc. Điều này không nhất thiết có nghĩa là họ bất cẩn, nhưng có thể làm giảm sự chú ý đối với những tình huống thay đổi hoặc bất ngờ.</w:t>
      </w:r>
    </w:p>
    <w:p w14:paraId="081A016C" w14:textId="4352BD8D"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 xml:space="preserve">Khi sự tuân thủ trở thành thước đo </w:t>
      </w:r>
      <w:r w:rsidR="00C94FEB">
        <w:rPr>
          <w:rFonts w:ascii="Times New Roman" w:hAnsi="Times New Roman" w:cs="Times New Roman"/>
          <w:b/>
          <w:bCs/>
          <w:sz w:val="26"/>
          <w:szCs w:val="26"/>
        </w:rPr>
        <w:t xml:space="preserve">cùa </w:t>
      </w:r>
      <w:r w:rsidRPr="008930C8">
        <w:rPr>
          <w:rFonts w:ascii="Times New Roman" w:hAnsi="Times New Roman" w:cs="Times New Roman"/>
          <w:b/>
          <w:bCs/>
          <w:sz w:val="26"/>
          <w:szCs w:val="26"/>
        </w:rPr>
        <w:t>thành công</w:t>
      </w:r>
    </w:p>
    <w:p w14:paraId="0E0367A7" w14:textId="1FAF6AB8" w:rsidR="008930C8" w:rsidRPr="008930C8" w:rsidRDefault="008930C8" w:rsidP="008930C8">
      <w:pPr>
        <w:spacing w:after="0"/>
        <w:jc w:val="both"/>
        <w:rPr>
          <w:rFonts w:ascii="Times New Roman" w:hAnsi="Times New Roman" w:cs="Times New Roman"/>
          <w:sz w:val="26"/>
          <w:szCs w:val="26"/>
        </w:rPr>
      </w:pPr>
      <w:r w:rsidRPr="008930C8">
        <w:rPr>
          <w:rFonts w:ascii="Times New Roman" w:hAnsi="Times New Roman" w:cs="Times New Roman"/>
          <w:sz w:val="26"/>
          <w:szCs w:val="26"/>
        </w:rPr>
        <w:t>Tương tự, các cuộc điều tra và đánh giá có thể tập trung quá nhiều vào việc PTW có tồn tại hay không, đã được ký hay chưa và có đầy đủ chữ ký theo yêu cầu hay không.</w:t>
      </w:r>
      <w:r w:rsidR="00C94FEB">
        <w:rPr>
          <w:rFonts w:ascii="Times New Roman" w:hAnsi="Times New Roman" w:cs="Times New Roman"/>
          <w:sz w:val="26"/>
          <w:szCs w:val="26"/>
        </w:rPr>
        <w:t xml:space="preserve"> </w:t>
      </w:r>
      <w:r w:rsidRPr="008930C8">
        <w:rPr>
          <w:rFonts w:ascii="Times New Roman" w:hAnsi="Times New Roman" w:cs="Times New Roman"/>
          <w:sz w:val="26"/>
          <w:szCs w:val="26"/>
        </w:rPr>
        <w:t xml:space="preserve">Mặc dù </w:t>
      </w:r>
      <w:r w:rsidR="00C94FEB">
        <w:rPr>
          <w:rFonts w:ascii="Times New Roman" w:hAnsi="Times New Roman" w:cs="Times New Roman"/>
          <w:sz w:val="26"/>
          <w:szCs w:val="26"/>
        </w:rPr>
        <w:t>những</w:t>
      </w:r>
      <w:r w:rsidRPr="008930C8">
        <w:rPr>
          <w:rFonts w:ascii="Times New Roman" w:hAnsi="Times New Roman" w:cs="Times New Roman"/>
          <w:sz w:val="26"/>
          <w:szCs w:val="26"/>
        </w:rPr>
        <w:t xml:space="preserve"> kiểm tra này xác nhận việc tuân thủ và tạo ra hồ sơ phục vụ </w:t>
      </w:r>
      <w:r w:rsidR="00C94FEB">
        <w:rPr>
          <w:rFonts w:ascii="Times New Roman" w:hAnsi="Times New Roman" w:cs="Times New Roman"/>
          <w:sz w:val="26"/>
          <w:szCs w:val="26"/>
        </w:rPr>
        <w:t xml:space="preserve">cho việc </w:t>
      </w:r>
      <w:r w:rsidRPr="008930C8">
        <w:rPr>
          <w:rFonts w:ascii="Times New Roman" w:hAnsi="Times New Roman" w:cs="Times New Roman"/>
          <w:sz w:val="26"/>
          <w:szCs w:val="26"/>
        </w:rPr>
        <w:t>kiểm tra</w:t>
      </w:r>
      <w:r w:rsidR="00C94FEB">
        <w:rPr>
          <w:rFonts w:ascii="Times New Roman" w:hAnsi="Times New Roman" w:cs="Times New Roman"/>
          <w:sz w:val="26"/>
          <w:szCs w:val="26"/>
        </w:rPr>
        <w:t xml:space="preserve"> nhưng</w:t>
      </w:r>
      <w:r w:rsidRPr="008930C8">
        <w:rPr>
          <w:rFonts w:ascii="Times New Roman" w:hAnsi="Times New Roman" w:cs="Times New Roman"/>
          <w:sz w:val="26"/>
          <w:szCs w:val="26"/>
        </w:rPr>
        <w:t xml:space="preserve"> chúng không chứng minh được rằng PTW thực sự đã thay đổi cách mọi người </w:t>
      </w:r>
      <w:r w:rsidRPr="0037562A">
        <w:rPr>
          <w:rFonts w:ascii="Times New Roman" w:hAnsi="Times New Roman" w:cs="Times New Roman"/>
          <w:sz w:val="26"/>
          <w:szCs w:val="26"/>
        </w:rPr>
        <w:t>nhận thức, thảo luận và quản lý rủi ro</w:t>
      </w:r>
      <w:r w:rsidRPr="008930C8">
        <w:rPr>
          <w:rFonts w:ascii="Times New Roman" w:hAnsi="Times New Roman" w:cs="Times New Roman"/>
          <w:sz w:val="26"/>
          <w:szCs w:val="26"/>
        </w:rPr>
        <w:t xml:space="preserve"> như thế nào.</w:t>
      </w:r>
    </w:p>
    <w:p w14:paraId="6E9E0829" w14:textId="0529736B"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lastRenderedPageBreak/>
        <w:t xml:space="preserve">Thước đo thành công thực sự phải là </w:t>
      </w:r>
      <w:r w:rsidRPr="0037562A">
        <w:rPr>
          <w:rFonts w:ascii="Times New Roman" w:hAnsi="Times New Roman" w:cs="Times New Roman"/>
          <w:color w:val="EE0000"/>
          <w:sz w:val="26"/>
          <w:szCs w:val="26"/>
        </w:rPr>
        <w:t>PTW có làm cho công việc an toàn hơn hay không</w:t>
      </w:r>
      <w:r w:rsidRPr="008930C8">
        <w:rPr>
          <w:rFonts w:ascii="Times New Roman" w:hAnsi="Times New Roman" w:cs="Times New Roman"/>
          <w:sz w:val="26"/>
          <w:szCs w:val="26"/>
        </w:rPr>
        <w:t>, chứ không đơn thuần là hồ sơ đã được hoàn thành đầy đủ hay chưa.</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Những câu hỏi quan trọng hơn lại khó kiểm tra thông qua audit:</w:t>
      </w:r>
    </w:p>
    <w:p w14:paraId="3FAC0EE5" w14:textId="2F4B2FE5" w:rsidR="008930C8" w:rsidRPr="008930C8" w:rsidRDefault="008930C8" w:rsidP="008930C8">
      <w:pPr>
        <w:numPr>
          <w:ilvl w:val="0"/>
          <w:numId w:val="6"/>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Có ai </w:t>
      </w:r>
      <w:r w:rsidRPr="0037562A">
        <w:rPr>
          <w:rFonts w:ascii="Times New Roman" w:hAnsi="Times New Roman" w:cs="Times New Roman"/>
          <w:sz w:val="26"/>
          <w:szCs w:val="26"/>
        </w:rPr>
        <w:t>đặt câu hỏi hoặc thách thức những giả định</w:t>
      </w:r>
      <w:r w:rsidRPr="008930C8">
        <w:rPr>
          <w:rFonts w:ascii="Times New Roman" w:hAnsi="Times New Roman" w:cs="Times New Roman"/>
          <w:sz w:val="26"/>
          <w:szCs w:val="26"/>
        </w:rPr>
        <w:t xml:space="preserve"> </w:t>
      </w:r>
      <w:r w:rsidR="0037562A">
        <w:rPr>
          <w:rFonts w:ascii="Times New Roman" w:hAnsi="Times New Roman" w:cs="Times New Roman"/>
          <w:sz w:val="26"/>
          <w:szCs w:val="26"/>
        </w:rPr>
        <w:t xml:space="preserve">được dùng </w:t>
      </w:r>
      <w:r w:rsidRPr="008930C8">
        <w:rPr>
          <w:rFonts w:ascii="Times New Roman" w:hAnsi="Times New Roman" w:cs="Times New Roman"/>
          <w:sz w:val="26"/>
          <w:szCs w:val="26"/>
        </w:rPr>
        <w:t>làm cơ sở cho PTW hay không?</w:t>
      </w:r>
    </w:p>
    <w:p w14:paraId="46C446BA" w14:textId="77777777" w:rsidR="008930C8" w:rsidRPr="008930C8" w:rsidRDefault="008930C8" w:rsidP="008930C8">
      <w:pPr>
        <w:numPr>
          <w:ilvl w:val="0"/>
          <w:numId w:val="6"/>
        </w:numPr>
        <w:spacing w:after="0"/>
        <w:jc w:val="both"/>
        <w:rPr>
          <w:rFonts w:ascii="Times New Roman" w:hAnsi="Times New Roman" w:cs="Times New Roman"/>
          <w:sz w:val="26"/>
          <w:szCs w:val="26"/>
        </w:rPr>
      </w:pPr>
      <w:r w:rsidRPr="008930C8">
        <w:rPr>
          <w:rFonts w:ascii="Times New Roman" w:hAnsi="Times New Roman" w:cs="Times New Roman"/>
          <w:sz w:val="26"/>
          <w:szCs w:val="26"/>
        </w:rPr>
        <w:t>Điều kiện làm việc có thay đổi sau khi PTW được cấp hay không?</w:t>
      </w:r>
    </w:p>
    <w:p w14:paraId="72DA17BF" w14:textId="77777777" w:rsidR="008930C8" w:rsidRPr="008930C8" w:rsidRDefault="008930C8" w:rsidP="008930C8">
      <w:pPr>
        <w:numPr>
          <w:ilvl w:val="0"/>
          <w:numId w:val="6"/>
        </w:numPr>
        <w:spacing w:after="0"/>
        <w:jc w:val="both"/>
        <w:rPr>
          <w:rFonts w:ascii="Times New Roman" w:hAnsi="Times New Roman" w:cs="Times New Roman"/>
          <w:sz w:val="26"/>
          <w:szCs w:val="26"/>
        </w:rPr>
      </w:pPr>
      <w:r w:rsidRPr="008930C8">
        <w:rPr>
          <w:rFonts w:ascii="Times New Roman" w:hAnsi="Times New Roman" w:cs="Times New Roman"/>
          <w:sz w:val="26"/>
          <w:szCs w:val="26"/>
        </w:rPr>
        <w:t>PTW có ảnh hưởng đến các quyết định của nhóm thực hiện công việc hay không?</w:t>
      </w:r>
    </w:p>
    <w:p w14:paraId="33CDF3D9" w14:textId="77777777" w:rsidR="008930C8" w:rsidRPr="008930C8" w:rsidRDefault="008930C8" w:rsidP="008930C8">
      <w:pPr>
        <w:numPr>
          <w:ilvl w:val="0"/>
          <w:numId w:val="6"/>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Có ai cảm thấy mình </w:t>
      </w:r>
      <w:r w:rsidRPr="0037562A">
        <w:rPr>
          <w:rFonts w:ascii="Times New Roman" w:hAnsi="Times New Roman" w:cs="Times New Roman"/>
          <w:sz w:val="26"/>
          <w:szCs w:val="26"/>
        </w:rPr>
        <w:t>được trao quyền để dừng công việc</w:t>
      </w:r>
      <w:r w:rsidRPr="008930C8">
        <w:rPr>
          <w:rFonts w:ascii="Times New Roman" w:hAnsi="Times New Roman" w:cs="Times New Roman"/>
          <w:sz w:val="26"/>
          <w:szCs w:val="26"/>
        </w:rPr>
        <w:t xml:space="preserve"> khi nhận thấy tình huống không còn phù hợp hay không?</w:t>
      </w:r>
    </w:p>
    <w:p w14:paraId="7F10903D" w14:textId="77777777" w:rsidR="008930C8" w:rsidRPr="0037562A" w:rsidRDefault="008930C8" w:rsidP="0037562A">
      <w:pPr>
        <w:numPr>
          <w:ilvl w:val="0"/>
          <w:numId w:val="6"/>
        </w:num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t xml:space="preserve">Có ai đặt câu hỏi: </w:t>
      </w:r>
      <w:r w:rsidRPr="0037562A">
        <w:rPr>
          <w:rFonts w:ascii="Times New Roman" w:hAnsi="Times New Roman" w:cs="Times New Roman"/>
          <w:color w:val="EE0000"/>
          <w:sz w:val="26"/>
          <w:szCs w:val="26"/>
        </w:rPr>
        <w:t>“Nếu xảy ra điều này thì sao?”, “Như vậy đã thực sự đủ chưa?” hoặc “Có thể thực hiện công việc này trong giới hạn giờ làm việc của chúng ta không?”</w:t>
      </w:r>
    </w:p>
    <w:p w14:paraId="397A6E25" w14:textId="77777777"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Do đó, thước đo thành công thực sự không phải là PTW có được hoàn thành đúng quy trình hay không, mà là </w:t>
      </w:r>
      <w:r w:rsidRPr="0037562A">
        <w:rPr>
          <w:rFonts w:ascii="Times New Roman" w:hAnsi="Times New Roman" w:cs="Times New Roman"/>
          <w:color w:val="EE0000"/>
          <w:sz w:val="26"/>
          <w:szCs w:val="26"/>
        </w:rPr>
        <w:t>PTW có làm thay đổi hành vi, khuyến khích việc chất vấn và giúp mọi người nhận ra khi nào không còn an toàn để tiếp tục công việc hay không.</w:t>
      </w:r>
    </w:p>
    <w:p w14:paraId="28E05031"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Ảo tưởng về sự hiểu biết chung</w:t>
      </w:r>
    </w:p>
    <w:p w14:paraId="3C3C49DE" w14:textId="502035ED"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Các báo cáo của CHIRP đã ghi nhận những tình huống trong đó mọi người ký PTW chỉ vì những người khác cũng đã ký, vì họ tin tưởng người giám sát, hoặc vì việc cấp PTW đã trở thành một thủ tục thường lệ.</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Từ đó có thể hình thành suy nghĩ rằng </w:t>
      </w:r>
      <w:r w:rsidRPr="0037562A">
        <w:rPr>
          <w:rFonts w:ascii="Times New Roman" w:hAnsi="Times New Roman" w:cs="Times New Roman"/>
          <w:color w:val="EE0000"/>
          <w:sz w:val="26"/>
          <w:szCs w:val="26"/>
        </w:rPr>
        <w:t>“ai đó đã kiểm tra mọi thứ rồi”.</w:t>
      </w:r>
      <w:r w:rsidR="0037562A">
        <w:rPr>
          <w:rFonts w:ascii="Times New Roman" w:hAnsi="Times New Roman" w:cs="Times New Roman"/>
          <w:color w:val="EE0000"/>
          <w:sz w:val="26"/>
          <w:szCs w:val="26"/>
        </w:rPr>
        <w:t xml:space="preserve"> </w:t>
      </w:r>
      <w:r w:rsidRPr="008930C8">
        <w:rPr>
          <w:rFonts w:ascii="Times New Roman" w:hAnsi="Times New Roman" w:cs="Times New Roman"/>
          <w:sz w:val="26"/>
          <w:szCs w:val="26"/>
        </w:rPr>
        <w:t xml:space="preserve">Trách nhiệm vì thế bị phân tán. Câu hỏi quan trọng không phải là mọi người đã ký PTW hay chưa, mà là </w:t>
      </w:r>
      <w:r w:rsidRPr="0037562A">
        <w:rPr>
          <w:rFonts w:ascii="Times New Roman" w:hAnsi="Times New Roman" w:cs="Times New Roman"/>
          <w:color w:val="EE0000"/>
          <w:sz w:val="26"/>
          <w:szCs w:val="26"/>
        </w:rPr>
        <w:t>họ có thực sự hiểu các mối nguy</w:t>
      </w:r>
      <w:r w:rsidR="0037562A">
        <w:rPr>
          <w:rFonts w:ascii="Times New Roman" w:hAnsi="Times New Roman" w:cs="Times New Roman"/>
          <w:color w:val="EE0000"/>
          <w:sz w:val="26"/>
          <w:szCs w:val="26"/>
        </w:rPr>
        <w:t xml:space="preserve"> hiểm</w:t>
      </w:r>
      <w:r w:rsidRPr="0037562A">
        <w:rPr>
          <w:rFonts w:ascii="Times New Roman" w:hAnsi="Times New Roman" w:cs="Times New Roman"/>
          <w:color w:val="EE0000"/>
          <w:sz w:val="26"/>
          <w:szCs w:val="26"/>
        </w:rPr>
        <w:t xml:space="preserve">, </w:t>
      </w:r>
      <w:r w:rsidR="0037562A">
        <w:rPr>
          <w:rFonts w:ascii="Times New Roman" w:hAnsi="Times New Roman" w:cs="Times New Roman"/>
          <w:color w:val="EE0000"/>
          <w:sz w:val="26"/>
          <w:szCs w:val="26"/>
        </w:rPr>
        <w:t xml:space="preserve">các </w:t>
      </w:r>
      <w:r w:rsidRPr="0037562A">
        <w:rPr>
          <w:rFonts w:ascii="Times New Roman" w:hAnsi="Times New Roman" w:cs="Times New Roman"/>
          <w:color w:val="EE0000"/>
          <w:sz w:val="26"/>
          <w:szCs w:val="26"/>
        </w:rPr>
        <w:t>biện pháp kiểm soát và trách nhiệm của chính mình hay không</w:t>
      </w:r>
      <w:r w:rsidRPr="008930C8">
        <w:rPr>
          <w:rFonts w:ascii="Times New Roman" w:hAnsi="Times New Roman" w:cs="Times New Roman"/>
          <w:sz w:val="26"/>
          <w:szCs w:val="26"/>
        </w:rPr>
        <w:t>.</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Nếu câu trả lời là không</w:t>
      </w:r>
      <w:r w:rsidR="0037562A">
        <w:rPr>
          <w:rFonts w:ascii="Times New Roman" w:hAnsi="Times New Roman" w:cs="Times New Roman"/>
          <w:sz w:val="26"/>
          <w:szCs w:val="26"/>
        </w:rPr>
        <w:t xml:space="preserve"> thì</w:t>
      </w:r>
      <w:r w:rsidRPr="008930C8">
        <w:rPr>
          <w:rFonts w:ascii="Times New Roman" w:hAnsi="Times New Roman" w:cs="Times New Roman"/>
          <w:sz w:val="26"/>
          <w:szCs w:val="26"/>
        </w:rPr>
        <w:t xml:space="preserve"> công việc phải được dừng lại và PTW phải được xem xét lại trước khi tiếp tục.</w:t>
      </w:r>
    </w:p>
    <w:p w14:paraId="6FEAA881"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Rủi ro luôn thay đổi; PTW cũng phải thay đổi theo</w:t>
      </w:r>
    </w:p>
    <w:p w14:paraId="7BF3C66D" w14:textId="10CC419D"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Một PTW ghi nhận bức tranh rủi ro tại </w:t>
      </w:r>
      <w:r w:rsidRPr="0037562A">
        <w:rPr>
          <w:rFonts w:ascii="Times New Roman" w:hAnsi="Times New Roman" w:cs="Times New Roman"/>
          <w:sz w:val="26"/>
          <w:szCs w:val="26"/>
        </w:rPr>
        <w:t>một thời điểm cụ thể</w:t>
      </w:r>
      <w:r w:rsidRPr="008930C8">
        <w:rPr>
          <w:rFonts w:ascii="Times New Roman" w:hAnsi="Times New Roman" w:cs="Times New Roman"/>
          <w:sz w:val="26"/>
          <w:szCs w:val="26"/>
        </w:rPr>
        <w:t>. Tuy nhiên, công việc trên tàu hiếm khi diễn ra trong một môi trường tĩnh.</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Điều kiện thời tiết xấu đi và hoạt động điều động tàu gia tăng</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Bố trí hoặc phương án thông gió thay đổi</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Có thêm thuyền viên và/hoặc nhà thầu đến làm việc</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Phát hiện những khiếm khuyết không dự kiến trước</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Công việc kéo dài hơn kế hoạch</w:t>
      </w:r>
      <w:r w:rsidR="0037562A">
        <w:rPr>
          <w:rFonts w:ascii="Times New Roman" w:hAnsi="Times New Roman" w:cs="Times New Roman"/>
          <w:sz w:val="26"/>
          <w:szCs w:val="26"/>
        </w:rPr>
        <w:t xml:space="preserve"> hoặc đã đạt</w:t>
      </w:r>
      <w:r w:rsidRPr="008930C8">
        <w:rPr>
          <w:rFonts w:ascii="Times New Roman" w:hAnsi="Times New Roman" w:cs="Times New Roman"/>
          <w:sz w:val="26"/>
          <w:szCs w:val="26"/>
        </w:rPr>
        <w:t xml:space="preserve"> đến giới hạn về giờ làm việc và giờ nghỉ</w:t>
      </w:r>
      <w:r w:rsidR="0037562A">
        <w:rPr>
          <w:rFonts w:ascii="Times New Roman" w:hAnsi="Times New Roman" w:cs="Times New Roman"/>
          <w:sz w:val="26"/>
          <w:szCs w:val="26"/>
        </w:rPr>
        <w:t xml:space="preserve"> chưa</w:t>
      </w:r>
      <w:r w:rsidRPr="008930C8">
        <w:rPr>
          <w:rFonts w:ascii="Times New Roman" w:hAnsi="Times New Roman" w:cs="Times New Roman"/>
          <w:sz w:val="26"/>
          <w:szCs w:val="26"/>
        </w:rPr>
        <w:t>.</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PTW có hiệu lực tại thời điểm bắt đầu công việc có thể </w:t>
      </w:r>
      <w:r w:rsidRPr="0037562A">
        <w:rPr>
          <w:rFonts w:ascii="Times New Roman" w:hAnsi="Times New Roman" w:cs="Times New Roman"/>
          <w:sz w:val="26"/>
          <w:szCs w:val="26"/>
        </w:rPr>
        <w:t>không còn phản ánh đúng điều kiện thực tế</w:t>
      </w:r>
      <w:r w:rsidRPr="008930C8">
        <w:rPr>
          <w:rFonts w:ascii="Times New Roman" w:hAnsi="Times New Roman" w:cs="Times New Roman"/>
          <w:sz w:val="26"/>
          <w:szCs w:val="26"/>
        </w:rPr>
        <w:t xml:space="preserve"> vài giờ sau đó.</w:t>
      </w:r>
      <w:r w:rsidR="0037562A">
        <w:rPr>
          <w:rFonts w:ascii="Times New Roman" w:hAnsi="Times New Roman" w:cs="Times New Roman"/>
          <w:sz w:val="26"/>
          <w:szCs w:val="26"/>
        </w:rPr>
        <w:t xml:space="preserve"> </w:t>
      </w:r>
    </w:p>
    <w:p w14:paraId="521031E4" w14:textId="77777777"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Một hệ thống PTW hiệu quả phải nhận thức được thực tế này. Hệ thống phải khuyến khích mọi người </w:t>
      </w:r>
      <w:r w:rsidRPr="0037562A">
        <w:rPr>
          <w:rFonts w:ascii="Times New Roman" w:hAnsi="Times New Roman" w:cs="Times New Roman"/>
          <w:sz w:val="26"/>
          <w:szCs w:val="26"/>
        </w:rPr>
        <w:t>tạm dừng, xem xét lại và chất vấn các giả định</w:t>
      </w:r>
      <w:r w:rsidRPr="008930C8">
        <w:rPr>
          <w:rFonts w:ascii="Times New Roman" w:hAnsi="Times New Roman" w:cs="Times New Roman"/>
          <w:sz w:val="26"/>
          <w:szCs w:val="26"/>
        </w:rPr>
        <w:t xml:space="preserve"> bất cứ khi nào điều kiện làm việc thay đổi.</w:t>
      </w:r>
    </w:p>
    <w:p w14:paraId="12DA12E0" w14:textId="79249D24"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Một câu hỏi hữu ích dành cho bất kỳ nhóm công tác nào là:</w:t>
      </w:r>
      <w:r w:rsidR="0037562A">
        <w:rPr>
          <w:rFonts w:ascii="Times New Roman" w:hAnsi="Times New Roman" w:cs="Times New Roman"/>
          <w:sz w:val="26"/>
          <w:szCs w:val="26"/>
        </w:rPr>
        <w:t xml:space="preserve"> </w:t>
      </w:r>
      <w:r w:rsidRPr="0037562A">
        <w:rPr>
          <w:rFonts w:ascii="Times New Roman" w:hAnsi="Times New Roman" w:cs="Times New Roman"/>
          <w:color w:val="EE0000"/>
          <w:sz w:val="26"/>
          <w:szCs w:val="26"/>
        </w:rPr>
        <w:t>“Nếu ngay bây giờ chúng ta cấp lại PTW này, với tất cả những gì chúng ta đã biết, liệu chúng ta có vẫn phê duyệt công việc với đúng những điều kiện như hiện tại hay không?”</w:t>
      </w:r>
      <w:r w:rsidR="0037562A">
        <w:rPr>
          <w:rFonts w:ascii="Times New Roman" w:hAnsi="Times New Roman" w:cs="Times New Roman"/>
          <w:color w:val="EE0000"/>
          <w:sz w:val="26"/>
          <w:szCs w:val="26"/>
        </w:rPr>
        <w:t xml:space="preserve"> </w:t>
      </w:r>
      <w:r w:rsidRPr="008930C8">
        <w:rPr>
          <w:rFonts w:ascii="Times New Roman" w:hAnsi="Times New Roman" w:cs="Times New Roman"/>
          <w:sz w:val="26"/>
          <w:szCs w:val="26"/>
        </w:rPr>
        <w:t xml:space="preserve">Nếu câu trả lời là </w:t>
      </w:r>
      <w:r w:rsidRPr="0037562A">
        <w:rPr>
          <w:rFonts w:ascii="Times New Roman" w:hAnsi="Times New Roman" w:cs="Times New Roman"/>
          <w:sz w:val="26"/>
          <w:szCs w:val="26"/>
        </w:rPr>
        <w:t>không</w:t>
      </w:r>
      <w:r w:rsidR="0037562A">
        <w:rPr>
          <w:rFonts w:ascii="Times New Roman" w:hAnsi="Times New Roman" w:cs="Times New Roman"/>
          <w:sz w:val="26"/>
          <w:szCs w:val="26"/>
        </w:rPr>
        <w:t xml:space="preserve"> thì</w:t>
      </w:r>
      <w:r w:rsidRPr="008930C8">
        <w:rPr>
          <w:rFonts w:ascii="Times New Roman" w:hAnsi="Times New Roman" w:cs="Times New Roman"/>
          <w:sz w:val="26"/>
          <w:szCs w:val="26"/>
        </w:rPr>
        <w:t xml:space="preserve"> công </w:t>
      </w:r>
      <w:r w:rsidRPr="008930C8">
        <w:rPr>
          <w:rFonts w:ascii="Times New Roman" w:hAnsi="Times New Roman" w:cs="Times New Roman"/>
          <w:sz w:val="26"/>
          <w:szCs w:val="26"/>
        </w:rPr>
        <w:lastRenderedPageBreak/>
        <w:t xml:space="preserve">việc phải được dừng lại và PTW phải được xem xét </w:t>
      </w:r>
      <w:r w:rsidR="0037562A">
        <w:rPr>
          <w:rFonts w:ascii="Times New Roman" w:hAnsi="Times New Roman" w:cs="Times New Roman"/>
          <w:sz w:val="26"/>
          <w:szCs w:val="26"/>
        </w:rPr>
        <w:t xml:space="preserve">lại </w:t>
      </w:r>
      <w:r w:rsidRPr="008930C8">
        <w:rPr>
          <w:rFonts w:ascii="Times New Roman" w:hAnsi="Times New Roman" w:cs="Times New Roman"/>
          <w:sz w:val="26"/>
          <w:szCs w:val="26"/>
        </w:rPr>
        <w:t>trước khi tiếp tục.</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PTW có hiệu lực tại thời điểm bắt đầu công việc có thể không còn phản ánh điều kiện thực tế vài giờ sau đó.</w:t>
      </w:r>
    </w:p>
    <w:p w14:paraId="5312CF26"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Một tình huống điển hình</w:t>
      </w:r>
    </w:p>
    <w:p w14:paraId="420F8F9A" w14:textId="78A35168"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Hãy xem xét trường hợp </w:t>
      </w:r>
      <w:r w:rsidRPr="0037562A">
        <w:rPr>
          <w:rFonts w:ascii="Times New Roman" w:hAnsi="Times New Roman" w:cs="Times New Roman"/>
          <w:color w:val="EE0000"/>
          <w:sz w:val="26"/>
          <w:szCs w:val="26"/>
        </w:rPr>
        <w:t xml:space="preserve">vào không gian kín trong </w:t>
      </w:r>
      <w:r w:rsidR="0037562A" w:rsidRPr="0037562A">
        <w:rPr>
          <w:rFonts w:ascii="Times New Roman" w:hAnsi="Times New Roman" w:cs="Times New Roman"/>
          <w:color w:val="EE0000"/>
          <w:sz w:val="26"/>
          <w:szCs w:val="26"/>
        </w:rPr>
        <w:t xml:space="preserve">một </w:t>
      </w:r>
      <w:r w:rsidRPr="0037562A">
        <w:rPr>
          <w:rFonts w:ascii="Times New Roman" w:hAnsi="Times New Roman" w:cs="Times New Roman"/>
          <w:color w:val="EE0000"/>
          <w:sz w:val="26"/>
          <w:szCs w:val="26"/>
        </w:rPr>
        <w:t>két ballast</w:t>
      </w:r>
      <w:r w:rsidRPr="008930C8">
        <w:rPr>
          <w:rFonts w:ascii="Times New Roman" w:hAnsi="Times New Roman" w:cs="Times New Roman"/>
          <w:sz w:val="26"/>
          <w:szCs w:val="26"/>
        </w:rPr>
        <w:t>.</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Các </w:t>
      </w:r>
      <w:r w:rsidR="0037562A">
        <w:rPr>
          <w:rFonts w:ascii="Times New Roman" w:hAnsi="Times New Roman" w:cs="Times New Roman"/>
          <w:sz w:val="26"/>
          <w:szCs w:val="26"/>
        </w:rPr>
        <w:t>lần</w:t>
      </w:r>
      <w:r w:rsidRPr="008930C8">
        <w:rPr>
          <w:rFonts w:ascii="Times New Roman" w:hAnsi="Times New Roman" w:cs="Times New Roman"/>
          <w:sz w:val="26"/>
          <w:szCs w:val="26"/>
        </w:rPr>
        <w:t xml:space="preserve"> đo khí quyển đã được thực hiện, thiết bị an toàn đã sẵn sàng tại hiện trường, hệ thống chiếu sáng, thông tin liên lạc và nhân sự đều đã được bố trí, PTW được cấp và việc vào không gian kín bắt đầu.</w:t>
      </w:r>
    </w:p>
    <w:p w14:paraId="29729874" w14:textId="29A54F30"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Ban đầu, các điều kiện hoàn toàn đúng như dự kiến</w:t>
      </w:r>
      <w:r w:rsidR="0037562A">
        <w:rPr>
          <w:rFonts w:ascii="Times New Roman" w:hAnsi="Times New Roman" w:cs="Times New Roman"/>
          <w:sz w:val="26"/>
          <w:szCs w:val="26"/>
        </w:rPr>
        <w:t>, nhưng k</w:t>
      </w:r>
      <w:r w:rsidRPr="008930C8">
        <w:rPr>
          <w:rFonts w:ascii="Times New Roman" w:hAnsi="Times New Roman" w:cs="Times New Roman"/>
          <w:sz w:val="26"/>
          <w:szCs w:val="26"/>
        </w:rPr>
        <w:t xml:space="preserve">hi công việc tiếp diễn, có thêm các nhiệm vụ được yêu cầu, </w:t>
      </w:r>
      <w:r w:rsidR="0037562A">
        <w:rPr>
          <w:rFonts w:ascii="Times New Roman" w:hAnsi="Times New Roman" w:cs="Times New Roman"/>
          <w:sz w:val="26"/>
          <w:szCs w:val="26"/>
        </w:rPr>
        <w:t xml:space="preserve">thêm </w:t>
      </w:r>
      <w:r w:rsidRPr="008930C8">
        <w:rPr>
          <w:rFonts w:ascii="Times New Roman" w:hAnsi="Times New Roman" w:cs="Times New Roman"/>
          <w:sz w:val="26"/>
          <w:szCs w:val="26"/>
        </w:rPr>
        <w:t>thiết bị và vật tư được đưa vào không gian kín, phương án thông gió được điều chỉnh và công việc bắt đầu kéo dài hơn kế hoạch.</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PTW </w:t>
      </w:r>
      <w:r w:rsidRPr="0037562A">
        <w:rPr>
          <w:rFonts w:ascii="Times New Roman" w:hAnsi="Times New Roman" w:cs="Times New Roman"/>
          <w:sz w:val="26"/>
          <w:szCs w:val="26"/>
        </w:rPr>
        <w:t>vẫn còn hiệu lực trên giấy tờ</w:t>
      </w:r>
      <w:r w:rsidRPr="008930C8">
        <w:rPr>
          <w:rFonts w:ascii="Times New Roman" w:hAnsi="Times New Roman" w:cs="Times New Roman"/>
          <w:sz w:val="26"/>
          <w:szCs w:val="26"/>
        </w:rPr>
        <w:t>, nhưng các điều kiện dựa trên đó để phê duyệt công việc đã thay đổi.</w:t>
      </w:r>
    </w:p>
    <w:p w14:paraId="7B8F1EFA" w14:textId="1FFED885"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Một tình huống tương tự có thể xảy ra trong </w:t>
      </w:r>
      <w:r w:rsidR="0037562A">
        <w:rPr>
          <w:rFonts w:ascii="Times New Roman" w:hAnsi="Times New Roman" w:cs="Times New Roman"/>
          <w:sz w:val="26"/>
          <w:szCs w:val="26"/>
        </w:rPr>
        <w:t xml:space="preserve">thực hiện </w:t>
      </w:r>
      <w:r w:rsidRPr="0037562A">
        <w:rPr>
          <w:rFonts w:ascii="Times New Roman" w:hAnsi="Times New Roman" w:cs="Times New Roman"/>
          <w:sz w:val="26"/>
          <w:szCs w:val="26"/>
        </w:rPr>
        <w:t>công việc nóng (hot work).</w:t>
      </w:r>
      <w:r w:rsidRPr="008930C8">
        <w:rPr>
          <w:rFonts w:ascii="Times New Roman" w:hAnsi="Times New Roman" w:cs="Times New Roman"/>
          <w:sz w:val="26"/>
          <w:szCs w:val="26"/>
        </w:rPr>
        <w:t xml:space="preserve"> Hoạt động khai thác hàng hóa ở khu vực lân cận thay đổi, xuất hiện thêm nguồn gây cháy, hoặc các nhà thầu bắt đầu thực hiện những công việc không liên quan </w:t>
      </w:r>
      <w:r w:rsidR="0037562A">
        <w:rPr>
          <w:rFonts w:ascii="Times New Roman" w:hAnsi="Times New Roman" w:cs="Times New Roman"/>
          <w:sz w:val="26"/>
          <w:szCs w:val="26"/>
        </w:rPr>
        <w:t xml:space="preserve">ở </w:t>
      </w:r>
      <w:r w:rsidRPr="008930C8">
        <w:rPr>
          <w:rFonts w:ascii="Times New Roman" w:hAnsi="Times New Roman" w:cs="Times New Roman"/>
          <w:sz w:val="26"/>
          <w:szCs w:val="26"/>
        </w:rPr>
        <w:t>ngay gần khu vực làm việc.</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Không tình huống nào trong số này có thể tồn tại tại thời điểm PTW được ký.</w:t>
      </w:r>
    </w:p>
    <w:p w14:paraId="3CA462B8" w14:textId="3772A7DE"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Tương tự, </w:t>
      </w:r>
      <w:r w:rsidR="0037562A">
        <w:rPr>
          <w:rFonts w:ascii="Times New Roman" w:hAnsi="Times New Roman" w:cs="Times New Roman"/>
          <w:sz w:val="26"/>
          <w:szCs w:val="26"/>
        </w:rPr>
        <w:t>làm</w:t>
      </w:r>
      <w:r w:rsidRPr="0037562A">
        <w:rPr>
          <w:rFonts w:ascii="Times New Roman" w:hAnsi="Times New Roman" w:cs="Times New Roman"/>
          <w:sz w:val="26"/>
          <w:szCs w:val="26"/>
        </w:rPr>
        <w:t xml:space="preserve"> việc trên cao khi tàu đang hoạt động/đang cập mạn</w:t>
      </w:r>
      <w:r w:rsidRPr="008930C8">
        <w:rPr>
          <w:rFonts w:ascii="Times New Roman" w:hAnsi="Times New Roman" w:cs="Times New Roman"/>
          <w:sz w:val="26"/>
          <w:szCs w:val="26"/>
        </w:rPr>
        <w:t>, mật độ và chuyển động của tàu xung quanh có thể tăng lên, thời tiết có thể xấu đi hoặc áp lực khai thác có thể gia tăng khi thời điểm tàu rời cảng đến gần.</w:t>
      </w:r>
    </w:p>
    <w:p w14:paraId="0DF35426" w14:textId="6DF941B0" w:rsidR="008930C8" w:rsidRPr="008930C8" w:rsidRDefault="008930C8" w:rsidP="0037562A">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Trong tất cả những trường hợp </w:t>
      </w:r>
      <w:r w:rsidR="0037562A">
        <w:rPr>
          <w:rFonts w:ascii="Times New Roman" w:hAnsi="Times New Roman" w:cs="Times New Roman"/>
          <w:sz w:val="26"/>
          <w:szCs w:val="26"/>
        </w:rPr>
        <w:t xml:space="preserve">nêu </w:t>
      </w:r>
      <w:r w:rsidRPr="008930C8">
        <w:rPr>
          <w:rFonts w:ascii="Times New Roman" w:hAnsi="Times New Roman" w:cs="Times New Roman"/>
          <w:sz w:val="26"/>
          <w:szCs w:val="26"/>
        </w:rPr>
        <w:t xml:space="preserve">trên, mối nguy </w:t>
      </w:r>
      <w:r w:rsidR="0037562A">
        <w:rPr>
          <w:rFonts w:ascii="Times New Roman" w:hAnsi="Times New Roman" w:cs="Times New Roman"/>
          <w:sz w:val="26"/>
          <w:szCs w:val="26"/>
        </w:rPr>
        <w:t xml:space="preserve">hiểm </w:t>
      </w:r>
      <w:r w:rsidRPr="008930C8">
        <w:rPr>
          <w:rFonts w:ascii="Times New Roman" w:hAnsi="Times New Roman" w:cs="Times New Roman"/>
          <w:sz w:val="26"/>
          <w:szCs w:val="26"/>
        </w:rPr>
        <w:t xml:space="preserve">không nằm ở việc PTW </w:t>
      </w:r>
      <w:r w:rsidRPr="0037562A">
        <w:rPr>
          <w:rFonts w:ascii="Times New Roman" w:hAnsi="Times New Roman" w:cs="Times New Roman"/>
          <w:color w:val="EE0000"/>
          <w:sz w:val="26"/>
          <w:szCs w:val="26"/>
        </w:rPr>
        <w:t xml:space="preserve">sai </w:t>
      </w:r>
      <w:r w:rsidR="0037562A" w:rsidRPr="0037562A">
        <w:rPr>
          <w:rFonts w:ascii="Times New Roman" w:hAnsi="Times New Roman" w:cs="Times New Roman"/>
          <w:color w:val="EE0000"/>
          <w:sz w:val="26"/>
          <w:szCs w:val="26"/>
        </w:rPr>
        <w:t xml:space="preserve">ở </w:t>
      </w:r>
      <w:r w:rsidRPr="0037562A">
        <w:rPr>
          <w:rFonts w:ascii="Times New Roman" w:hAnsi="Times New Roman" w:cs="Times New Roman"/>
          <w:color w:val="EE0000"/>
          <w:sz w:val="26"/>
          <w:szCs w:val="26"/>
        </w:rPr>
        <w:t xml:space="preserve">ngay từ thời điểm </w:t>
      </w:r>
      <w:r w:rsidR="0037562A" w:rsidRPr="0037562A">
        <w:rPr>
          <w:rFonts w:ascii="Times New Roman" w:hAnsi="Times New Roman" w:cs="Times New Roman"/>
          <w:color w:val="EE0000"/>
          <w:sz w:val="26"/>
          <w:szCs w:val="26"/>
        </w:rPr>
        <w:t xml:space="preserve">nó </w:t>
      </w:r>
      <w:r w:rsidRPr="0037562A">
        <w:rPr>
          <w:rFonts w:ascii="Times New Roman" w:hAnsi="Times New Roman" w:cs="Times New Roman"/>
          <w:color w:val="EE0000"/>
          <w:sz w:val="26"/>
          <w:szCs w:val="26"/>
        </w:rPr>
        <w:t>được cấp</w:t>
      </w:r>
      <w:r w:rsidRPr="008930C8">
        <w:rPr>
          <w:rFonts w:ascii="Times New Roman" w:hAnsi="Times New Roman" w:cs="Times New Roman"/>
          <w:sz w:val="26"/>
          <w:szCs w:val="26"/>
        </w:rPr>
        <w:t xml:space="preserve">. Mối nguy </w:t>
      </w:r>
      <w:r w:rsidR="0037562A">
        <w:rPr>
          <w:rFonts w:ascii="Times New Roman" w:hAnsi="Times New Roman" w:cs="Times New Roman"/>
          <w:sz w:val="26"/>
          <w:szCs w:val="26"/>
        </w:rPr>
        <w:t xml:space="preserve">hiểm </w:t>
      </w:r>
      <w:r w:rsidRPr="008930C8">
        <w:rPr>
          <w:rFonts w:ascii="Times New Roman" w:hAnsi="Times New Roman" w:cs="Times New Roman"/>
          <w:sz w:val="26"/>
          <w:szCs w:val="26"/>
        </w:rPr>
        <w:t xml:space="preserve">nằm ở việc </w:t>
      </w:r>
      <w:r w:rsidRPr="0037562A">
        <w:rPr>
          <w:rFonts w:ascii="Times New Roman" w:hAnsi="Times New Roman" w:cs="Times New Roman"/>
          <w:sz w:val="26"/>
          <w:szCs w:val="26"/>
        </w:rPr>
        <w:t>không nhận ra rằng tình huống đã thay đổi.</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Các đội nhóm an toàn nhất xem PTW là </w:t>
      </w:r>
      <w:r w:rsidRPr="0037562A">
        <w:rPr>
          <w:rFonts w:ascii="Times New Roman" w:hAnsi="Times New Roman" w:cs="Times New Roman"/>
          <w:sz w:val="26"/>
          <w:szCs w:val="26"/>
        </w:rPr>
        <w:t>một cuộc trao đổi liên tục về rủi ro</w:t>
      </w:r>
      <w:r w:rsidRPr="008930C8">
        <w:rPr>
          <w:rFonts w:ascii="Times New Roman" w:hAnsi="Times New Roman" w:cs="Times New Roman"/>
          <w:sz w:val="26"/>
          <w:szCs w:val="26"/>
        </w:rPr>
        <w:t>, chứ không phải một lần phê duyệt duy nhất.</w:t>
      </w:r>
    </w:p>
    <w:p w14:paraId="4AEFF605"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Việc sử dụng PTW hiệu quả thể hiện như thế nào?</w:t>
      </w:r>
    </w:p>
    <w:p w14:paraId="7AE72FD1" w14:textId="2B43176B" w:rsidR="008930C8" w:rsidRPr="0037562A"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Các hệ thống PTW hiệu quả nhất không nhất thiết là những hệ thống có nhiều chữ ký nhất hoặc bảng kiểm dài nhất.</w:t>
      </w:r>
      <w:r w:rsidR="0037562A">
        <w:rPr>
          <w:rFonts w:ascii="Times New Roman" w:hAnsi="Times New Roman" w:cs="Times New Roman"/>
          <w:sz w:val="26"/>
          <w:szCs w:val="26"/>
        </w:rPr>
        <w:t xml:space="preserve"> </w:t>
      </w:r>
      <w:r w:rsidRPr="008930C8">
        <w:rPr>
          <w:rFonts w:ascii="Times New Roman" w:hAnsi="Times New Roman" w:cs="Times New Roman"/>
          <w:sz w:val="26"/>
          <w:szCs w:val="26"/>
        </w:rPr>
        <w:t xml:space="preserve">Đó là những hệ thống </w:t>
      </w:r>
      <w:r w:rsidRPr="0037562A">
        <w:rPr>
          <w:rFonts w:ascii="Times New Roman" w:hAnsi="Times New Roman" w:cs="Times New Roman"/>
          <w:sz w:val="26"/>
          <w:szCs w:val="26"/>
        </w:rPr>
        <w:t>kích thích các cuộc trao đổi có giá trị và khuyến khích mọi người suy nghĩ xem công việc có thể thay đổi như thế nào sau khi bắt đầu.</w:t>
      </w:r>
    </w:p>
    <w:p w14:paraId="12224C8E" w14:textId="77777777" w:rsidR="008930C8" w:rsidRPr="008930C8" w:rsidRDefault="008930C8" w:rsidP="008930C8">
      <w:pPr>
        <w:spacing w:after="0"/>
        <w:jc w:val="both"/>
        <w:rPr>
          <w:rFonts w:ascii="Times New Roman" w:hAnsi="Times New Roman" w:cs="Times New Roman"/>
          <w:sz w:val="26"/>
          <w:szCs w:val="26"/>
        </w:rPr>
      </w:pPr>
      <w:r w:rsidRPr="008930C8">
        <w:rPr>
          <w:rFonts w:ascii="Times New Roman" w:hAnsi="Times New Roman" w:cs="Times New Roman"/>
          <w:sz w:val="26"/>
          <w:szCs w:val="26"/>
        </w:rPr>
        <w:t>Một cuộc thảo luận PTW tốt có thể bao gồm những câu hỏi như:</w:t>
      </w:r>
    </w:p>
    <w:p w14:paraId="48DF9F27" w14:textId="77777777" w:rsidR="008930C8" w:rsidRPr="008930C8" w:rsidRDefault="008930C8" w:rsidP="008930C8">
      <w:pPr>
        <w:numPr>
          <w:ilvl w:val="0"/>
          <w:numId w:val="8"/>
        </w:numPr>
        <w:spacing w:after="0"/>
        <w:jc w:val="both"/>
        <w:rPr>
          <w:rFonts w:ascii="Times New Roman" w:hAnsi="Times New Roman" w:cs="Times New Roman"/>
          <w:sz w:val="26"/>
          <w:szCs w:val="26"/>
        </w:rPr>
      </w:pPr>
      <w:r w:rsidRPr="008930C8">
        <w:rPr>
          <w:rFonts w:ascii="Times New Roman" w:hAnsi="Times New Roman" w:cs="Times New Roman"/>
          <w:sz w:val="26"/>
          <w:szCs w:val="26"/>
        </w:rPr>
        <w:t>Điều gì có thể thay đổi trong quá trình thực hiện công việc này?</w:t>
      </w:r>
    </w:p>
    <w:p w14:paraId="45E98484" w14:textId="77777777" w:rsidR="008930C8" w:rsidRPr="008930C8" w:rsidRDefault="008930C8" w:rsidP="008930C8">
      <w:pPr>
        <w:numPr>
          <w:ilvl w:val="0"/>
          <w:numId w:val="8"/>
        </w:numPr>
        <w:spacing w:after="0"/>
        <w:jc w:val="both"/>
        <w:rPr>
          <w:rFonts w:ascii="Times New Roman" w:hAnsi="Times New Roman" w:cs="Times New Roman"/>
          <w:sz w:val="26"/>
          <w:szCs w:val="26"/>
        </w:rPr>
      </w:pPr>
      <w:r w:rsidRPr="008930C8">
        <w:rPr>
          <w:rFonts w:ascii="Times New Roman" w:hAnsi="Times New Roman" w:cs="Times New Roman"/>
          <w:sz w:val="26"/>
          <w:szCs w:val="26"/>
        </w:rPr>
        <w:t>Chúng ta đang dựa trên những giả định nào và làm thế nào để biết rằng các giả định đó vẫn còn đúng?</w:t>
      </w:r>
    </w:p>
    <w:p w14:paraId="2A8DA4A1" w14:textId="77777777" w:rsidR="008930C8" w:rsidRPr="008930C8" w:rsidRDefault="008930C8" w:rsidP="00D50635">
      <w:pPr>
        <w:numPr>
          <w:ilvl w:val="0"/>
          <w:numId w:val="8"/>
        </w:num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Điều gì sẽ khiến chúng ta </w:t>
      </w:r>
      <w:r w:rsidRPr="00D50635">
        <w:rPr>
          <w:rFonts w:ascii="Times New Roman" w:hAnsi="Times New Roman" w:cs="Times New Roman"/>
          <w:sz w:val="26"/>
          <w:szCs w:val="26"/>
        </w:rPr>
        <w:t>dừng công việc và đánh giá lại</w:t>
      </w:r>
      <w:r w:rsidRPr="008930C8">
        <w:rPr>
          <w:rFonts w:ascii="Times New Roman" w:hAnsi="Times New Roman" w:cs="Times New Roman"/>
          <w:sz w:val="26"/>
          <w:szCs w:val="26"/>
        </w:rPr>
        <w:t>?</w:t>
      </w:r>
    </w:p>
    <w:p w14:paraId="4F4EC8B6" w14:textId="36B38E46" w:rsid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Bản thân biểu mẫu PTW chỉ là </w:t>
      </w:r>
      <w:r w:rsidRPr="00D50635">
        <w:rPr>
          <w:rFonts w:ascii="Times New Roman" w:hAnsi="Times New Roman" w:cs="Times New Roman"/>
          <w:sz w:val="26"/>
          <w:szCs w:val="26"/>
        </w:rPr>
        <w:t>một phần của quá trình kiểm soát</w:t>
      </w:r>
      <w:r w:rsidRPr="008930C8">
        <w:rPr>
          <w:rFonts w:ascii="Times New Roman" w:hAnsi="Times New Roman" w:cs="Times New Roman"/>
          <w:sz w:val="26"/>
          <w:szCs w:val="26"/>
        </w:rPr>
        <w:t>.</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Giá trị thực sự về mặt an toàn đến từ quá trình </w:t>
      </w:r>
      <w:r w:rsidRPr="00D50635">
        <w:rPr>
          <w:rFonts w:ascii="Times New Roman" w:hAnsi="Times New Roman" w:cs="Times New Roman"/>
          <w:sz w:val="26"/>
          <w:szCs w:val="26"/>
        </w:rPr>
        <w:t>lập kế hoạch, chất vấn, xác minh và trao đổi thông tin</w:t>
      </w:r>
      <w:r w:rsidRPr="008930C8">
        <w:rPr>
          <w:rFonts w:ascii="Times New Roman" w:hAnsi="Times New Roman" w:cs="Times New Roman"/>
          <w:sz w:val="26"/>
          <w:szCs w:val="26"/>
        </w:rPr>
        <w:t xml:space="preserve"> diễn ra trước và trong khi thực hiện công việc.</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Theo nghĩa đó, PTW không đơn thuần là một biểu mẫu. Nó là </w:t>
      </w:r>
      <w:r w:rsidRPr="00D50635">
        <w:rPr>
          <w:rFonts w:ascii="Times New Roman" w:hAnsi="Times New Roman" w:cs="Times New Roman"/>
          <w:color w:val="EE0000"/>
          <w:sz w:val="26"/>
          <w:szCs w:val="26"/>
        </w:rPr>
        <w:t>một quy trình có cấu trúc để quản lý rủi ro</w:t>
      </w:r>
      <w:r w:rsidRPr="008930C8">
        <w:rPr>
          <w:rFonts w:ascii="Times New Roman" w:hAnsi="Times New Roman" w:cs="Times New Roman"/>
          <w:sz w:val="26"/>
          <w:szCs w:val="26"/>
        </w:rPr>
        <w:t>.</w:t>
      </w:r>
    </w:p>
    <w:p w14:paraId="5A303112" w14:textId="77777777" w:rsidR="00D50635" w:rsidRPr="008930C8" w:rsidRDefault="00D50635" w:rsidP="00D50635">
      <w:pPr>
        <w:spacing w:after="120"/>
        <w:jc w:val="both"/>
        <w:rPr>
          <w:rFonts w:ascii="Times New Roman" w:hAnsi="Times New Roman" w:cs="Times New Roman"/>
          <w:sz w:val="26"/>
          <w:szCs w:val="26"/>
        </w:rPr>
      </w:pPr>
    </w:p>
    <w:p w14:paraId="1C76D97E"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lastRenderedPageBreak/>
        <w:t>Hệ quả ngoài dự kiến</w:t>
      </w:r>
    </w:p>
    <w:p w14:paraId="6AA9A220" w14:textId="77777777" w:rsidR="00D50635" w:rsidRDefault="008930C8" w:rsidP="00D50635">
      <w:p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t xml:space="preserve">Điều đáng nói là hệ thống PTW càng được hoàn thiện và chặt chẽ về mặt hành chính </w:t>
      </w:r>
      <w:r w:rsidRPr="00D50635">
        <w:rPr>
          <w:rFonts w:ascii="Times New Roman" w:hAnsi="Times New Roman" w:cs="Times New Roman"/>
          <w:color w:val="EE0000"/>
          <w:sz w:val="26"/>
          <w:szCs w:val="26"/>
        </w:rPr>
        <w:t>thì nguy cơ con người tập trung vào việc hoàn thành hồ sơ thay vì thực sự quan tâm đến các mối nguy càng lớn.</w:t>
      </w:r>
      <w:r w:rsidR="00D50635">
        <w:rPr>
          <w:rFonts w:ascii="Times New Roman" w:hAnsi="Times New Roman" w:cs="Times New Roman"/>
          <w:color w:val="EE0000"/>
          <w:sz w:val="26"/>
          <w:szCs w:val="26"/>
        </w:rPr>
        <w:t xml:space="preserve"> </w:t>
      </w:r>
    </w:p>
    <w:p w14:paraId="27E5FD10" w14:textId="403CD15E" w:rsidR="008930C8" w:rsidRP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Không ai cố tình biến PTW thành một thủ tục quan liêu.</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Tuy nhiên, nếu một PTW từ hai trang phát triển thành sáu trang, với nhiều chữ ký và các bảng kiểm rất dài, sự chú ý của con người có thể tự nhiên chuyển sang việc </w:t>
      </w:r>
      <w:r w:rsidRPr="00D50635">
        <w:rPr>
          <w:rFonts w:ascii="Times New Roman" w:hAnsi="Times New Roman" w:cs="Times New Roman"/>
          <w:sz w:val="26"/>
          <w:szCs w:val="26"/>
        </w:rPr>
        <w:t>hoàn thành quy trình.</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Mọi người có thể bắt đầu </w:t>
      </w:r>
      <w:r w:rsidRPr="00D50635">
        <w:rPr>
          <w:rFonts w:ascii="Times New Roman" w:hAnsi="Times New Roman" w:cs="Times New Roman"/>
          <w:color w:val="EE0000"/>
          <w:sz w:val="26"/>
          <w:szCs w:val="26"/>
        </w:rPr>
        <w:t>quản lý tài liệu thay vì quản lý rủi ro</w:t>
      </w:r>
      <w:r w:rsidRPr="008930C8">
        <w:rPr>
          <w:rFonts w:ascii="Times New Roman" w:hAnsi="Times New Roman" w:cs="Times New Roman"/>
          <w:sz w:val="26"/>
          <w:szCs w:val="26"/>
        </w:rPr>
        <w:t>.</w:t>
      </w:r>
    </w:p>
    <w:p w14:paraId="3D2A2701" w14:textId="77777777" w:rsidR="008930C8" w:rsidRP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Do đó, mục tiêu không phải là làm cho hệ thống PTW trở nên phức tạp hơn, mà là làm cho nó </w:t>
      </w:r>
      <w:r w:rsidRPr="00D50635">
        <w:rPr>
          <w:rFonts w:ascii="Times New Roman" w:hAnsi="Times New Roman" w:cs="Times New Roman"/>
          <w:sz w:val="26"/>
          <w:szCs w:val="26"/>
        </w:rPr>
        <w:t>hiệu quả hơn trong việc khuyến khích mọi người suy nghĩ, trao đổi thông tin và đặt câu hỏi.</w:t>
      </w:r>
    </w:p>
    <w:p w14:paraId="15272330"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Một cách tư duy khác</w:t>
      </w:r>
    </w:p>
    <w:p w14:paraId="04F32D29" w14:textId="32164F7A" w:rsidR="008930C8" w:rsidRPr="00D50635" w:rsidRDefault="008930C8" w:rsidP="00D50635">
      <w:p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t>Có lẽ ngành hàng hải đã đặt sai câu hỏi.</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Thay vì hỏi:</w:t>
      </w:r>
      <w:r w:rsidR="00D50635">
        <w:rPr>
          <w:rFonts w:ascii="Times New Roman" w:hAnsi="Times New Roman" w:cs="Times New Roman"/>
          <w:sz w:val="26"/>
          <w:szCs w:val="26"/>
        </w:rPr>
        <w:t xml:space="preserve"> </w:t>
      </w:r>
      <w:r w:rsidRPr="008930C8">
        <w:rPr>
          <w:rFonts w:ascii="Times New Roman" w:hAnsi="Times New Roman" w:cs="Times New Roman"/>
          <w:b/>
          <w:bCs/>
          <w:sz w:val="26"/>
          <w:szCs w:val="26"/>
        </w:rPr>
        <w:t>“</w:t>
      </w:r>
      <w:r w:rsidRPr="00D50635">
        <w:rPr>
          <w:rFonts w:ascii="Times New Roman" w:hAnsi="Times New Roman" w:cs="Times New Roman"/>
          <w:color w:val="EE0000"/>
          <w:sz w:val="26"/>
          <w:szCs w:val="26"/>
        </w:rPr>
        <w:t>Chúng ta có PTW hay chưa?”</w:t>
      </w:r>
      <w:r w:rsidR="00D50635" w:rsidRPr="00D50635">
        <w:rPr>
          <w:rFonts w:ascii="Times New Roman" w:hAnsi="Times New Roman" w:cs="Times New Roman"/>
          <w:b/>
          <w:bCs/>
          <w:color w:val="EE0000"/>
          <w:sz w:val="26"/>
          <w:szCs w:val="26"/>
        </w:rPr>
        <w:t xml:space="preserve"> </w:t>
      </w:r>
      <w:r w:rsidR="00D50635" w:rsidRPr="00D50635">
        <w:rPr>
          <w:rFonts w:ascii="Times New Roman" w:hAnsi="Times New Roman" w:cs="Times New Roman"/>
          <w:sz w:val="26"/>
          <w:szCs w:val="26"/>
        </w:rPr>
        <w:t xml:space="preserve">thì </w:t>
      </w:r>
      <w:r w:rsidRPr="008930C8">
        <w:rPr>
          <w:rFonts w:ascii="Times New Roman" w:hAnsi="Times New Roman" w:cs="Times New Roman"/>
          <w:sz w:val="26"/>
          <w:szCs w:val="26"/>
        </w:rPr>
        <w:t>chúng ta nên hỏi:</w:t>
      </w:r>
      <w:r w:rsidR="00D50635">
        <w:rPr>
          <w:rFonts w:ascii="Times New Roman" w:hAnsi="Times New Roman" w:cs="Times New Roman"/>
          <w:sz w:val="26"/>
          <w:szCs w:val="26"/>
        </w:rPr>
        <w:t xml:space="preserve"> </w:t>
      </w:r>
      <w:r w:rsidRPr="00D50635">
        <w:rPr>
          <w:rFonts w:ascii="Times New Roman" w:hAnsi="Times New Roman" w:cs="Times New Roman"/>
          <w:color w:val="EE0000"/>
          <w:sz w:val="26"/>
          <w:szCs w:val="26"/>
        </w:rPr>
        <w:t>“PTW này có làm thay đổi cách chúng ta sắp thực hiện công việc này hay không?”</w:t>
      </w:r>
      <w:r w:rsidR="00D50635">
        <w:rPr>
          <w:rFonts w:ascii="Times New Roman" w:hAnsi="Times New Roman" w:cs="Times New Roman"/>
          <w:color w:val="EE0000"/>
          <w:sz w:val="26"/>
          <w:szCs w:val="26"/>
        </w:rPr>
        <w:t xml:space="preserve"> </w:t>
      </w:r>
    </w:p>
    <w:p w14:paraId="00182FCD" w14:textId="777C888C" w:rsidR="008930C8" w:rsidRP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Nếu câu trả lời là </w:t>
      </w:r>
      <w:r w:rsidRPr="008930C8">
        <w:rPr>
          <w:rFonts w:ascii="Times New Roman" w:hAnsi="Times New Roman" w:cs="Times New Roman"/>
          <w:b/>
          <w:bCs/>
          <w:sz w:val="26"/>
          <w:szCs w:val="26"/>
        </w:rPr>
        <w:t>“</w:t>
      </w:r>
      <w:r w:rsidRPr="00D50635">
        <w:rPr>
          <w:rFonts w:ascii="Times New Roman" w:hAnsi="Times New Roman" w:cs="Times New Roman"/>
          <w:sz w:val="26"/>
          <w:szCs w:val="26"/>
        </w:rPr>
        <w:t>Không</w:t>
      </w:r>
      <w:r w:rsidRPr="008930C8">
        <w:rPr>
          <w:rFonts w:ascii="Times New Roman" w:hAnsi="Times New Roman" w:cs="Times New Roman"/>
          <w:b/>
          <w:bCs/>
          <w:sz w:val="26"/>
          <w:szCs w:val="26"/>
        </w:rPr>
        <w:t>”</w:t>
      </w:r>
      <w:r w:rsidRPr="008930C8">
        <w:rPr>
          <w:rFonts w:ascii="Times New Roman" w:hAnsi="Times New Roman" w:cs="Times New Roman"/>
          <w:sz w:val="26"/>
          <w:szCs w:val="26"/>
        </w:rPr>
        <w:t>,</w:t>
      </w:r>
      <w:r w:rsidR="00D50635">
        <w:rPr>
          <w:rFonts w:ascii="Times New Roman" w:hAnsi="Times New Roman" w:cs="Times New Roman"/>
          <w:sz w:val="26"/>
          <w:szCs w:val="26"/>
        </w:rPr>
        <w:t xml:space="preserve"> thì</w:t>
      </w:r>
      <w:r w:rsidRPr="008930C8">
        <w:rPr>
          <w:rFonts w:ascii="Times New Roman" w:hAnsi="Times New Roman" w:cs="Times New Roman"/>
          <w:sz w:val="26"/>
          <w:szCs w:val="26"/>
        </w:rPr>
        <w:t xml:space="preserve"> PTW có thể đã làm tăng thêm thủ tục hành chính nhưng mang lại rất ít giá trị về an toàn.</w:t>
      </w:r>
    </w:p>
    <w:p w14:paraId="6A60C3C2" w14:textId="78CD1CA8" w:rsidR="008930C8" w:rsidRPr="00D50635" w:rsidRDefault="008930C8" w:rsidP="00D50635">
      <w:p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t xml:space="preserve">Một PTW tốt phải </w:t>
      </w:r>
      <w:r w:rsidRPr="00D50635">
        <w:rPr>
          <w:rFonts w:ascii="Times New Roman" w:hAnsi="Times New Roman" w:cs="Times New Roman"/>
          <w:color w:val="EE0000"/>
          <w:sz w:val="26"/>
          <w:szCs w:val="26"/>
        </w:rPr>
        <w:t>tác động đến cách mọi người tiếp cận công việc</w:t>
      </w:r>
      <w:r w:rsidRPr="008930C8">
        <w:rPr>
          <w:rFonts w:ascii="Times New Roman" w:hAnsi="Times New Roman" w:cs="Times New Roman"/>
          <w:sz w:val="26"/>
          <w:szCs w:val="26"/>
        </w:rPr>
        <w:t>.</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Nó phải giúp làm rõ các mối nguy</w:t>
      </w:r>
      <w:r w:rsidR="00D50635">
        <w:rPr>
          <w:rFonts w:ascii="Times New Roman" w:hAnsi="Times New Roman" w:cs="Times New Roman"/>
          <w:sz w:val="26"/>
          <w:szCs w:val="26"/>
        </w:rPr>
        <w:t xml:space="preserve"> hiểm</w:t>
      </w:r>
      <w:r w:rsidRPr="008930C8">
        <w:rPr>
          <w:rFonts w:ascii="Times New Roman" w:hAnsi="Times New Roman" w:cs="Times New Roman"/>
          <w:sz w:val="26"/>
          <w:szCs w:val="26"/>
        </w:rPr>
        <w:t xml:space="preserve">, xác nhận rằng các biện pháp kiểm soát đã được hiểu, khuyến khích việc đặt câu hỏi và tạo ra cơ sở rõ ràng để </w:t>
      </w:r>
      <w:r w:rsidRPr="00D50635">
        <w:rPr>
          <w:rFonts w:ascii="Times New Roman" w:hAnsi="Times New Roman" w:cs="Times New Roman"/>
          <w:color w:val="EE0000"/>
          <w:sz w:val="26"/>
          <w:szCs w:val="26"/>
        </w:rPr>
        <w:t>dừng công việc và đánh giá lại khi hoàn cảnh thay đổi.</w:t>
      </w:r>
    </w:p>
    <w:p w14:paraId="1D42E3D6"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Những câu hỏi cần xem xét</w:t>
      </w:r>
    </w:p>
    <w:p w14:paraId="2A2B53F9" w14:textId="77777777" w:rsidR="008930C8" w:rsidRPr="008930C8" w:rsidRDefault="008930C8" w:rsidP="008930C8">
      <w:pPr>
        <w:spacing w:after="0"/>
        <w:jc w:val="both"/>
        <w:rPr>
          <w:rFonts w:ascii="Times New Roman" w:hAnsi="Times New Roman" w:cs="Times New Roman"/>
          <w:sz w:val="26"/>
          <w:szCs w:val="26"/>
        </w:rPr>
      </w:pPr>
      <w:r w:rsidRPr="008930C8">
        <w:rPr>
          <w:rFonts w:ascii="Times New Roman" w:hAnsi="Times New Roman" w:cs="Times New Roman"/>
          <w:sz w:val="26"/>
          <w:szCs w:val="26"/>
        </w:rPr>
        <w:t>Khi sử dụng hệ thống PTW, hãy tự hỏi:</w:t>
      </w:r>
    </w:p>
    <w:p w14:paraId="5B413905" w14:textId="77777777" w:rsidR="008930C8" w:rsidRPr="008930C8"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Lần gần nhất một PTW khiến bạn </w:t>
      </w:r>
      <w:r w:rsidRPr="00D50635">
        <w:rPr>
          <w:rFonts w:ascii="Times New Roman" w:hAnsi="Times New Roman" w:cs="Times New Roman"/>
          <w:sz w:val="26"/>
          <w:szCs w:val="26"/>
        </w:rPr>
        <w:t>thay đổi cách dự định thực hiện công việc</w:t>
      </w:r>
      <w:r w:rsidRPr="008930C8">
        <w:rPr>
          <w:rFonts w:ascii="Times New Roman" w:hAnsi="Times New Roman" w:cs="Times New Roman"/>
          <w:sz w:val="26"/>
          <w:szCs w:val="26"/>
        </w:rPr>
        <w:t xml:space="preserve"> là khi nào?</w:t>
      </w:r>
    </w:p>
    <w:p w14:paraId="70354C2E" w14:textId="2FDE6DA6" w:rsidR="008930C8" w:rsidRPr="00D50635"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Mọi người đọc PTW để hiểu các mối nguy </w:t>
      </w:r>
      <w:r w:rsidR="00D50635">
        <w:rPr>
          <w:rFonts w:ascii="Times New Roman" w:hAnsi="Times New Roman" w:cs="Times New Roman"/>
          <w:sz w:val="26"/>
          <w:szCs w:val="26"/>
        </w:rPr>
        <w:t xml:space="preserve">hiểm </w:t>
      </w:r>
      <w:r w:rsidRPr="008930C8">
        <w:rPr>
          <w:rFonts w:ascii="Times New Roman" w:hAnsi="Times New Roman" w:cs="Times New Roman"/>
          <w:sz w:val="26"/>
          <w:szCs w:val="26"/>
        </w:rPr>
        <w:t xml:space="preserve">hay chỉ đơn giản </w:t>
      </w:r>
      <w:r w:rsidR="00D50635">
        <w:rPr>
          <w:rFonts w:ascii="Times New Roman" w:hAnsi="Times New Roman" w:cs="Times New Roman"/>
          <w:sz w:val="26"/>
          <w:szCs w:val="26"/>
        </w:rPr>
        <w:t xml:space="preserve">để </w:t>
      </w:r>
      <w:r w:rsidRPr="008930C8">
        <w:rPr>
          <w:rFonts w:ascii="Times New Roman" w:hAnsi="Times New Roman" w:cs="Times New Roman"/>
          <w:sz w:val="26"/>
          <w:szCs w:val="26"/>
        </w:rPr>
        <w:t xml:space="preserve">nhận biết nó như một </w:t>
      </w:r>
      <w:r w:rsidRPr="008930C8">
        <w:rPr>
          <w:rFonts w:ascii="Times New Roman" w:hAnsi="Times New Roman" w:cs="Times New Roman"/>
          <w:b/>
          <w:bCs/>
          <w:sz w:val="26"/>
          <w:szCs w:val="26"/>
        </w:rPr>
        <w:t>“</w:t>
      </w:r>
      <w:r w:rsidRPr="00D50635">
        <w:rPr>
          <w:rFonts w:ascii="Times New Roman" w:hAnsi="Times New Roman" w:cs="Times New Roman"/>
          <w:sz w:val="26"/>
          <w:szCs w:val="26"/>
        </w:rPr>
        <w:t>giấy phép để tiếp tục công việc”?</w:t>
      </w:r>
    </w:p>
    <w:p w14:paraId="47B878F9" w14:textId="77777777" w:rsidR="008930C8" w:rsidRPr="008930C8"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Chữ ký có thể hiện sự hiểu biết thực sự hay chỉ đơn giản chứng minh rằng ai đó đã có mặt?</w:t>
      </w:r>
    </w:p>
    <w:p w14:paraId="0B05B077" w14:textId="77777777" w:rsidR="008930C8" w:rsidRPr="008930C8"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Nếu điều kiện thay đổi, công việc có thay đổi theo hay không?</w:t>
      </w:r>
    </w:p>
    <w:p w14:paraId="744F8E0F" w14:textId="5E1F5955" w:rsidR="008930C8" w:rsidRPr="008930C8"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Một thuyền viên mới có thể giải thích </w:t>
      </w:r>
      <w:r w:rsidRPr="00D50635">
        <w:rPr>
          <w:rFonts w:ascii="Times New Roman" w:hAnsi="Times New Roman" w:cs="Times New Roman"/>
          <w:sz w:val="26"/>
          <w:szCs w:val="26"/>
        </w:rPr>
        <w:t>tại sao từng biện pháp kiểm soát là cần thiết</w:t>
      </w:r>
      <w:r w:rsidRPr="008930C8">
        <w:rPr>
          <w:rFonts w:ascii="Times New Roman" w:hAnsi="Times New Roman" w:cs="Times New Roman"/>
          <w:sz w:val="26"/>
          <w:szCs w:val="26"/>
        </w:rPr>
        <w:t xml:space="preserve"> hay họ chỉ đơn giản làm theo </w:t>
      </w:r>
      <w:r w:rsidR="00D50635">
        <w:rPr>
          <w:rFonts w:ascii="Times New Roman" w:hAnsi="Times New Roman" w:cs="Times New Roman"/>
          <w:sz w:val="26"/>
          <w:szCs w:val="26"/>
        </w:rPr>
        <w:t>danh mục</w:t>
      </w:r>
      <w:r w:rsidRPr="008930C8">
        <w:rPr>
          <w:rFonts w:ascii="Times New Roman" w:hAnsi="Times New Roman" w:cs="Times New Roman"/>
          <w:sz w:val="26"/>
          <w:szCs w:val="26"/>
        </w:rPr>
        <w:t xml:space="preserve"> kiểm</w:t>
      </w:r>
      <w:r w:rsidR="00D50635">
        <w:rPr>
          <w:rFonts w:ascii="Times New Roman" w:hAnsi="Times New Roman" w:cs="Times New Roman"/>
          <w:sz w:val="26"/>
          <w:szCs w:val="26"/>
        </w:rPr>
        <w:t xml:space="preserve"> tra</w:t>
      </w:r>
      <w:r w:rsidRPr="008930C8">
        <w:rPr>
          <w:rFonts w:ascii="Times New Roman" w:hAnsi="Times New Roman" w:cs="Times New Roman"/>
          <w:sz w:val="26"/>
          <w:szCs w:val="26"/>
        </w:rPr>
        <w:t>?</w:t>
      </w:r>
    </w:p>
    <w:p w14:paraId="2B09C492" w14:textId="77777777" w:rsidR="008930C8" w:rsidRPr="008930C8" w:rsidRDefault="008930C8" w:rsidP="008930C8">
      <w:pPr>
        <w:numPr>
          <w:ilvl w:val="0"/>
          <w:numId w:val="9"/>
        </w:numPr>
        <w:spacing w:after="0"/>
        <w:jc w:val="both"/>
        <w:rPr>
          <w:rFonts w:ascii="Times New Roman" w:hAnsi="Times New Roman" w:cs="Times New Roman"/>
          <w:sz w:val="26"/>
          <w:szCs w:val="26"/>
        </w:rPr>
      </w:pPr>
      <w:r w:rsidRPr="008930C8">
        <w:rPr>
          <w:rFonts w:ascii="Times New Roman" w:hAnsi="Times New Roman" w:cs="Times New Roman"/>
          <w:sz w:val="26"/>
          <w:szCs w:val="26"/>
        </w:rPr>
        <w:t xml:space="preserve">Nếu bạn cảm thấy không an toàn hoặc không yên tâm về công việc, bạn có cảm thấy mình </w:t>
      </w:r>
      <w:r w:rsidRPr="00D50635">
        <w:rPr>
          <w:rFonts w:ascii="Times New Roman" w:hAnsi="Times New Roman" w:cs="Times New Roman"/>
          <w:sz w:val="26"/>
          <w:szCs w:val="26"/>
        </w:rPr>
        <w:t>có quyền dừng công việc</w:t>
      </w:r>
      <w:r w:rsidRPr="008930C8">
        <w:rPr>
          <w:rFonts w:ascii="Times New Roman" w:hAnsi="Times New Roman" w:cs="Times New Roman"/>
          <w:sz w:val="26"/>
          <w:szCs w:val="26"/>
        </w:rPr>
        <w:t>, ngay cả khi mọi người khác đều muốn tiếp tục hay không?</w:t>
      </w:r>
    </w:p>
    <w:p w14:paraId="572F28CB" w14:textId="35EC56C5" w:rsidR="008930C8" w:rsidRP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Những câu hỏi này rất khó trả lời chỉ thông qua một cuộc audit.</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Chúng đòi hỏi chúng ta phải nhìn </w:t>
      </w:r>
      <w:r w:rsidRPr="00D50635">
        <w:rPr>
          <w:rFonts w:ascii="Times New Roman" w:hAnsi="Times New Roman" w:cs="Times New Roman"/>
          <w:sz w:val="26"/>
          <w:szCs w:val="26"/>
        </w:rPr>
        <w:t>vượt ra ngoài tài liệu</w:t>
      </w:r>
      <w:r w:rsidRPr="008930C8">
        <w:rPr>
          <w:rFonts w:ascii="Times New Roman" w:hAnsi="Times New Roman" w:cs="Times New Roman"/>
          <w:sz w:val="26"/>
          <w:szCs w:val="26"/>
        </w:rPr>
        <w:t xml:space="preserve"> và xem xét điều gì thực sự đang diễn ra tại hiện trường.</w:t>
      </w:r>
    </w:p>
    <w:p w14:paraId="186CA550" w14:textId="1F6BED6F" w:rsidR="008930C8" w:rsidRPr="00D50635" w:rsidRDefault="008930C8" w:rsidP="00D50635">
      <w:p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lastRenderedPageBreak/>
        <w:t>Phép thử thực sự không phải là PTW đã được hoàn thành hay chưa</w:t>
      </w:r>
      <w:r w:rsidR="00D50635">
        <w:rPr>
          <w:rFonts w:ascii="Times New Roman" w:hAnsi="Times New Roman" w:cs="Times New Roman"/>
          <w:sz w:val="26"/>
          <w:szCs w:val="26"/>
        </w:rPr>
        <w:t xml:space="preserve"> m</w:t>
      </w:r>
      <w:r w:rsidRPr="008930C8">
        <w:rPr>
          <w:rFonts w:ascii="Times New Roman" w:hAnsi="Times New Roman" w:cs="Times New Roman"/>
          <w:sz w:val="26"/>
          <w:szCs w:val="26"/>
        </w:rPr>
        <w:t>à là:</w:t>
      </w:r>
      <w:r w:rsidR="00D50635">
        <w:rPr>
          <w:rFonts w:ascii="Times New Roman" w:hAnsi="Times New Roman" w:cs="Times New Roman"/>
          <w:sz w:val="26"/>
          <w:szCs w:val="26"/>
        </w:rPr>
        <w:t xml:space="preserve"> </w:t>
      </w:r>
      <w:r w:rsidRPr="00D50635">
        <w:rPr>
          <w:rFonts w:ascii="Times New Roman" w:hAnsi="Times New Roman" w:cs="Times New Roman"/>
          <w:color w:val="EE0000"/>
          <w:sz w:val="26"/>
          <w:szCs w:val="26"/>
        </w:rPr>
        <w:t>PTW có giúp mọi người đưa ra những quyết định tốt hơn hay không.</w:t>
      </w:r>
    </w:p>
    <w:p w14:paraId="1B0EB53F" w14:textId="77777777" w:rsidR="008930C8" w:rsidRPr="008930C8" w:rsidRDefault="008930C8" w:rsidP="008930C8">
      <w:pPr>
        <w:spacing w:after="0"/>
        <w:jc w:val="both"/>
        <w:rPr>
          <w:rFonts w:ascii="Times New Roman" w:hAnsi="Times New Roman" w:cs="Times New Roman"/>
          <w:b/>
          <w:bCs/>
          <w:sz w:val="26"/>
          <w:szCs w:val="26"/>
        </w:rPr>
      </w:pPr>
      <w:r w:rsidRPr="008930C8">
        <w:rPr>
          <w:rFonts w:ascii="Times New Roman" w:hAnsi="Times New Roman" w:cs="Times New Roman"/>
          <w:b/>
          <w:bCs/>
          <w:sz w:val="26"/>
          <w:szCs w:val="26"/>
        </w:rPr>
        <w:t>Kết luận</w:t>
      </w:r>
    </w:p>
    <w:p w14:paraId="63E10D78" w14:textId="7054354B" w:rsidR="008930C8" w:rsidRPr="008930C8" w:rsidRDefault="008930C8" w:rsidP="00D50635">
      <w:pPr>
        <w:spacing w:after="120"/>
        <w:jc w:val="both"/>
        <w:rPr>
          <w:rFonts w:ascii="Times New Roman" w:hAnsi="Times New Roman" w:cs="Times New Roman"/>
          <w:sz w:val="26"/>
          <w:szCs w:val="26"/>
        </w:rPr>
      </w:pPr>
      <w:r w:rsidRPr="008930C8">
        <w:rPr>
          <w:rFonts w:ascii="Times New Roman" w:hAnsi="Times New Roman" w:cs="Times New Roman"/>
          <w:sz w:val="26"/>
          <w:szCs w:val="26"/>
        </w:rPr>
        <w:t xml:space="preserve">PTW không bao giờ nên được xem đơn giản là </w:t>
      </w:r>
      <w:r w:rsidRPr="00D50635">
        <w:rPr>
          <w:rFonts w:ascii="Times New Roman" w:hAnsi="Times New Roman" w:cs="Times New Roman"/>
          <w:sz w:val="26"/>
          <w:szCs w:val="26"/>
        </w:rPr>
        <w:t>sự cho phép bắt đầu công việc</w:t>
      </w:r>
      <w:r w:rsidRPr="008930C8">
        <w:rPr>
          <w:rFonts w:ascii="Times New Roman" w:hAnsi="Times New Roman" w:cs="Times New Roman"/>
          <w:sz w:val="26"/>
          <w:szCs w:val="26"/>
        </w:rPr>
        <w:t>.</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Nó phải cung cấp bằng chứng rằng các mối nguy </w:t>
      </w:r>
      <w:r w:rsidR="00D50635">
        <w:rPr>
          <w:rFonts w:ascii="Times New Roman" w:hAnsi="Times New Roman" w:cs="Times New Roman"/>
          <w:sz w:val="26"/>
          <w:szCs w:val="26"/>
        </w:rPr>
        <w:t xml:space="preserve">hiểm </w:t>
      </w:r>
      <w:r w:rsidRPr="008930C8">
        <w:rPr>
          <w:rFonts w:ascii="Times New Roman" w:hAnsi="Times New Roman" w:cs="Times New Roman"/>
          <w:sz w:val="26"/>
          <w:szCs w:val="26"/>
        </w:rPr>
        <w:t>đã được hiểu, các biện pháp kiểm soát đã được xác minh và rủi ro sẽ tiếp tục được quản lý trong suốt quá trình thực hiện công việc.</w:t>
      </w:r>
    </w:p>
    <w:p w14:paraId="4BCE989F" w14:textId="298B8A6B" w:rsidR="008930C8" w:rsidRPr="008930C8" w:rsidRDefault="008930C8" w:rsidP="008930C8">
      <w:pPr>
        <w:spacing w:after="0"/>
        <w:jc w:val="both"/>
        <w:rPr>
          <w:rFonts w:ascii="Times New Roman" w:hAnsi="Times New Roman" w:cs="Times New Roman"/>
          <w:sz w:val="26"/>
          <w:szCs w:val="26"/>
        </w:rPr>
      </w:pPr>
      <w:r w:rsidRPr="008930C8">
        <w:rPr>
          <w:rFonts w:ascii="Times New Roman" w:hAnsi="Times New Roman" w:cs="Times New Roman"/>
          <w:b/>
          <w:bCs/>
          <w:sz w:val="26"/>
          <w:szCs w:val="26"/>
        </w:rPr>
        <w:t xml:space="preserve">Bản thân PTW không phải là </w:t>
      </w:r>
      <w:r w:rsidR="00D50635">
        <w:rPr>
          <w:rFonts w:ascii="Times New Roman" w:hAnsi="Times New Roman" w:cs="Times New Roman"/>
          <w:b/>
          <w:bCs/>
          <w:sz w:val="26"/>
          <w:szCs w:val="26"/>
        </w:rPr>
        <w:t xml:space="preserve">một </w:t>
      </w:r>
      <w:r w:rsidRPr="008930C8">
        <w:rPr>
          <w:rFonts w:ascii="Times New Roman" w:hAnsi="Times New Roman" w:cs="Times New Roman"/>
          <w:b/>
          <w:bCs/>
          <w:sz w:val="26"/>
          <w:szCs w:val="26"/>
        </w:rPr>
        <w:t>biện pháp kiểm soát.</w:t>
      </w:r>
    </w:p>
    <w:p w14:paraId="0A845759" w14:textId="6AFBE185" w:rsidR="008930C8" w:rsidRPr="00D50635" w:rsidRDefault="008930C8" w:rsidP="00D50635">
      <w:pPr>
        <w:spacing w:after="120"/>
        <w:jc w:val="both"/>
        <w:rPr>
          <w:rFonts w:ascii="Times New Roman" w:hAnsi="Times New Roman" w:cs="Times New Roman"/>
          <w:color w:val="EE0000"/>
          <w:sz w:val="26"/>
          <w:szCs w:val="26"/>
        </w:rPr>
      </w:pPr>
      <w:r w:rsidRPr="008930C8">
        <w:rPr>
          <w:rFonts w:ascii="Times New Roman" w:hAnsi="Times New Roman" w:cs="Times New Roman"/>
          <w:sz w:val="26"/>
          <w:szCs w:val="26"/>
        </w:rPr>
        <w:t xml:space="preserve">Biện pháp kiểm soát thực sự nằm ở </w:t>
      </w:r>
      <w:r w:rsidRPr="00D50635">
        <w:rPr>
          <w:rFonts w:ascii="Times New Roman" w:hAnsi="Times New Roman" w:cs="Times New Roman"/>
          <w:sz w:val="26"/>
          <w:szCs w:val="26"/>
        </w:rPr>
        <w:t>chất lượng của các cuộc trao đổi, việc đặt câu hỏi, xác minh và giám sát</w:t>
      </w:r>
      <w:r w:rsidRPr="008930C8">
        <w:rPr>
          <w:rFonts w:ascii="Times New Roman" w:hAnsi="Times New Roman" w:cs="Times New Roman"/>
          <w:sz w:val="26"/>
          <w:szCs w:val="26"/>
        </w:rPr>
        <w:t xml:space="preserve"> diễn ra trước và trong quá trình làm việc.</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Những PTW an toàn nhất không nhất thiết là những PTW có nhiều chữ ký nhất.</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Đó là những PTW </w:t>
      </w:r>
      <w:r w:rsidRPr="00D50635">
        <w:rPr>
          <w:rFonts w:ascii="Times New Roman" w:hAnsi="Times New Roman" w:cs="Times New Roman"/>
          <w:color w:val="EE0000"/>
          <w:sz w:val="26"/>
          <w:szCs w:val="26"/>
        </w:rPr>
        <w:t>khuyến khích mọi người dừng lại, suy nghĩ, chất vấn các giả định và thích ứng khi điều kiện thay đổi.</w:t>
      </w:r>
    </w:p>
    <w:p w14:paraId="3D6A3618" w14:textId="7B0C843F" w:rsidR="008930C8" w:rsidRPr="00D50635" w:rsidRDefault="008930C8" w:rsidP="00D50635">
      <w:pPr>
        <w:spacing w:after="0"/>
        <w:jc w:val="both"/>
        <w:rPr>
          <w:rFonts w:ascii="Times New Roman" w:hAnsi="Times New Roman" w:cs="Times New Roman"/>
          <w:color w:val="EE0000"/>
          <w:sz w:val="26"/>
          <w:szCs w:val="26"/>
        </w:rPr>
      </w:pPr>
      <w:r w:rsidRPr="008930C8">
        <w:rPr>
          <w:rFonts w:ascii="Times New Roman" w:hAnsi="Times New Roman" w:cs="Times New Roman"/>
          <w:sz w:val="26"/>
          <w:szCs w:val="26"/>
        </w:rPr>
        <w:t>Vì vậy, CHIRP kết luận rằng trước khi bắt đầu công việc tiếp theo, hãy tự hỏi:</w:t>
      </w:r>
      <w:r w:rsidR="00D50635">
        <w:rPr>
          <w:rFonts w:ascii="Times New Roman" w:hAnsi="Times New Roman" w:cs="Times New Roman"/>
          <w:sz w:val="26"/>
          <w:szCs w:val="26"/>
        </w:rPr>
        <w:t xml:space="preserve"> </w:t>
      </w:r>
      <w:r w:rsidRPr="008930C8">
        <w:rPr>
          <w:rFonts w:ascii="Times New Roman" w:hAnsi="Times New Roman" w:cs="Times New Roman"/>
          <w:sz w:val="26"/>
          <w:szCs w:val="26"/>
        </w:rPr>
        <w:t xml:space="preserve">PTW này chỉ đơn giản </w:t>
      </w:r>
      <w:r w:rsidRPr="00D50635">
        <w:rPr>
          <w:rFonts w:ascii="Times New Roman" w:hAnsi="Times New Roman" w:cs="Times New Roman"/>
          <w:sz w:val="26"/>
          <w:szCs w:val="26"/>
        </w:rPr>
        <w:t>cho phép công việc bắt đầu,</w:t>
      </w:r>
      <w:r w:rsidRPr="008930C8">
        <w:rPr>
          <w:rFonts w:ascii="Times New Roman" w:hAnsi="Times New Roman" w:cs="Times New Roman"/>
          <w:sz w:val="26"/>
          <w:szCs w:val="26"/>
        </w:rPr>
        <w:t xml:space="preserve"> hay nó sẽ giúp chúng ta </w:t>
      </w:r>
      <w:r w:rsidRPr="00D50635">
        <w:rPr>
          <w:rFonts w:ascii="Times New Roman" w:hAnsi="Times New Roman" w:cs="Times New Roman"/>
          <w:sz w:val="26"/>
          <w:szCs w:val="26"/>
        </w:rPr>
        <w:t>nhận ra khi nào công việc cần phải dừng lại?</w:t>
      </w:r>
      <w:r w:rsidR="00D50635">
        <w:rPr>
          <w:rFonts w:ascii="Times New Roman" w:hAnsi="Times New Roman" w:cs="Times New Roman"/>
          <w:sz w:val="26"/>
          <w:szCs w:val="26"/>
        </w:rPr>
        <w:t xml:space="preserve"> </w:t>
      </w:r>
      <w:r w:rsidRPr="00D50635">
        <w:rPr>
          <w:rFonts w:ascii="Times New Roman" w:hAnsi="Times New Roman" w:cs="Times New Roman"/>
          <w:color w:val="EE0000"/>
          <w:sz w:val="26"/>
          <w:szCs w:val="26"/>
        </w:rPr>
        <w:t>Đó mới là phép thử thực sự để đánh giá hệ thống Permit to Work của bạn có đang hoạt động hiệu quả hay không.</w:t>
      </w:r>
    </w:p>
    <w:p w14:paraId="653B7D56" w14:textId="3E901724" w:rsidR="008930C8" w:rsidRPr="008930C8" w:rsidRDefault="00D50635" w:rsidP="00D50635">
      <w:pPr>
        <w:spacing w:after="0"/>
        <w:jc w:val="center"/>
        <w:rPr>
          <w:rFonts w:ascii="Times New Roman" w:hAnsi="Times New Roman" w:cs="Times New Roman"/>
          <w:sz w:val="26"/>
          <w:szCs w:val="26"/>
        </w:rPr>
      </w:pPr>
      <w:r>
        <w:rPr>
          <w:rFonts w:ascii="Times New Roman" w:hAnsi="Times New Roman" w:cs="Times New Roman"/>
          <w:sz w:val="26"/>
          <w:szCs w:val="26"/>
        </w:rPr>
        <w:t>--------------------------------------------</w:t>
      </w:r>
    </w:p>
    <w:p w14:paraId="5AA8BA69" w14:textId="77777777" w:rsidR="00C13E10" w:rsidRDefault="00C13E10"/>
    <w:sectPr w:rsidR="00C13E10" w:rsidSect="00C94FEB">
      <w:pgSz w:w="12240" w:h="15840"/>
      <w:pgMar w:top="81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0C2322"/>
    <w:multiLevelType w:val="multilevel"/>
    <w:tmpl w:val="13666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1A42DC"/>
    <w:multiLevelType w:val="multilevel"/>
    <w:tmpl w:val="8C647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813273"/>
    <w:multiLevelType w:val="multilevel"/>
    <w:tmpl w:val="599E5E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8A1E3E"/>
    <w:multiLevelType w:val="multilevel"/>
    <w:tmpl w:val="CD18AA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9F10088"/>
    <w:multiLevelType w:val="multilevel"/>
    <w:tmpl w:val="22D24B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3B744E"/>
    <w:multiLevelType w:val="multilevel"/>
    <w:tmpl w:val="696A81F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C43EDA"/>
    <w:multiLevelType w:val="multilevel"/>
    <w:tmpl w:val="E206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96139D"/>
    <w:multiLevelType w:val="multilevel"/>
    <w:tmpl w:val="6582C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369664D"/>
    <w:multiLevelType w:val="multilevel"/>
    <w:tmpl w:val="E86AF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E7D63D5"/>
    <w:multiLevelType w:val="multilevel"/>
    <w:tmpl w:val="79869E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742367">
    <w:abstractNumId w:val="4"/>
  </w:num>
  <w:num w:numId="2" w16cid:durableId="312415073">
    <w:abstractNumId w:val="5"/>
  </w:num>
  <w:num w:numId="3" w16cid:durableId="1945266247">
    <w:abstractNumId w:val="2"/>
  </w:num>
  <w:num w:numId="4" w16cid:durableId="1852911535">
    <w:abstractNumId w:val="3"/>
  </w:num>
  <w:num w:numId="5" w16cid:durableId="187909935">
    <w:abstractNumId w:val="9"/>
  </w:num>
  <w:num w:numId="6" w16cid:durableId="1779566532">
    <w:abstractNumId w:val="7"/>
  </w:num>
  <w:num w:numId="7" w16cid:durableId="277372850">
    <w:abstractNumId w:val="0"/>
  </w:num>
  <w:num w:numId="8" w16cid:durableId="1570726970">
    <w:abstractNumId w:val="8"/>
  </w:num>
  <w:num w:numId="9" w16cid:durableId="131408748">
    <w:abstractNumId w:val="6"/>
  </w:num>
  <w:num w:numId="10" w16cid:durableId="19455316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0C8"/>
    <w:rsid w:val="000501D0"/>
    <w:rsid w:val="0037562A"/>
    <w:rsid w:val="008930C8"/>
    <w:rsid w:val="008C22CE"/>
    <w:rsid w:val="00C13E10"/>
    <w:rsid w:val="00C94FEB"/>
    <w:rsid w:val="00D50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C5A54"/>
  <w15:chartTrackingRefBased/>
  <w15:docId w15:val="{ECE5CCCD-53B0-4708-BC9E-42D38F203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930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30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30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30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30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30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30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30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30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30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30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30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30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30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30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30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30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30C8"/>
    <w:rPr>
      <w:rFonts w:eastAsiaTheme="majorEastAsia" w:cstheme="majorBidi"/>
      <w:color w:val="272727" w:themeColor="text1" w:themeTint="D8"/>
    </w:rPr>
  </w:style>
  <w:style w:type="paragraph" w:styleId="Title">
    <w:name w:val="Title"/>
    <w:basedOn w:val="Normal"/>
    <w:next w:val="Normal"/>
    <w:link w:val="TitleChar"/>
    <w:uiPriority w:val="10"/>
    <w:qFormat/>
    <w:rsid w:val="008930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30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30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30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30C8"/>
    <w:pPr>
      <w:spacing w:before="160"/>
      <w:jc w:val="center"/>
    </w:pPr>
    <w:rPr>
      <w:i/>
      <w:iCs/>
      <w:color w:val="404040" w:themeColor="text1" w:themeTint="BF"/>
    </w:rPr>
  </w:style>
  <w:style w:type="character" w:customStyle="1" w:styleId="QuoteChar">
    <w:name w:val="Quote Char"/>
    <w:basedOn w:val="DefaultParagraphFont"/>
    <w:link w:val="Quote"/>
    <w:uiPriority w:val="29"/>
    <w:rsid w:val="008930C8"/>
    <w:rPr>
      <w:i/>
      <w:iCs/>
      <w:color w:val="404040" w:themeColor="text1" w:themeTint="BF"/>
    </w:rPr>
  </w:style>
  <w:style w:type="paragraph" w:styleId="ListParagraph">
    <w:name w:val="List Paragraph"/>
    <w:basedOn w:val="Normal"/>
    <w:uiPriority w:val="34"/>
    <w:qFormat/>
    <w:rsid w:val="008930C8"/>
    <w:pPr>
      <w:ind w:left="720"/>
      <w:contextualSpacing/>
    </w:pPr>
  </w:style>
  <w:style w:type="character" w:styleId="IntenseEmphasis">
    <w:name w:val="Intense Emphasis"/>
    <w:basedOn w:val="DefaultParagraphFont"/>
    <w:uiPriority w:val="21"/>
    <w:qFormat/>
    <w:rsid w:val="008930C8"/>
    <w:rPr>
      <w:i/>
      <w:iCs/>
      <w:color w:val="0F4761" w:themeColor="accent1" w:themeShade="BF"/>
    </w:rPr>
  </w:style>
  <w:style w:type="paragraph" w:styleId="IntenseQuote">
    <w:name w:val="Intense Quote"/>
    <w:basedOn w:val="Normal"/>
    <w:next w:val="Normal"/>
    <w:link w:val="IntenseQuoteChar"/>
    <w:uiPriority w:val="30"/>
    <w:qFormat/>
    <w:rsid w:val="008930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30C8"/>
    <w:rPr>
      <w:i/>
      <w:iCs/>
      <w:color w:val="0F4761" w:themeColor="accent1" w:themeShade="BF"/>
    </w:rPr>
  </w:style>
  <w:style w:type="character" w:styleId="IntenseReference">
    <w:name w:val="Intense Reference"/>
    <w:basedOn w:val="DefaultParagraphFont"/>
    <w:uiPriority w:val="32"/>
    <w:qFormat/>
    <w:rsid w:val="008930C8"/>
    <w:rPr>
      <w:b/>
      <w:bCs/>
      <w:smallCaps/>
      <w:color w:val="0F4761" w:themeColor="accent1" w:themeShade="BF"/>
      <w:spacing w:val="5"/>
    </w:rPr>
  </w:style>
  <w:style w:type="character" w:styleId="Hyperlink">
    <w:name w:val="Hyperlink"/>
    <w:basedOn w:val="DefaultParagraphFont"/>
    <w:uiPriority w:val="99"/>
    <w:unhideWhenUsed/>
    <w:rsid w:val="008930C8"/>
    <w:rPr>
      <w:color w:val="467886" w:themeColor="hyperlink"/>
      <w:u w:val="single"/>
    </w:rPr>
  </w:style>
  <w:style w:type="character" w:styleId="UnresolvedMention">
    <w:name w:val="Unresolved Mention"/>
    <w:basedOn w:val="DefaultParagraphFont"/>
    <w:uiPriority w:val="99"/>
    <w:semiHidden/>
    <w:unhideWhenUsed/>
    <w:rsid w:val="008930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safety4sea.com/category/safety-parent/safe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1532</Words>
  <Characters>8736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2026-09-09T01:02:00Z</dcterms:created>
  <dcterms:modified xsi:type="dcterms:W3CDTF">2026-09-09T01:40:00Z</dcterms:modified>
</cp:coreProperties>
</file>