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B317F" w14:textId="4E717658" w:rsidR="00D2034E" w:rsidRPr="00D2034E" w:rsidRDefault="00D2034E" w:rsidP="00D2034E">
      <w:pPr>
        <w:jc w:val="center"/>
        <w:rPr>
          <w:rFonts w:ascii="Times New Roman" w:hAnsi="Times New Roman" w:cs="Times New Roman"/>
          <w:sz w:val="40"/>
          <w:szCs w:val="40"/>
        </w:rPr>
      </w:pPr>
      <w:r w:rsidRPr="00D2034E">
        <w:rPr>
          <w:rFonts w:ascii="Times New Roman" w:hAnsi="Times New Roman" w:cs="Times New Roman"/>
          <w:b/>
          <w:bCs/>
          <w:sz w:val="40"/>
          <w:szCs w:val="40"/>
        </w:rPr>
        <w:t xml:space="preserve">Hướng dẫn đo mức CO₂ trong </w:t>
      </w:r>
      <w:r w:rsidR="00886F62">
        <w:rPr>
          <w:rFonts w:ascii="Times New Roman" w:hAnsi="Times New Roman" w:cs="Times New Roman"/>
          <w:b/>
          <w:bCs/>
          <w:sz w:val="40"/>
          <w:szCs w:val="40"/>
        </w:rPr>
        <w:t>các chai</w:t>
      </w:r>
      <w:r w:rsidRPr="00D2034E">
        <w:rPr>
          <w:rFonts w:ascii="Times New Roman" w:hAnsi="Times New Roman" w:cs="Times New Roman"/>
          <w:b/>
          <w:bCs/>
          <w:sz w:val="40"/>
          <w:szCs w:val="40"/>
        </w:rPr>
        <w:t xml:space="preserve"> chứa trên tàu</w:t>
      </w:r>
    </w:p>
    <w:p w14:paraId="4977A632" w14:textId="77777777" w:rsidR="00D2034E" w:rsidRPr="00D2034E" w:rsidRDefault="00D2034E" w:rsidP="00D2034E">
      <w:pPr>
        <w:jc w:val="right"/>
      </w:pPr>
      <w:hyperlink r:id="rId5" w:history="1">
        <w:r w:rsidRPr="00D2034E">
          <w:rPr>
            <w:rStyle w:val="Hyperlink"/>
            <w:b/>
            <w:bCs/>
          </w:rPr>
          <w:t>maritimecyprus</w:t>
        </w:r>
      </w:hyperlink>
    </w:p>
    <w:p w14:paraId="16E1CF16" w14:textId="34E6A7CB" w:rsidR="00D2034E" w:rsidRPr="00D2034E" w:rsidRDefault="00D2034E" w:rsidP="00D2034E">
      <w:pPr>
        <w:jc w:val="center"/>
      </w:pPr>
      <w:r w:rsidRPr="00D2034E">
        <w:drawing>
          <wp:inline distT="0" distB="0" distL="0" distR="0" wp14:anchorId="147196E8" wp14:editId="01299FDE">
            <wp:extent cx="5943600" cy="4119245"/>
            <wp:effectExtent l="0" t="0" r="0" b="0"/>
            <wp:docPr id="2425991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119245"/>
                    </a:xfrm>
                    <a:prstGeom prst="rect">
                      <a:avLst/>
                    </a:prstGeom>
                    <a:noFill/>
                    <a:ln>
                      <a:noFill/>
                    </a:ln>
                  </pic:spPr>
                </pic:pic>
              </a:graphicData>
            </a:graphic>
          </wp:inline>
        </w:drawing>
      </w:r>
    </w:p>
    <w:p w14:paraId="2BE2872B" w14:textId="62F4411F" w:rsidR="00D2034E" w:rsidRPr="00D2034E" w:rsidRDefault="00D2034E" w:rsidP="00D2034E">
      <w:pPr>
        <w:spacing w:before="120" w:after="120"/>
        <w:jc w:val="both"/>
        <w:rPr>
          <w:rFonts w:ascii="Times New Roman" w:hAnsi="Times New Roman" w:cs="Times New Roman"/>
          <w:sz w:val="26"/>
          <w:szCs w:val="26"/>
        </w:rPr>
      </w:pPr>
      <w:r w:rsidRPr="00D2034E">
        <w:rPr>
          <w:rFonts w:ascii="Times New Roman" w:hAnsi="Times New Roman" w:cs="Times New Roman"/>
          <w:sz w:val="26"/>
          <w:szCs w:val="26"/>
        </w:rPr>
        <w:t xml:space="preserve">Các hệ thống chữa cháy cố định bằng khí carbon dioxide (CO₂) là một bộ phận đặc biệt quan trọng trong hệ thống an toàn phòng cháy chữa cháy trên các tàu thương mại, </w:t>
      </w:r>
      <w:r w:rsidR="00886F62">
        <w:rPr>
          <w:rFonts w:ascii="Times New Roman" w:hAnsi="Times New Roman" w:cs="Times New Roman"/>
          <w:sz w:val="26"/>
          <w:szCs w:val="26"/>
        </w:rPr>
        <w:t>nhất là</w:t>
      </w:r>
      <w:r w:rsidRPr="00D2034E">
        <w:rPr>
          <w:rFonts w:ascii="Times New Roman" w:hAnsi="Times New Roman" w:cs="Times New Roman"/>
          <w:sz w:val="26"/>
          <w:szCs w:val="26"/>
        </w:rPr>
        <w:t xml:space="preserve"> để bảo vệ buồng máy, hầm hàng và buồng bơm. Để bảo đảm các hệ thống này hoạt động tin cậy trong tình huống khẩn cấp, các quy định quốc tế, trong đó có SOLAS, yêu cầu thực hiện kiểm tra định kỳ nghiêm ngặt đối với tất cả các chai/bình chứa CO₂.</w:t>
      </w:r>
    </w:p>
    <w:p w14:paraId="2C68569D" w14:textId="3689225E" w:rsidR="00D2034E" w:rsidRPr="00D2034E" w:rsidRDefault="00D2034E" w:rsidP="00D2034E">
      <w:pPr>
        <w:spacing w:before="120" w:after="120"/>
        <w:jc w:val="both"/>
        <w:rPr>
          <w:rFonts w:ascii="Times New Roman" w:hAnsi="Times New Roman" w:cs="Times New Roman"/>
          <w:sz w:val="26"/>
          <w:szCs w:val="26"/>
        </w:rPr>
      </w:pPr>
      <w:r w:rsidRPr="00D2034E">
        <w:rPr>
          <w:rFonts w:ascii="Times New Roman" w:hAnsi="Times New Roman" w:cs="Times New Roman"/>
          <w:sz w:val="26"/>
          <w:szCs w:val="26"/>
        </w:rPr>
        <w:t xml:space="preserve">Việc đo chính xác mức chất lỏng CO₂ trong từng </w:t>
      </w:r>
      <w:r w:rsidR="00886F62">
        <w:rPr>
          <w:rFonts w:ascii="Times New Roman" w:hAnsi="Times New Roman" w:cs="Times New Roman"/>
          <w:sz w:val="26"/>
          <w:szCs w:val="26"/>
        </w:rPr>
        <w:t>chai</w:t>
      </w:r>
      <w:r w:rsidRPr="00D2034E">
        <w:rPr>
          <w:rFonts w:ascii="Times New Roman" w:hAnsi="Times New Roman" w:cs="Times New Roman"/>
          <w:sz w:val="26"/>
          <w:szCs w:val="26"/>
        </w:rPr>
        <w:t xml:space="preserve"> là một công việc kiểm tra an toàn quan trọng. Dưới đây là hướng dẫn tổng hợp về công tác chuẩn bị, thiết bị cần thiết, các yếu tố môi trường và quy trình từng bước để kiểm tra mức chất lỏng CO₂ trên tàu.</w:t>
      </w:r>
    </w:p>
    <w:p w14:paraId="39CF7E48" w14:textId="77777777" w:rsidR="00D2034E" w:rsidRPr="00D2034E" w:rsidRDefault="00D2034E" w:rsidP="00D2034E">
      <w:pPr>
        <w:spacing w:before="120" w:after="120"/>
        <w:jc w:val="both"/>
        <w:rPr>
          <w:rFonts w:ascii="Times New Roman" w:hAnsi="Times New Roman" w:cs="Times New Roman"/>
          <w:b/>
          <w:bCs/>
          <w:sz w:val="26"/>
          <w:szCs w:val="26"/>
        </w:rPr>
      </w:pPr>
      <w:r w:rsidRPr="00D2034E">
        <w:rPr>
          <w:rFonts w:ascii="Times New Roman" w:hAnsi="Times New Roman" w:cs="Times New Roman"/>
          <w:b/>
          <w:bCs/>
          <w:sz w:val="26"/>
          <w:szCs w:val="26"/>
        </w:rPr>
        <w:t>Tần suất kiểm tra và các yếu tố môi trường</w:t>
      </w:r>
    </w:p>
    <w:p w14:paraId="682C614D" w14:textId="77777777" w:rsidR="00D2034E" w:rsidRPr="00D2034E" w:rsidRDefault="00D2034E" w:rsidP="00D2034E">
      <w:pPr>
        <w:spacing w:before="120" w:after="120"/>
        <w:jc w:val="both"/>
        <w:rPr>
          <w:rFonts w:ascii="Times New Roman" w:hAnsi="Times New Roman" w:cs="Times New Roman"/>
          <w:b/>
          <w:bCs/>
          <w:sz w:val="26"/>
          <w:szCs w:val="26"/>
        </w:rPr>
      </w:pPr>
      <w:r w:rsidRPr="00D2034E">
        <w:rPr>
          <w:rFonts w:ascii="Times New Roman" w:hAnsi="Times New Roman" w:cs="Times New Roman"/>
          <w:b/>
          <w:bCs/>
          <w:sz w:val="26"/>
          <w:szCs w:val="26"/>
        </w:rPr>
        <w:t>Lịch kiểm tra</w:t>
      </w:r>
    </w:p>
    <w:p w14:paraId="099DBC50" w14:textId="52ECFE41" w:rsidR="00D2034E" w:rsidRPr="00D2034E" w:rsidRDefault="00D2034E" w:rsidP="00D2034E">
      <w:pPr>
        <w:spacing w:before="120" w:after="120"/>
        <w:jc w:val="both"/>
        <w:rPr>
          <w:rFonts w:ascii="Times New Roman" w:hAnsi="Times New Roman" w:cs="Times New Roman"/>
          <w:sz w:val="26"/>
          <w:szCs w:val="26"/>
        </w:rPr>
      </w:pPr>
      <w:r w:rsidRPr="00D2034E">
        <w:rPr>
          <w:rFonts w:ascii="Times New Roman" w:hAnsi="Times New Roman" w:cs="Times New Roman"/>
          <w:sz w:val="26"/>
          <w:szCs w:val="26"/>
        </w:rPr>
        <w:t xml:space="preserve">Việc kiểm tra mức chất lỏng trong các bình CO₂ được thực hiện hàng tháng. Thay vì kiểm tra toàn bộ số </w:t>
      </w:r>
      <w:r w:rsidR="00886F62">
        <w:rPr>
          <w:rFonts w:ascii="Times New Roman" w:hAnsi="Times New Roman" w:cs="Times New Roman"/>
          <w:sz w:val="26"/>
          <w:szCs w:val="26"/>
        </w:rPr>
        <w:t>chai</w:t>
      </w:r>
      <w:r w:rsidRPr="00D2034E">
        <w:rPr>
          <w:rFonts w:ascii="Times New Roman" w:hAnsi="Times New Roman" w:cs="Times New Roman"/>
          <w:sz w:val="26"/>
          <w:szCs w:val="26"/>
        </w:rPr>
        <w:t xml:space="preserve"> trong một lần, mỗi tháng sẽ kiểm tra một số </w:t>
      </w:r>
      <w:r w:rsidR="00886F62">
        <w:rPr>
          <w:rFonts w:ascii="Times New Roman" w:hAnsi="Times New Roman" w:cs="Times New Roman"/>
          <w:sz w:val="26"/>
          <w:szCs w:val="26"/>
        </w:rPr>
        <w:t>chai</w:t>
      </w:r>
      <w:r w:rsidRPr="00D2034E">
        <w:rPr>
          <w:rFonts w:ascii="Times New Roman" w:hAnsi="Times New Roman" w:cs="Times New Roman"/>
          <w:sz w:val="26"/>
          <w:szCs w:val="26"/>
        </w:rPr>
        <w:t xml:space="preserve"> được xác định trước. Cách thức kiểm tra luân phiên này bảo đảm rằng tất cả các </w:t>
      </w:r>
      <w:r w:rsidR="00886F62">
        <w:rPr>
          <w:rFonts w:ascii="Times New Roman" w:hAnsi="Times New Roman" w:cs="Times New Roman"/>
          <w:sz w:val="26"/>
          <w:szCs w:val="26"/>
        </w:rPr>
        <w:t>chai</w:t>
      </w:r>
      <w:r w:rsidRPr="00D2034E">
        <w:rPr>
          <w:rFonts w:ascii="Times New Roman" w:hAnsi="Times New Roman" w:cs="Times New Roman"/>
          <w:sz w:val="26"/>
          <w:szCs w:val="26"/>
        </w:rPr>
        <w:t xml:space="preserve"> trong hệ thống chữa cháy cố định đều được kiểm tra đầy đủ ít nhất một lần trong năm.</w:t>
      </w:r>
    </w:p>
    <w:p w14:paraId="034E0DC7" w14:textId="77777777" w:rsidR="00D2034E" w:rsidRPr="00D2034E" w:rsidRDefault="00D2034E" w:rsidP="00D2034E">
      <w:pPr>
        <w:spacing w:before="120" w:after="120"/>
        <w:jc w:val="both"/>
        <w:rPr>
          <w:rFonts w:ascii="Times New Roman" w:hAnsi="Times New Roman" w:cs="Times New Roman"/>
          <w:b/>
          <w:bCs/>
          <w:sz w:val="26"/>
          <w:szCs w:val="26"/>
        </w:rPr>
      </w:pPr>
      <w:r w:rsidRPr="00D2034E">
        <w:rPr>
          <w:rFonts w:ascii="Times New Roman" w:hAnsi="Times New Roman" w:cs="Times New Roman"/>
          <w:b/>
          <w:bCs/>
          <w:sz w:val="26"/>
          <w:szCs w:val="26"/>
        </w:rPr>
        <w:lastRenderedPageBreak/>
        <w:t>Các yếu tố khí hậu</w:t>
      </w:r>
    </w:p>
    <w:p w14:paraId="64732E0F" w14:textId="77777777" w:rsidR="00D2034E" w:rsidRPr="00D2034E" w:rsidRDefault="00D2034E" w:rsidP="00D2034E">
      <w:pPr>
        <w:spacing w:before="120" w:after="120"/>
        <w:jc w:val="both"/>
        <w:rPr>
          <w:rFonts w:ascii="Times New Roman" w:hAnsi="Times New Roman" w:cs="Times New Roman"/>
          <w:sz w:val="26"/>
          <w:szCs w:val="26"/>
        </w:rPr>
      </w:pPr>
      <w:r w:rsidRPr="00D2034E">
        <w:rPr>
          <w:rFonts w:ascii="Times New Roman" w:hAnsi="Times New Roman" w:cs="Times New Roman"/>
          <w:sz w:val="26"/>
          <w:szCs w:val="26"/>
        </w:rPr>
        <w:t>Điều kiện môi trường có ảnh hưởng đáng kể đến độ chính xác của phép đo:</w:t>
      </w:r>
    </w:p>
    <w:p w14:paraId="31BADA15" w14:textId="77777777" w:rsidR="00D2034E" w:rsidRPr="00D2034E" w:rsidRDefault="00D2034E" w:rsidP="00D2034E">
      <w:pPr>
        <w:numPr>
          <w:ilvl w:val="0"/>
          <w:numId w:val="8"/>
        </w:numPr>
        <w:spacing w:before="120" w:after="120"/>
        <w:jc w:val="both"/>
        <w:rPr>
          <w:rFonts w:ascii="Times New Roman" w:hAnsi="Times New Roman" w:cs="Times New Roman"/>
          <w:sz w:val="26"/>
          <w:szCs w:val="26"/>
        </w:rPr>
      </w:pPr>
      <w:r w:rsidRPr="00F73301">
        <w:rPr>
          <w:rFonts w:ascii="Times New Roman" w:hAnsi="Times New Roman" w:cs="Times New Roman"/>
          <w:b/>
          <w:bCs/>
          <w:sz w:val="26"/>
          <w:szCs w:val="26"/>
        </w:rPr>
        <w:t>Điều kiện lý tưởng</w:t>
      </w:r>
      <w:r w:rsidRPr="00D2034E">
        <w:rPr>
          <w:rFonts w:ascii="Times New Roman" w:hAnsi="Times New Roman" w:cs="Times New Roman"/>
          <w:sz w:val="26"/>
          <w:szCs w:val="26"/>
        </w:rPr>
        <w:t>: Việc đo mức chất lỏng nên được thực hiện trong điều kiện khí hậu lạnh hoặc ôn hòa.</w:t>
      </w:r>
    </w:p>
    <w:p w14:paraId="684D1FEF" w14:textId="77777777" w:rsidR="00D2034E" w:rsidRPr="00D2034E" w:rsidRDefault="00D2034E" w:rsidP="00D2034E">
      <w:pPr>
        <w:numPr>
          <w:ilvl w:val="0"/>
          <w:numId w:val="8"/>
        </w:numPr>
        <w:spacing w:before="120" w:after="120"/>
        <w:jc w:val="both"/>
        <w:rPr>
          <w:rFonts w:ascii="Times New Roman" w:hAnsi="Times New Roman" w:cs="Times New Roman"/>
          <w:sz w:val="26"/>
          <w:szCs w:val="26"/>
        </w:rPr>
      </w:pPr>
      <w:r w:rsidRPr="00D2034E">
        <w:rPr>
          <w:rFonts w:ascii="Times New Roman" w:hAnsi="Times New Roman" w:cs="Times New Roman"/>
          <w:b/>
          <w:bCs/>
          <w:sz w:val="26"/>
          <w:szCs w:val="26"/>
        </w:rPr>
        <w:t>Khí hậu nóng:</w:t>
      </w:r>
      <w:r w:rsidRPr="00D2034E">
        <w:rPr>
          <w:rFonts w:ascii="Times New Roman" w:hAnsi="Times New Roman" w:cs="Times New Roman"/>
          <w:sz w:val="26"/>
          <w:szCs w:val="26"/>
        </w:rPr>
        <w:t xml:space="preserve"> Khi thời tiết nóng, nhiệt độ môi trường làm CO₂ lỏng trong bình giãn nở hoặc bay hơi một phần thành khí, dẫn đến kết quả đo bằng siêu âm không ổn định hoặc gây hiểu sai. Nếu bắt buộc phải tiến hành kiểm tra trong điều kiện nhiệt độ cao, cần bảo đảm </w:t>
      </w:r>
      <w:r w:rsidRPr="00F73301">
        <w:rPr>
          <w:rFonts w:ascii="Times New Roman" w:hAnsi="Times New Roman" w:cs="Times New Roman"/>
          <w:sz w:val="26"/>
          <w:szCs w:val="26"/>
        </w:rPr>
        <w:t>buồng chứa bình CO₂ được thông gió hoặc làm mát đầy đủ</w:t>
      </w:r>
      <w:r w:rsidRPr="00D2034E">
        <w:rPr>
          <w:rFonts w:ascii="Times New Roman" w:hAnsi="Times New Roman" w:cs="Times New Roman"/>
          <w:sz w:val="26"/>
          <w:szCs w:val="26"/>
        </w:rPr>
        <w:t xml:space="preserve"> trước khi tiến hành đo.</w:t>
      </w:r>
    </w:p>
    <w:p w14:paraId="71CEF886" w14:textId="77777777" w:rsidR="00D2034E" w:rsidRPr="00D2034E" w:rsidRDefault="00D2034E" w:rsidP="00D2034E">
      <w:pPr>
        <w:spacing w:before="120" w:after="120"/>
        <w:jc w:val="both"/>
        <w:rPr>
          <w:rFonts w:ascii="Times New Roman" w:hAnsi="Times New Roman" w:cs="Times New Roman"/>
          <w:b/>
          <w:bCs/>
          <w:sz w:val="26"/>
          <w:szCs w:val="26"/>
        </w:rPr>
      </w:pPr>
      <w:r w:rsidRPr="00D2034E">
        <w:rPr>
          <w:rFonts w:ascii="Times New Roman" w:hAnsi="Times New Roman" w:cs="Times New Roman"/>
          <w:b/>
          <w:bCs/>
          <w:sz w:val="26"/>
          <w:szCs w:val="26"/>
        </w:rPr>
        <w:t>Hướng dẫn an toàn và cấp phép</w:t>
      </w:r>
    </w:p>
    <w:p w14:paraId="2C2131AE" w14:textId="77777777" w:rsidR="00D2034E" w:rsidRPr="00D2034E" w:rsidRDefault="00D2034E" w:rsidP="00D2034E">
      <w:pPr>
        <w:spacing w:before="120" w:after="120"/>
        <w:jc w:val="both"/>
        <w:rPr>
          <w:rFonts w:ascii="Times New Roman" w:hAnsi="Times New Roman" w:cs="Times New Roman"/>
          <w:sz w:val="26"/>
          <w:szCs w:val="26"/>
        </w:rPr>
      </w:pPr>
      <w:proofErr w:type="gramStart"/>
      <w:r w:rsidRPr="00D2034E">
        <w:rPr>
          <w:rFonts w:ascii="Times New Roman" w:hAnsi="Times New Roman" w:cs="Times New Roman"/>
          <w:sz w:val="26"/>
          <w:szCs w:val="26"/>
        </w:rPr>
        <w:t>An</w:t>
      </w:r>
      <w:proofErr w:type="gramEnd"/>
      <w:r w:rsidRPr="00D2034E">
        <w:rPr>
          <w:rFonts w:ascii="Times New Roman" w:hAnsi="Times New Roman" w:cs="Times New Roman"/>
          <w:sz w:val="26"/>
          <w:szCs w:val="26"/>
        </w:rPr>
        <w:t xml:space="preserve"> toàn và kiểm soát việc tiếp cận là những yêu cầu đặc biệt quan trọng khi làm việc với các hệ thống chữa cháy có </w:t>
      </w:r>
      <w:r w:rsidRPr="00F73301">
        <w:rPr>
          <w:rFonts w:ascii="Times New Roman" w:hAnsi="Times New Roman" w:cs="Times New Roman"/>
          <w:sz w:val="26"/>
          <w:szCs w:val="26"/>
        </w:rPr>
        <w:t>áp suất cao</w:t>
      </w:r>
      <w:r w:rsidRPr="00D2034E">
        <w:rPr>
          <w:rFonts w:ascii="Times New Roman" w:hAnsi="Times New Roman" w:cs="Times New Roman"/>
          <w:sz w:val="26"/>
          <w:szCs w:val="26"/>
        </w:rPr>
        <w:t>:</w:t>
      </w:r>
    </w:p>
    <w:p w14:paraId="107BA393" w14:textId="10EC60B4" w:rsidR="00D2034E" w:rsidRPr="00D2034E" w:rsidRDefault="00D2034E" w:rsidP="00D2034E">
      <w:pPr>
        <w:numPr>
          <w:ilvl w:val="0"/>
          <w:numId w:val="9"/>
        </w:numPr>
        <w:spacing w:before="120" w:after="120"/>
        <w:jc w:val="both"/>
        <w:rPr>
          <w:rFonts w:ascii="Times New Roman" w:hAnsi="Times New Roman" w:cs="Times New Roman"/>
          <w:sz w:val="26"/>
          <w:szCs w:val="26"/>
        </w:rPr>
      </w:pPr>
      <w:r w:rsidRPr="00D2034E">
        <w:rPr>
          <w:rFonts w:ascii="Times New Roman" w:hAnsi="Times New Roman" w:cs="Times New Roman"/>
          <w:b/>
          <w:bCs/>
          <w:sz w:val="26"/>
          <w:szCs w:val="26"/>
        </w:rPr>
        <w:t>Cấp phép:</w:t>
      </w:r>
      <w:r w:rsidRPr="00D2034E">
        <w:rPr>
          <w:rFonts w:ascii="Times New Roman" w:hAnsi="Times New Roman" w:cs="Times New Roman"/>
          <w:sz w:val="26"/>
          <w:szCs w:val="26"/>
        </w:rPr>
        <w:t xml:space="preserve"> Trước khi vào </w:t>
      </w:r>
      <w:r w:rsidRPr="00735AE0">
        <w:rPr>
          <w:rFonts w:ascii="Times New Roman" w:hAnsi="Times New Roman" w:cs="Times New Roman"/>
          <w:sz w:val="26"/>
          <w:szCs w:val="26"/>
        </w:rPr>
        <w:t xml:space="preserve">buồng chứa </w:t>
      </w:r>
      <w:r w:rsidR="00886F62">
        <w:rPr>
          <w:rFonts w:ascii="Times New Roman" w:hAnsi="Times New Roman" w:cs="Times New Roman"/>
          <w:sz w:val="26"/>
          <w:szCs w:val="26"/>
        </w:rPr>
        <w:t>chai</w:t>
      </w:r>
      <w:r w:rsidRPr="00735AE0">
        <w:rPr>
          <w:rFonts w:ascii="Times New Roman" w:hAnsi="Times New Roman" w:cs="Times New Roman"/>
          <w:sz w:val="26"/>
          <w:szCs w:val="26"/>
        </w:rPr>
        <w:t xml:space="preserve"> CO₂</w:t>
      </w:r>
      <w:r w:rsidRPr="00D2034E">
        <w:rPr>
          <w:rFonts w:ascii="Times New Roman" w:hAnsi="Times New Roman" w:cs="Times New Roman"/>
          <w:sz w:val="26"/>
          <w:szCs w:val="26"/>
        </w:rPr>
        <w:t xml:space="preserve"> hoặc thao tác với thiết bị kiểm tra, sĩ quan phụ trách phải được </w:t>
      </w:r>
      <w:r w:rsidR="00735AE0" w:rsidRPr="00735AE0">
        <w:rPr>
          <w:rFonts w:ascii="Times New Roman" w:hAnsi="Times New Roman" w:cs="Times New Roman"/>
          <w:sz w:val="26"/>
          <w:szCs w:val="26"/>
        </w:rPr>
        <w:t>Máy</w:t>
      </w:r>
      <w:r w:rsidRPr="00735AE0">
        <w:rPr>
          <w:rFonts w:ascii="Times New Roman" w:hAnsi="Times New Roman" w:cs="Times New Roman"/>
          <w:sz w:val="26"/>
          <w:szCs w:val="26"/>
        </w:rPr>
        <w:t xml:space="preserve"> trưởng hoặc Máy hai</w:t>
      </w:r>
      <w:r w:rsidRPr="00D2034E">
        <w:rPr>
          <w:rFonts w:ascii="Times New Roman" w:hAnsi="Times New Roman" w:cs="Times New Roman"/>
          <w:sz w:val="26"/>
          <w:szCs w:val="26"/>
        </w:rPr>
        <w:t xml:space="preserve"> cho phép chính thức.</w:t>
      </w:r>
    </w:p>
    <w:p w14:paraId="723EFD31" w14:textId="77772C87" w:rsidR="00D2034E" w:rsidRPr="00735AE0" w:rsidRDefault="00D2034E" w:rsidP="00D2034E">
      <w:pPr>
        <w:numPr>
          <w:ilvl w:val="0"/>
          <w:numId w:val="9"/>
        </w:numPr>
        <w:spacing w:before="120" w:after="120"/>
        <w:jc w:val="both"/>
        <w:rPr>
          <w:rFonts w:ascii="Times New Roman" w:hAnsi="Times New Roman" w:cs="Times New Roman"/>
          <w:sz w:val="26"/>
          <w:szCs w:val="26"/>
        </w:rPr>
      </w:pPr>
      <w:r w:rsidRPr="00D2034E">
        <w:rPr>
          <w:rFonts w:ascii="Times New Roman" w:hAnsi="Times New Roman" w:cs="Times New Roman"/>
          <w:b/>
          <w:bCs/>
          <w:sz w:val="26"/>
          <w:szCs w:val="26"/>
        </w:rPr>
        <w:t>Kiểm soát ra vào:</w:t>
      </w:r>
      <w:r w:rsidRPr="00D2034E">
        <w:rPr>
          <w:rFonts w:ascii="Times New Roman" w:hAnsi="Times New Roman" w:cs="Times New Roman"/>
          <w:sz w:val="26"/>
          <w:szCs w:val="26"/>
        </w:rPr>
        <w:t xml:space="preserve"> </w:t>
      </w:r>
      <w:r w:rsidRPr="00886F62">
        <w:rPr>
          <w:rFonts w:ascii="Times New Roman" w:hAnsi="Times New Roman" w:cs="Times New Roman"/>
          <w:sz w:val="26"/>
          <w:szCs w:val="26"/>
        </w:rPr>
        <w:t xml:space="preserve">Buồng chứa </w:t>
      </w:r>
      <w:r w:rsidR="00886F62">
        <w:rPr>
          <w:rFonts w:ascii="Times New Roman" w:hAnsi="Times New Roman" w:cs="Times New Roman"/>
          <w:sz w:val="26"/>
          <w:szCs w:val="26"/>
        </w:rPr>
        <w:t>chai</w:t>
      </w:r>
      <w:r w:rsidRPr="00886F62">
        <w:rPr>
          <w:rFonts w:ascii="Times New Roman" w:hAnsi="Times New Roman" w:cs="Times New Roman"/>
          <w:sz w:val="26"/>
          <w:szCs w:val="26"/>
        </w:rPr>
        <w:t xml:space="preserve"> CO₂</w:t>
      </w:r>
      <w:r w:rsidRPr="00D2034E">
        <w:rPr>
          <w:rFonts w:ascii="Times New Roman" w:hAnsi="Times New Roman" w:cs="Times New Roman"/>
          <w:sz w:val="26"/>
          <w:szCs w:val="26"/>
        </w:rPr>
        <w:t xml:space="preserve"> phải luôn được khóa để ngăn ngừa việc ra vào trái phép hoặc vô tình. Chìa khóa phải được </w:t>
      </w:r>
      <w:r w:rsidRPr="00735AE0">
        <w:rPr>
          <w:rFonts w:ascii="Times New Roman" w:hAnsi="Times New Roman" w:cs="Times New Roman"/>
          <w:sz w:val="26"/>
          <w:szCs w:val="26"/>
        </w:rPr>
        <w:t>các sĩ quan máy có cấp cao quản lý và bảo quản nghiêm ngặt.</w:t>
      </w:r>
    </w:p>
    <w:p w14:paraId="758422E1" w14:textId="77777777" w:rsidR="00D2034E" w:rsidRPr="00D2034E" w:rsidRDefault="00D2034E" w:rsidP="00D2034E">
      <w:pPr>
        <w:numPr>
          <w:ilvl w:val="0"/>
          <w:numId w:val="9"/>
        </w:numPr>
        <w:spacing w:before="120" w:after="120"/>
        <w:jc w:val="both"/>
        <w:rPr>
          <w:rFonts w:ascii="Times New Roman" w:hAnsi="Times New Roman" w:cs="Times New Roman"/>
          <w:sz w:val="26"/>
          <w:szCs w:val="26"/>
        </w:rPr>
      </w:pPr>
      <w:r w:rsidRPr="00D2034E">
        <w:rPr>
          <w:rFonts w:ascii="Times New Roman" w:hAnsi="Times New Roman" w:cs="Times New Roman"/>
          <w:b/>
          <w:bCs/>
          <w:sz w:val="26"/>
          <w:szCs w:val="26"/>
        </w:rPr>
        <w:t>Nhân sự:</w:t>
      </w:r>
      <w:r w:rsidRPr="00D2034E">
        <w:rPr>
          <w:rFonts w:ascii="Times New Roman" w:hAnsi="Times New Roman" w:cs="Times New Roman"/>
          <w:sz w:val="26"/>
          <w:szCs w:val="26"/>
        </w:rPr>
        <w:t xml:space="preserve"> Việc kiểm tra phải luôn được thực hiện bởi </w:t>
      </w:r>
      <w:r w:rsidRPr="00735AE0">
        <w:rPr>
          <w:rFonts w:ascii="Times New Roman" w:hAnsi="Times New Roman" w:cs="Times New Roman"/>
          <w:sz w:val="26"/>
          <w:szCs w:val="26"/>
        </w:rPr>
        <w:t>sĩ quan máy có đủ năng lực</w:t>
      </w:r>
      <w:r w:rsidRPr="00D2034E">
        <w:rPr>
          <w:rFonts w:ascii="Times New Roman" w:hAnsi="Times New Roman" w:cs="Times New Roman"/>
          <w:sz w:val="26"/>
          <w:szCs w:val="26"/>
        </w:rPr>
        <w:t>, quen thuộc với các thiết bị đo bằng siêu âm và các quy trình an toàn khi làm việc với hệ thống áp suất cao.</w:t>
      </w:r>
    </w:p>
    <w:p w14:paraId="062F7B68" w14:textId="345BD9F7" w:rsidR="00D2034E" w:rsidRPr="00D2034E" w:rsidRDefault="00D2034E" w:rsidP="00735AE0">
      <w:pPr>
        <w:jc w:val="center"/>
      </w:pPr>
      <w:r w:rsidRPr="00D2034E">
        <w:drawing>
          <wp:inline distT="0" distB="0" distL="0" distR="0" wp14:anchorId="64B700C5" wp14:editId="04450312">
            <wp:extent cx="5547360" cy="3733544"/>
            <wp:effectExtent l="0" t="0" r="0" b="635"/>
            <wp:docPr id="2007233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61347" cy="3742958"/>
                    </a:xfrm>
                    <a:prstGeom prst="rect">
                      <a:avLst/>
                    </a:prstGeom>
                    <a:noFill/>
                    <a:ln>
                      <a:noFill/>
                    </a:ln>
                  </pic:spPr>
                </pic:pic>
              </a:graphicData>
            </a:graphic>
          </wp:inline>
        </w:drawing>
      </w:r>
    </w:p>
    <w:p w14:paraId="79F5C90E" w14:textId="77777777" w:rsidR="00D2034E" w:rsidRPr="00735AE0" w:rsidRDefault="00D2034E" w:rsidP="00D2034E">
      <w:pPr>
        <w:rPr>
          <w:rFonts w:ascii="Times New Roman" w:hAnsi="Times New Roman" w:cs="Times New Roman"/>
          <w:b/>
          <w:bCs/>
          <w:sz w:val="26"/>
          <w:szCs w:val="26"/>
        </w:rPr>
      </w:pPr>
      <w:r w:rsidRPr="00735AE0">
        <w:rPr>
          <w:rFonts w:ascii="Times New Roman" w:hAnsi="Times New Roman" w:cs="Times New Roman"/>
          <w:b/>
          <w:bCs/>
          <w:sz w:val="26"/>
          <w:szCs w:val="26"/>
        </w:rPr>
        <w:lastRenderedPageBreak/>
        <w:t>Thiết bị và dụng cụ cần thiết</w:t>
      </w:r>
    </w:p>
    <w:p w14:paraId="652F0689" w14:textId="77777777" w:rsidR="00D2034E" w:rsidRPr="00735AE0" w:rsidRDefault="00D2034E" w:rsidP="00735AE0">
      <w:pPr>
        <w:spacing w:after="120"/>
        <w:rPr>
          <w:rFonts w:ascii="Times New Roman" w:hAnsi="Times New Roman" w:cs="Times New Roman"/>
          <w:sz w:val="26"/>
          <w:szCs w:val="26"/>
        </w:rPr>
      </w:pPr>
      <w:r w:rsidRPr="00735AE0">
        <w:rPr>
          <w:rFonts w:ascii="Times New Roman" w:hAnsi="Times New Roman" w:cs="Times New Roman"/>
          <w:sz w:val="26"/>
          <w:szCs w:val="26"/>
        </w:rPr>
        <w:t>Trước khi bắt đầu đo, cần chuẩn bị và kiểm tra các thiết bị, dụng cụ sau:</w:t>
      </w:r>
    </w:p>
    <w:p w14:paraId="581A97B3" w14:textId="39B6891D" w:rsidR="00D2034E" w:rsidRPr="00735AE0" w:rsidRDefault="00D2034E" w:rsidP="00735AE0">
      <w:pPr>
        <w:numPr>
          <w:ilvl w:val="0"/>
          <w:numId w:val="10"/>
        </w:numPr>
        <w:spacing w:after="120"/>
        <w:jc w:val="both"/>
        <w:rPr>
          <w:rFonts w:ascii="Times New Roman" w:hAnsi="Times New Roman" w:cs="Times New Roman"/>
          <w:sz w:val="26"/>
          <w:szCs w:val="26"/>
        </w:rPr>
      </w:pPr>
      <w:r w:rsidRPr="00735AE0">
        <w:rPr>
          <w:rFonts w:ascii="Times New Roman" w:hAnsi="Times New Roman" w:cs="Times New Roman"/>
          <w:b/>
          <w:bCs/>
          <w:sz w:val="26"/>
          <w:szCs w:val="26"/>
        </w:rPr>
        <w:t>Thiết bị đo mức chất lỏng bằng siêu âm:</w:t>
      </w:r>
      <w:r w:rsidRPr="00735AE0">
        <w:rPr>
          <w:rFonts w:ascii="Times New Roman" w:hAnsi="Times New Roman" w:cs="Times New Roman"/>
          <w:sz w:val="26"/>
          <w:szCs w:val="26"/>
        </w:rPr>
        <w:t xml:space="preserve"> Thiết bị kiểm tra siêu âm đã được hiệu chuẩn, không xâm nhập, được thiết kế để phát hiện ranh giới chất lỏng thông qua thành thép của </w:t>
      </w:r>
      <w:r w:rsidR="00886F62">
        <w:rPr>
          <w:rFonts w:ascii="Times New Roman" w:hAnsi="Times New Roman" w:cs="Times New Roman"/>
          <w:sz w:val="26"/>
          <w:szCs w:val="26"/>
        </w:rPr>
        <w:t>chai</w:t>
      </w:r>
      <w:r w:rsidRPr="00735AE0">
        <w:rPr>
          <w:rFonts w:ascii="Times New Roman" w:hAnsi="Times New Roman" w:cs="Times New Roman"/>
          <w:sz w:val="26"/>
          <w:szCs w:val="26"/>
        </w:rPr>
        <w:t xml:space="preserve"> chứa.</w:t>
      </w:r>
    </w:p>
    <w:p w14:paraId="0F3A9761" w14:textId="1362E6D5" w:rsidR="00D2034E" w:rsidRPr="00735AE0" w:rsidRDefault="00D2034E" w:rsidP="00735AE0">
      <w:pPr>
        <w:numPr>
          <w:ilvl w:val="0"/>
          <w:numId w:val="10"/>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Thước dây / thước đo chiều cao:</w:t>
      </w:r>
      <w:r w:rsidRPr="00735AE0">
        <w:rPr>
          <w:rFonts w:ascii="Times New Roman" w:hAnsi="Times New Roman" w:cs="Times New Roman"/>
          <w:sz w:val="26"/>
          <w:szCs w:val="26"/>
        </w:rPr>
        <w:t xml:space="preserve"> Dùng để đo chính xác khoảng cách từ đáy </w:t>
      </w:r>
      <w:r w:rsidR="00886F62">
        <w:rPr>
          <w:rFonts w:ascii="Times New Roman" w:hAnsi="Times New Roman" w:cs="Times New Roman"/>
          <w:sz w:val="26"/>
          <w:szCs w:val="26"/>
        </w:rPr>
        <w:t>chai</w:t>
      </w:r>
      <w:r w:rsidRPr="00735AE0">
        <w:rPr>
          <w:rFonts w:ascii="Times New Roman" w:hAnsi="Times New Roman" w:cs="Times New Roman"/>
          <w:sz w:val="26"/>
          <w:szCs w:val="26"/>
        </w:rPr>
        <w:t xml:space="preserve"> đến mức chất lỏng đã xác định.</w:t>
      </w:r>
    </w:p>
    <w:p w14:paraId="55CE268C" w14:textId="6CB71794" w:rsidR="00D2034E" w:rsidRPr="00735AE0" w:rsidRDefault="00D2034E" w:rsidP="00735AE0">
      <w:pPr>
        <w:numPr>
          <w:ilvl w:val="0"/>
          <w:numId w:val="10"/>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Bút đánh dấu / phấn:</w:t>
      </w:r>
      <w:r w:rsidRPr="00735AE0">
        <w:rPr>
          <w:rFonts w:ascii="Times New Roman" w:hAnsi="Times New Roman" w:cs="Times New Roman"/>
          <w:sz w:val="26"/>
          <w:szCs w:val="26"/>
        </w:rPr>
        <w:t xml:space="preserve"> Dùng để đánh dấu vị trí ranh giới đo được ở bên ngoài thành </w:t>
      </w:r>
      <w:r w:rsidR="00886F62">
        <w:rPr>
          <w:rFonts w:ascii="Times New Roman" w:hAnsi="Times New Roman" w:cs="Times New Roman"/>
          <w:sz w:val="26"/>
          <w:szCs w:val="26"/>
        </w:rPr>
        <w:t>chai</w:t>
      </w:r>
      <w:r w:rsidRPr="00735AE0">
        <w:rPr>
          <w:rFonts w:ascii="Times New Roman" w:hAnsi="Times New Roman" w:cs="Times New Roman"/>
          <w:sz w:val="26"/>
          <w:szCs w:val="26"/>
        </w:rPr>
        <w:t>.</w:t>
      </w:r>
    </w:p>
    <w:p w14:paraId="60A9BF8B" w14:textId="27BE195C" w:rsidR="00D2034E" w:rsidRPr="00735AE0" w:rsidRDefault="00D2034E" w:rsidP="00735AE0">
      <w:pPr>
        <w:numPr>
          <w:ilvl w:val="0"/>
          <w:numId w:val="10"/>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Nhiệt kế:</w:t>
      </w:r>
      <w:r w:rsidRPr="00735AE0">
        <w:rPr>
          <w:rFonts w:ascii="Times New Roman" w:hAnsi="Times New Roman" w:cs="Times New Roman"/>
          <w:sz w:val="26"/>
          <w:szCs w:val="26"/>
        </w:rPr>
        <w:t xml:space="preserve"> Dùng để kiểm tra nhiệt độ môi trường trong buồng chứa </w:t>
      </w:r>
      <w:r w:rsidR="00886F62">
        <w:rPr>
          <w:rFonts w:ascii="Times New Roman" w:hAnsi="Times New Roman" w:cs="Times New Roman"/>
          <w:sz w:val="26"/>
          <w:szCs w:val="26"/>
        </w:rPr>
        <w:t>chai</w:t>
      </w:r>
      <w:r w:rsidRPr="00735AE0">
        <w:rPr>
          <w:rFonts w:ascii="Times New Roman" w:hAnsi="Times New Roman" w:cs="Times New Roman"/>
          <w:sz w:val="26"/>
          <w:szCs w:val="26"/>
        </w:rPr>
        <w:t xml:space="preserve"> CO₂.</w:t>
      </w:r>
    </w:p>
    <w:p w14:paraId="6B262CE8" w14:textId="33FBA965" w:rsidR="00D2034E" w:rsidRPr="00735AE0" w:rsidRDefault="00D2034E" w:rsidP="00735AE0">
      <w:pPr>
        <w:numPr>
          <w:ilvl w:val="0"/>
          <w:numId w:val="10"/>
        </w:numPr>
        <w:spacing w:before="120" w:after="120"/>
        <w:jc w:val="both"/>
        <w:rPr>
          <w:rFonts w:ascii="Times New Roman" w:hAnsi="Times New Roman" w:cs="Times New Roman"/>
          <w:sz w:val="26"/>
          <w:szCs w:val="26"/>
        </w:rPr>
      </w:pPr>
      <w:r w:rsidRPr="00735AE0">
        <w:rPr>
          <w:rFonts w:ascii="Times New Roman" w:hAnsi="Times New Roman" w:cs="Times New Roman"/>
          <w:b/>
          <w:bCs/>
          <w:sz w:val="26"/>
          <w:szCs w:val="26"/>
        </w:rPr>
        <w:t xml:space="preserve">Phiếu tính toán / sổ theo dõi </w:t>
      </w:r>
      <w:r w:rsidR="00886F62">
        <w:rPr>
          <w:rFonts w:ascii="Times New Roman" w:hAnsi="Times New Roman" w:cs="Times New Roman"/>
          <w:b/>
          <w:bCs/>
          <w:sz w:val="26"/>
          <w:szCs w:val="26"/>
        </w:rPr>
        <w:t>chai chứa</w:t>
      </w:r>
      <w:r w:rsidRPr="00735AE0">
        <w:rPr>
          <w:rFonts w:ascii="Times New Roman" w:hAnsi="Times New Roman" w:cs="Times New Roman"/>
          <w:b/>
          <w:bCs/>
          <w:sz w:val="26"/>
          <w:szCs w:val="26"/>
        </w:rPr>
        <w:t>:</w:t>
      </w:r>
      <w:r w:rsidRPr="00735AE0">
        <w:rPr>
          <w:rFonts w:ascii="Times New Roman" w:hAnsi="Times New Roman" w:cs="Times New Roman"/>
          <w:sz w:val="26"/>
          <w:szCs w:val="26"/>
        </w:rPr>
        <w:t xml:space="preserve"> Phiếu tính toán hoặc biểu mẫu điện tử chuyên dụng của tàu, dùng để đối chiếu chiều cao mức chất lỏng với tổng khối lượng CO₂ dựa trên nhiệt độ môi trường.</w:t>
      </w:r>
    </w:p>
    <w:p w14:paraId="3295B253" w14:textId="77777777" w:rsidR="00D2034E" w:rsidRPr="00735AE0" w:rsidRDefault="00D2034E" w:rsidP="00735AE0">
      <w:pPr>
        <w:spacing w:before="120" w:after="120"/>
        <w:rPr>
          <w:rFonts w:ascii="Times New Roman" w:hAnsi="Times New Roman" w:cs="Times New Roman"/>
          <w:b/>
          <w:bCs/>
          <w:sz w:val="26"/>
          <w:szCs w:val="26"/>
        </w:rPr>
      </w:pPr>
      <w:r w:rsidRPr="00735AE0">
        <w:rPr>
          <w:rFonts w:ascii="Times New Roman" w:hAnsi="Times New Roman" w:cs="Times New Roman"/>
          <w:b/>
          <w:bCs/>
          <w:sz w:val="26"/>
          <w:szCs w:val="26"/>
        </w:rPr>
        <w:t>Quy trình từng bước</w:t>
      </w:r>
    </w:p>
    <w:p w14:paraId="33E6DF50" w14:textId="77777777" w:rsidR="00D2034E" w:rsidRPr="00735AE0" w:rsidRDefault="00D2034E" w:rsidP="00735AE0">
      <w:pPr>
        <w:spacing w:before="120" w:after="120"/>
        <w:rPr>
          <w:rFonts w:ascii="Times New Roman" w:hAnsi="Times New Roman" w:cs="Times New Roman"/>
          <w:b/>
          <w:bCs/>
          <w:sz w:val="26"/>
          <w:szCs w:val="26"/>
        </w:rPr>
      </w:pPr>
      <w:r w:rsidRPr="00735AE0">
        <w:rPr>
          <w:rFonts w:ascii="Times New Roman" w:hAnsi="Times New Roman" w:cs="Times New Roman"/>
          <w:b/>
          <w:bCs/>
          <w:sz w:val="26"/>
          <w:szCs w:val="26"/>
        </w:rPr>
        <w:t>Giai đoạn 1: Kiểm tra trước khi vận hành</w:t>
      </w:r>
    </w:p>
    <w:p w14:paraId="3B11CCA4" w14:textId="77777777" w:rsidR="00D2034E" w:rsidRPr="00735AE0" w:rsidRDefault="00D2034E" w:rsidP="00735AE0">
      <w:pPr>
        <w:numPr>
          <w:ilvl w:val="0"/>
          <w:numId w:val="11"/>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Kiểm tra nhiệt độ buồng:</w:t>
      </w:r>
      <w:r w:rsidRPr="00735AE0">
        <w:rPr>
          <w:rFonts w:ascii="Times New Roman" w:hAnsi="Times New Roman" w:cs="Times New Roman"/>
          <w:sz w:val="26"/>
          <w:szCs w:val="26"/>
        </w:rPr>
        <w:t xml:space="preserve"> Đo và ghi lại nhiệt độ môi trường bên trong buồng chứa bình CO₂.</w:t>
      </w:r>
    </w:p>
    <w:p w14:paraId="34E47B7B" w14:textId="77777777" w:rsidR="00D2034E" w:rsidRPr="00735AE0" w:rsidRDefault="00D2034E" w:rsidP="00735AE0">
      <w:pPr>
        <w:numPr>
          <w:ilvl w:val="0"/>
          <w:numId w:val="11"/>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Kiểm tra thiết bị đo:</w:t>
      </w:r>
      <w:r w:rsidRPr="00735AE0">
        <w:rPr>
          <w:rFonts w:ascii="Times New Roman" w:hAnsi="Times New Roman" w:cs="Times New Roman"/>
          <w:sz w:val="26"/>
          <w:szCs w:val="26"/>
        </w:rPr>
        <w:t xml:space="preserve"> Xác nhận thiết bị đo siêu âm hoạt động tốt, đã được hiệu chuẩn và có pin được sạc đầy.</w:t>
      </w:r>
    </w:p>
    <w:p w14:paraId="3C61F799" w14:textId="77777777" w:rsidR="00D2034E" w:rsidRPr="00735AE0" w:rsidRDefault="00D2034E" w:rsidP="00735AE0">
      <w:pPr>
        <w:numPr>
          <w:ilvl w:val="0"/>
          <w:numId w:val="11"/>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Chuẩn bị thiết bị:</w:t>
      </w:r>
      <w:r w:rsidRPr="00735AE0">
        <w:rPr>
          <w:rFonts w:ascii="Times New Roman" w:hAnsi="Times New Roman" w:cs="Times New Roman"/>
          <w:sz w:val="26"/>
          <w:szCs w:val="26"/>
        </w:rPr>
        <w:t xml:space="preserve"> Bật thiết bị và bảo đảm đầu dò siêu âm cùng các dây kết nối sạch sẽ và hoạt động bình thường.</w:t>
      </w:r>
    </w:p>
    <w:p w14:paraId="1564813A" w14:textId="77777777" w:rsidR="00D2034E" w:rsidRPr="00735AE0" w:rsidRDefault="00D2034E" w:rsidP="00735AE0">
      <w:pPr>
        <w:spacing w:before="120" w:after="120"/>
        <w:rPr>
          <w:rFonts w:ascii="Times New Roman" w:hAnsi="Times New Roman" w:cs="Times New Roman"/>
          <w:b/>
          <w:bCs/>
          <w:sz w:val="26"/>
          <w:szCs w:val="26"/>
        </w:rPr>
      </w:pPr>
      <w:r w:rsidRPr="00735AE0">
        <w:rPr>
          <w:rFonts w:ascii="Times New Roman" w:hAnsi="Times New Roman" w:cs="Times New Roman"/>
          <w:b/>
          <w:bCs/>
          <w:sz w:val="26"/>
          <w:szCs w:val="26"/>
        </w:rPr>
        <w:t>Giai đoạn 2: Tiến hành đo</w:t>
      </w:r>
    </w:p>
    <w:p w14:paraId="4BBE3CFA" w14:textId="77777777" w:rsidR="00D2034E" w:rsidRPr="00735AE0" w:rsidRDefault="00D2034E" w:rsidP="00735AE0">
      <w:pPr>
        <w:spacing w:before="120" w:after="120"/>
        <w:rPr>
          <w:rFonts w:ascii="Times New Roman" w:hAnsi="Times New Roman" w:cs="Times New Roman"/>
          <w:sz w:val="26"/>
          <w:szCs w:val="26"/>
        </w:rPr>
      </w:pPr>
      <w:r w:rsidRPr="00735AE0">
        <w:rPr>
          <w:rFonts w:ascii="Times New Roman" w:hAnsi="Times New Roman" w:cs="Times New Roman"/>
          <w:sz w:val="26"/>
          <w:szCs w:val="26"/>
        </w:rPr>
        <w:t>Có thể hình dung thân một bình CO₂ tiêu chuẩn được chia thành hai phần:</w:t>
      </w:r>
    </w:p>
    <w:p w14:paraId="5C36116B" w14:textId="422A9E94" w:rsidR="00D2034E" w:rsidRPr="00735AE0" w:rsidRDefault="00D2034E" w:rsidP="00735AE0">
      <w:pPr>
        <w:numPr>
          <w:ilvl w:val="0"/>
          <w:numId w:val="12"/>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Phần dưới:</w:t>
      </w:r>
      <w:r w:rsidRPr="00735AE0">
        <w:rPr>
          <w:rFonts w:ascii="Times New Roman" w:hAnsi="Times New Roman" w:cs="Times New Roman"/>
          <w:sz w:val="26"/>
          <w:szCs w:val="26"/>
        </w:rPr>
        <w:t xml:space="preserve"> 1/3 phía dưới của </w:t>
      </w:r>
      <w:r w:rsidR="00886F62">
        <w:rPr>
          <w:rFonts w:ascii="Times New Roman" w:hAnsi="Times New Roman" w:cs="Times New Roman"/>
          <w:sz w:val="26"/>
          <w:szCs w:val="26"/>
        </w:rPr>
        <w:t>chai</w:t>
      </w:r>
      <w:r w:rsidRPr="00735AE0">
        <w:rPr>
          <w:rFonts w:ascii="Times New Roman" w:hAnsi="Times New Roman" w:cs="Times New Roman"/>
          <w:sz w:val="26"/>
          <w:szCs w:val="26"/>
        </w:rPr>
        <w:t>.</w:t>
      </w:r>
    </w:p>
    <w:p w14:paraId="21472478" w14:textId="526D48DD" w:rsidR="00D2034E" w:rsidRPr="00735AE0" w:rsidRDefault="00D2034E" w:rsidP="00735AE0">
      <w:pPr>
        <w:numPr>
          <w:ilvl w:val="0"/>
          <w:numId w:val="12"/>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Phần trên:</w:t>
      </w:r>
      <w:r w:rsidRPr="00735AE0">
        <w:rPr>
          <w:rFonts w:ascii="Times New Roman" w:hAnsi="Times New Roman" w:cs="Times New Roman"/>
          <w:sz w:val="26"/>
          <w:szCs w:val="26"/>
        </w:rPr>
        <w:t xml:space="preserve"> 2/3 phía trên của </w:t>
      </w:r>
      <w:r w:rsidR="00886F62">
        <w:rPr>
          <w:rFonts w:ascii="Times New Roman" w:hAnsi="Times New Roman" w:cs="Times New Roman"/>
          <w:sz w:val="26"/>
          <w:szCs w:val="26"/>
        </w:rPr>
        <w:t>chai</w:t>
      </w:r>
      <w:r w:rsidRPr="00735AE0">
        <w:rPr>
          <w:rFonts w:ascii="Times New Roman" w:hAnsi="Times New Roman" w:cs="Times New Roman"/>
          <w:sz w:val="26"/>
          <w:szCs w:val="26"/>
        </w:rPr>
        <w:t>.</w:t>
      </w:r>
    </w:p>
    <w:p w14:paraId="414EC6F7" w14:textId="77777777" w:rsidR="00D2034E" w:rsidRPr="00735AE0" w:rsidRDefault="00D2034E" w:rsidP="00735AE0">
      <w:pPr>
        <w:spacing w:before="120" w:after="120"/>
        <w:rPr>
          <w:rFonts w:ascii="Times New Roman" w:hAnsi="Times New Roman" w:cs="Times New Roman"/>
          <w:sz w:val="26"/>
          <w:szCs w:val="26"/>
        </w:rPr>
      </w:pPr>
      <w:r w:rsidRPr="00735AE0">
        <w:rPr>
          <w:rFonts w:ascii="Times New Roman" w:hAnsi="Times New Roman" w:cs="Times New Roman"/>
          <w:sz w:val="26"/>
          <w:szCs w:val="26"/>
        </w:rPr>
        <w:t>Trong điều kiện khí hậu lạnh, mức CO₂ lỏng thường nằm trong phần trên.</w:t>
      </w:r>
    </w:p>
    <w:p w14:paraId="0633D47D" w14:textId="77777777" w:rsidR="00D2034E" w:rsidRPr="00886F62" w:rsidRDefault="00D2034E" w:rsidP="00735AE0">
      <w:pPr>
        <w:numPr>
          <w:ilvl w:val="0"/>
          <w:numId w:val="13"/>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Chọn phạm vi đo:</w:t>
      </w:r>
      <w:r w:rsidRPr="00735AE0">
        <w:rPr>
          <w:rFonts w:ascii="Times New Roman" w:hAnsi="Times New Roman" w:cs="Times New Roman"/>
          <w:sz w:val="26"/>
          <w:szCs w:val="26"/>
        </w:rPr>
        <w:t xml:space="preserve"> Đặt chế độ của thiết bị siêu âm ở chế độ </w:t>
      </w:r>
      <w:r w:rsidRPr="00886F62">
        <w:rPr>
          <w:rFonts w:ascii="Times New Roman" w:hAnsi="Times New Roman" w:cs="Times New Roman"/>
          <w:sz w:val="26"/>
          <w:szCs w:val="26"/>
        </w:rPr>
        <w:t>Top Section (Phần trên).</w:t>
      </w:r>
    </w:p>
    <w:p w14:paraId="0D6B8253" w14:textId="6DC0F452" w:rsidR="00D2034E" w:rsidRPr="00735AE0" w:rsidRDefault="00D2034E" w:rsidP="00886F62">
      <w:pPr>
        <w:numPr>
          <w:ilvl w:val="0"/>
          <w:numId w:val="13"/>
        </w:numPr>
        <w:spacing w:before="120" w:after="120"/>
        <w:jc w:val="both"/>
        <w:rPr>
          <w:rFonts w:ascii="Times New Roman" w:hAnsi="Times New Roman" w:cs="Times New Roman"/>
          <w:sz w:val="26"/>
          <w:szCs w:val="26"/>
        </w:rPr>
      </w:pPr>
      <w:r w:rsidRPr="00735AE0">
        <w:rPr>
          <w:rFonts w:ascii="Times New Roman" w:hAnsi="Times New Roman" w:cs="Times New Roman"/>
          <w:b/>
          <w:bCs/>
          <w:sz w:val="26"/>
          <w:szCs w:val="26"/>
        </w:rPr>
        <w:t>Đặt đầu dò:</w:t>
      </w:r>
      <w:r w:rsidRPr="00735AE0">
        <w:rPr>
          <w:rFonts w:ascii="Times New Roman" w:hAnsi="Times New Roman" w:cs="Times New Roman"/>
          <w:sz w:val="26"/>
          <w:szCs w:val="26"/>
        </w:rPr>
        <w:t xml:space="preserve"> Nếu cần, bôi </w:t>
      </w:r>
      <w:r w:rsidRPr="00886F62">
        <w:rPr>
          <w:rFonts w:ascii="Times New Roman" w:hAnsi="Times New Roman" w:cs="Times New Roman"/>
          <w:sz w:val="26"/>
          <w:szCs w:val="26"/>
        </w:rPr>
        <w:t>gel tiếp âm (couplant)</w:t>
      </w:r>
      <w:r w:rsidRPr="00735AE0">
        <w:rPr>
          <w:rFonts w:ascii="Times New Roman" w:hAnsi="Times New Roman" w:cs="Times New Roman"/>
          <w:sz w:val="26"/>
          <w:szCs w:val="26"/>
        </w:rPr>
        <w:t xml:space="preserve"> lên đầu dò, sau đó ép đầu dò chắc chắn vào thành </w:t>
      </w:r>
      <w:r w:rsidR="00886F62">
        <w:rPr>
          <w:rFonts w:ascii="Times New Roman" w:hAnsi="Times New Roman" w:cs="Times New Roman"/>
          <w:sz w:val="26"/>
          <w:szCs w:val="26"/>
        </w:rPr>
        <w:t>chai</w:t>
      </w:r>
      <w:r w:rsidRPr="00735AE0">
        <w:rPr>
          <w:rFonts w:ascii="Times New Roman" w:hAnsi="Times New Roman" w:cs="Times New Roman"/>
          <w:sz w:val="26"/>
          <w:szCs w:val="26"/>
        </w:rPr>
        <w:t xml:space="preserve">. Bảo đảm đầu dò tiếp xúc hoàn toàn và phẳng với bề mặt </w:t>
      </w:r>
      <w:r w:rsidR="00886F62">
        <w:rPr>
          <w:rFonts w:ascii="Times New Roman" w:hAnsi="Times New Roman" w:cs="Times New Roman"/>
          <w:sz w:val="26"/>
          <w:szCs w:val="26"/>
        </w:rPr>
        <w:t>chai</w:t>
      </w:r>
      <w:r w:rsidRPr="00735AE0">
        <w:rPr>
          <w:rFonts w:ascii="Times New Roman" w:hAnsi="Times New Roman" w:cs="Times New Roman"/>
          <w:sz w:val="26"/>
          <w:szCs w:val="26"/>
        </w:rPr>
        <w:t>.</w:t>
      </w:r>
    </w:p>
    <w:p w14:paraId="7073657E" w14:textId="259D1D58" w:rsidR="00D2034E" w:rsidRPr="00735AE0" w:rsidRDefault="00D2034E" w:rsidP="00735AE0">
      <w:pPr>
        <w:numPr>
          <w:ilvl w:val="0"/>
          <w:numId w:val="13"/>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Xác định mức chất lỏng:</w:t>
      </w:r>
      <w:r w:rsidRPr="00735AE0">
        <w:rPr>
          <w:rFonts w:ascii="Times New Roman" w:hAnsi="Times New Roman" w:cs="Times New Roman"/>
          <w:sz w:val="26"/>
          <w:szCs w:val="26"/>
        </w:rPr>
        <w:t xml:space="preserve"> Di chuyển từ từ đầu dò lên xuống theo phương thẳng đứng dọc theo thân </w:t>
      </w:r>
      <w:r w:rsidR="00886F62">
        <w:rPr>
          <w:rFonts w:ascii="Times New Roman" w:hAnsi="Times New Roman" w:cs="Times New Roman"/>
          <w:sz w:val="26"/>
          <w:szCs w:val="26"/>
        </w:rPr>
        <w:t>chai</w:t>
      </w:r>
      <w:r w:rsidRPr="00735AE0">
        <w:rPr>
          <w:rFonts w:ascii="Times New Roman" w:hAnsi="Times New Roman" w:cs="Times New Roman"/>
          <w:sz w:val="26"/>
          <w:szCs w:val="26"/>
        </w:rPr>
        <w:t>:</w:t>
      </w:r>
    </w:p>
    <w:p w14:paraId="16098D95" w14:textId="77777777" w:rsidR="00D2034E" w:rsidRPr="00735AE0" w:rsidRDefault="00D2034E" w:rsidP="00735AE0">
      <w:pPr>
        <w:numPr>
          <w:ilvl w:val="1"/>
          <w:numId w:val="13"/>
        </w:numPr>
        <w:spacing w:before="120" w:after="120"/>
        <w:rPr>
          <w:rFonts w:ascii="Times New Roman" w:hAnsi="Times New Roman" w:cs="Times New Roman"/>
          <w:sz w:val="26"/>
          <w:szCs w:val="26"/>
        </w:rPr>
      </w:pPr>
      <w:r w:rsidRPr="00735AE0">
        <w:rPr>
          <w:rFonts w:ascii="Times New Roman" w:hAnsi="Times New Roman" w:cs="Times New Roman"/>
          <w:sz w:val="26"/>
          <w:szCs w:val="26"/>
        </w:rPr>
        <w:lastRenderedPageBreak/>
        <w:t xml:space="preserve">Khi đầu dò nằm </w:t>
      </w:r>
      <w:r w:rsidRPr="00886F62">
        <w:rPr>
          <w:rFonts w:ascii="Times New Roman" w:hAnsi="Times New Roman" w:cs="Times New Roman"/>
          <w:sz w:val="26"/>
          <w:szCs w:val="26"/>
        </w:rPr>
        <w:t>phía trên mức chất lỏng</w:t>
      </w:r>
      <w:r w:rsidRPr="00735AE0">
        <w:rPr>
          <w:rFonts w:ascii="Times New Roman" w:hAnsi="Times New Roman" w:cs="Times New Roman"/>
          <w:sz w:val="26"/>
          <w:szCs w:val="26"/>
        </w:rPr>
        <w:t xml:space="preserve"> (vùng chứa khí), giá trị hiển thị sẽ giảm.</w:t>
      </w:r>
    </w:p>
    <w:p w14:paraId="07895BE2" w14:textId="77777777" w:rsidR="00D2034E" w:rsidRPr="00886F62" w:rsidRDefault="00D2034E" w:rsidP="00735AE0">
      <w:pPr>
        <w:numPr>
          <w:ilvl w:val="1"/>
          <w:numId w:val="13"/>
        </w:numPr>
        <w:spacing w:before="120" w:after="120"/>
        <w:rPr>
          <w:rFonts w:ascii="Times New Roman" w:hAnsi="Times New Roman" w:cs="Times New Roman"/>
          <w:sz w:val="26"/>
          <w:szCs w:val="26"/>
        </w:rPr>
      </w:pPr>
      <w:r w:rsidRPr="00735AE0">
        <w:rPr>
          <w:rFonts w:ascii="Times New Roman" w:hAnsi="Times New Roman" w:cs="Times New Roman"/>
          <w:sz w:val="26"/>
          <w:szCs w:val="26"/>
        </w:rPr>
        <w:t xml:space="preserve">Khi đầu dò đi qua </w:t>
      </w:r>
      <w:r w:rsidRPr="00886F62">
        <w:rPr>
          <w:rFonts w:ascii="Times New Roman" w:hAnsi="Times New Roman" w:cs="Times New Roman"/>
          <w:sz w:val="26"/>
          <w:szCs w:val="26"/>
        </w:rPr>
        <w:t>mặt phân cách khí–lỏng</w:t>
      </w:r>
      <w:r w:rsidRPr="00735AE0">
        <w:rPr>
          <w:rFonts w:ascii="Times New Roman" w:hAnsi="Times New Roman" w:cs="Times New Roman"/>
          <w:sz w:val="26"/>
          <w:szCs w:val="26"/>
        </w:rPr>
        <w:t xml:space="preserve"> và vào vùng chứa chất lỏng, chỉ thị cường độ tín hiệu sẽ tăng lên </w:t>
      </w:r>
      <w:r w:rsidRPr="00886F62">
        <w:rPr>
          <w:rFonts w:ascii="Times New Roman" w:hAnsi="Times New Roman" w:cs="Times New Roman"/>
          <w:sz w:val="26"/>
          <w:szCs w:val="26"/>
        </w:rPr>
        <w:t>100%.</w:t>
      </w:r>
    </w:p>
    <w:p w14:paraId="3B969CE8" w14:textId="4B54F06C" w:rsidR="00D2034E" w:rsidRPr="00735AE0" w:rsidRDefault="00D2034E" w:rsidP="00735AE0">
      <w:pPr>
        <w:numPr>
          <w:ilvl w:val="0"/>
          <w:numId w:val="13"/>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Đánh dấu mặt phân cách:</w:t>
      </w:r>
      <w:r w:rsidRPr="00735AE0">
        <w:rPr>
          <w:rFonts w:ascii="Times New Roman" w:hAnsi="Times New Roman" w:cs="Times New Roman"/>
          <w:sz w:val="26"/>
          <w:szCs w:val="26"/>
        </w:rPr>
        <w:t xml:space="preserve"> Xác định chính xác vị trí mà màn hình hiển thị đạt 100%, sau đó dùng bút đánh dấu hoặc phấn đánh dấu mức này trên thành </w:t>
      </w:r>
      <w:r w:rsidR="00C0372A">
        <w:rPr>
          <w:rFonts w:ascii="Times New Roman" w:hAnsi="Times New Roman" w:cs="Times New Roman"/>
          <w:sz w:val="26"/>
          <w:szCs w:val="26"/>
        </w:rPr>
        <w:t>chai</w:t>
      </w:r>
      <w:r w:rsidRPr="00735AE0">
        <w:rPr>
          <w:rFonts w:ascii="Times New Roman" w:hAnsi="Times New Roman" w:cs="Times New Roman"/>
          <w:sz w:val="26"/>
          <w:szCs w:val="26"/>
        </w:rPr>
        <w:t>.</w:t>
      </w:r>
    </w:p>
    <w:p w14:paraId="1C0E45C7" w14:textId="77777777" w:rsidR="00D2034E" w:rsidRPr="00735AE0" w:rsidRDefault="00D2034E" w:rsidP="00735AE0">
      <w:pPr>
        <w:spacing w:before="120" w:after="120"/>
        <w:rPr>
          <w:rFonts w:ascii="Times New Roman" w:hAnsi="Times New Roman" w:cs="Times New Roman"/>
          <w:b/>
          <w:bCs/>
          <w:sz w:val="26"/>
          <w:szCs w:val="26"/>
        </w:rPr>
      </w:pPr>
      <w:r w:rsidRPr="00735AE0">
        <w:rPr>
          <w:rFonts w:ascii="Times New Roman" w:hAnsi="Times New Roman" w:cs="Times New Roman"/>
          <w:b/>
          <w:bCs/>
          <w:sz w:val="26"/>
          <w:szCs w:val="26"/>
        </w:rPr>
        <w:t>Giai đoạn 3: Ghi nhận và tính toán khối lượng</w:t>
      </w:r>
    </w:p>
    <w:p w14:paraId="6A97A06F" w14:textId="01657814" w:rsidR="00D2034E" w:rsidRPr="00735AE0" w:rsidRDefault="00D2034E" w:rsidP="00735AE0">
      <w:pPr>
        <w:numPr>
          <w:ilvl w:val="0"/>
          <w:numId w:val="14"/>
        </w:numPr>
        <w:spacing w:before="120" w:after="120"/>
        <w:rPr>
          <w:rFonts w:ascii="Times New Roman" w:hAnsi="Times New Roman" w:cs="Times New Roman"/>
          <w:sz w:val="26"/>
          <w:szCs w:val="26"/>
        </w:rPr>
      </w:pPr>
      <w:r w:rsidRPr="00735AE0">
        <w:rPr>
          <w:rFonts w:ascii="Times New Roman" w:hAnsi="Times New Roman" w:cs="Times New Roman"/>
          <w:b/>
          <w:bCs/>
          <w:sz w:val="26"/>
          <w:szCs w:val="26"/>
        </w:rPr>
        <w:t>Đo chiều cao:</w:t>
      </w:r>
      <w:r w:rsidRPr="00735AE0">
        <w:rPr>
          <w:rFonts w:ascii="Times New Roman" w:hAnsi="Times New Roman" w:cs="Times New Roman"/>
          <w:sz w:val="26"/>
          <w:szCs w:val="26"/>
        </w:rPr>
        <w:t xml:space="preserve"> Dùng thước dây hoặc thước đo chiều cao để đo khoảng cách từ </w:t>
      </w:r>
      <w:r w:rsidRPr="00886F62">
        <w:rPr>
          <w:rFonts w:ascii="Times New Roman" w:hAnsi="Times New Roman" w:cs="Times New Roman"/>
          <w:sz w:val="26"/>
          <w:szCs w:val="26"/>
        </w:rPr>
        <w:t xml:space="preserve">vòng chuẩn ở đáy </w:t>
      </w:r>
      <w:r w:rsidR="00C0372A">
        <w:rPr>
          <w:rFonts w:ascii="Times New Roman" w:hAnsi="Times New Roman" w:cs="Times New Roman"/>
          <w:sz w:val="26"/>
          <w:szCs w:val="26"/>
        </w:rPr>
        <w:t>chai</w:t>
      </w:r>
      <w:r w:rsidRPr="00886F62">
        <w:rPr>
          <w:rFonts w:ascii="Times New Roman" w:hAnsi="Times New Roman" w:cs="Times New Roman"/>
          <w:sz w:val="26"/>
          <w:szCs w:val="26"/>
        </w:rPr>
        <w:t xml:space="preserve"> (bottom datum ring) </w:t>
      </w:r>
      <w:r w:rsidRPr="00735AE0">
        <w:rPr>
          <w:rFonts w:ascii="Times New Roman" w:hAnsi="Times New Roman" w:cs="Times New Roman"/>
          <w:sz w:val="26"/>
          <w:szCs w:val="26"/>
        </w:rPr>
        <w:t xml:space="preserve">hoặc chân đế </w:t>
      </w:r>
      <w:r w:rsidR="00C0372A">
        <w:rPr>
          <w:rFonts w:ascii="Times New Roman" w:hAnsi="Times New Roman" w:cs="Times New Roman"/>
          <w:sz w:val="26"/>
          <w:szCs w:val="26"/>
        </w:rPr>
        <w:t>chai</w:t>
      </w:r>
      <w:r w:rsidRPr="00735AE0">
        <w:rPr>
          <w:rFonts w:ascii="Times New Roman" w:hAnsi="Times New Roman" w:cs="Times New Roman"/>
          <w:sz w:val="26"/>
          <w:szCs w:val="26"/>
        </w:rPr>
        <w:t xml:space="preserve"> đến đường đánh dấu.</w:t>
      </w:r>
    </w:p>
    <w:p w14:paraId="55F2A48E" w14:textId="6502458C" w:rsidR="00D2034E" w:rsidRPr="00735AE0" w:rsidRDefault="00D2034E" w:rsidP="00C0372A">
      <w:pPr>
        <w:numPr>
          <w:ilvl w:val="0"/>
          <w:numId w:val="14"/>
        </w:numPr>
        <w:spacing w:before="120" w:after="120"/>
        <w:jc w:val="both"/>
        <w:rPr>
          <w:rFonts w:ascii="Times New Roman" w:hAnsi="Times New Roman" w:cs="Times New Roman"/>
          <w:sz w:val="26"/>
          <w:szCs w:val="26"/>
        </w:rPr>
      </w:pPr>
      <w:r w:rsidRPr="00735AE0">
        <w:rPr>
          <w:rFonts w:ascii="Times New Roman" w:hAnsi="Times New Roman" w:cs="Times New Roman"/>
          <w:b/>
          <w:bCs/>
          <w:sz w:val="26"/>
          <w:szCs w:val="26"/>
        </w:rPr>
        <w:t>Ghi dữ liệu:</w:t>
      </w:r>
      <w:r w:rsidRPr="00735AE0">
        <w:rPr>
          <w:rFonts w:ascii="Times New Roman" w:hAnsi="Times New Roman" w:cs="Times New Roman"/>
          <w:sz w:val="26"/>
          <w:szCs w:val="26"/>
        </w:rPr>
        <w:t xml:space="preserve"> Ghi giá trị chiều cao cùng với </w:t>
      </w:r>
      <w:r w:rsidRPr="00886F62">
        <w:rPr>
          <w:rFonts w:ascii="Times New Roman" w:hAnsi="Times New Roman" w:cs="Times New Roman"/>
          <w:sz w:val="26"/>
          <w:szCs w:val="26"/>
        </w:rPr>
        <w:t xml:space="preserve">số sê-ri của </w:t>
      </w:r>
      <w:r w:rsidR="00C0372A">
        <w:rPr>
          <w:rFonts w:ascii="Times New Roman" w:hAnsi="Times New Roman" w:cs="Times New Roman"/>
          <w:sz w:val="26"/>
          <w:szCs w:val="26"/>
        </w:rPr>
        <w:t>chai</w:t>
      </w:r>
      <w:r w:rsidRPr="00735AE0">
        <w:rPr>
          <w:rFonts w:ascii="Times New Roman" w:hAnsi="Times New Roman" w:cs="Times New Roman"/>
          <w:sz w:val="26"/>
          <w:szCs w:val="26"/>
        </w:rPr>
        <w:t xml:space="preserve"> vào sổ theo dõi chính thức.</w:t>
      </w:r>
    </w:p>
    <w:p w14:paraId="589FBA72" w14:textId="77777777" w:rsidR="00D2034E" w:rsidRPr="00886F62" w:rsidRDefault="00D2034E" w:rsidP="00886F62">
      <w:pPr>
        <w:numPr>
          <w:ilvl w:val="0"/>
          <w:numId w:val="14"/>
        </w:numPr>
        <w:spacing w:before="120" w:after="120"/>
        <w:jc w:val="both"/>
        <w:rPr>
          <w:rFonts w:ascii="Times New Roman" w:hAnsi="Times New Roman" w:cs="Times New Roman"/>
          <w:sz w:val="26"/>
          <w:szCs w:val="26"/>
        </w:rPr>
      </w:pPr>
      <w:r w:rsidRPr="00735AE0">
        <w:rPr>
          <w:rFonts w:ascii="Times New Roman" w:hAnsi="Times New Roman" w:cs="Times New Roman"/>
          <w:b/>
          <w:bCs/>
          <w:sz w:val="26"/>
          <w:szCs w:val="26"/>
        </w:rPr>
        <w:t>Xác định khối lượng:</w:t>
      </w:r>
      <w:r w:rsidRPr="00735AE0">
        <w:rPr>
          <w:rFonts w:ascii="Times New Roman" w:hAnsi="Times New Roman" w:cs="Times New Roman"/>
          <w:sz w:val="26"/>
          <w:szCs w:val="26"/>
        </w:rPr>
        <w:t xml:space="preserve"> Nhập chiều cao đo được và nhiệt độ môi trường hiện tại vào </w:t>
      </w:r>
      <w:r w:rsidRPr="00886F62">
        <w:rPr>
          <w:rFonts w:ascii="Times New Roman" w:hAnsi="Times New Roman" w:cs="Times New Roman"/>
          <w:sz w:val="26"/>
          <w:szCs w:val="26"/>
        </w:rPr>
        <w:t>bảng/phiếu tính khối lượng CO₂ chính thức của tàu</w:t>
      </w:r>
      <w:r w:rsidRPr="00735AE0">
        <w:rPr>
          <w:rFonts w:ascii="Times New Roman" w:hAnsi="Times New Roman" w:cs="Times New Roman"/>
          <w:sz w:val="26"/>
          <w:szCs w:val="26"/>
        </w:rPr>
        <w:t xml:space="preserve">. Bảng này sẽ chuyển đổi chiều cao mức chất lỏng thành </w:t>
      </w:r>
      <w:r w:rsidRPr="00886F62">
        <w:rPr>
          <w:rFonts w:ascii="Times New Roman" w:hAnsi="Times New Roman" w:cs="Times New Roman"/>
          <w:sz w:val="26"/>
          <w:szCs w:val="26"/>
        </w:rPr>
        <w:t>khối lượng CO₂ tổng cộng (kg/lb).</w:t>
      </w:r>
    </w:p>
    <w:p w14:paraId="02C07F9C" w14:textId="77777777" w:rsidR="00D2034E" w:rsidRPr="00886F62" w:rsidRDefault="00D2034E" w:rsidP="00D2034E">
      <w:pPr>
        <w:rPr>
          <w:rFonts w:ascii="Times New Roman" w:hAnsi="Times New Roman" w:cs="Times New Roman"/>
          <w:b/>
          <w:bCs/>
          <w:sz w:val="26"/>
          <w:szCs w:val="26"/>
        </w:rPr>
      </w:pPr>
      <w:r w:rsidRPr="00886F62">
        <w:rPr>
          <w:rFonts w:ascii="Times New Roman" w:hAnsi="Times New Roman" w:cs="Times New Roman"/>
          <w:b/>
          <w:bCs/>
          <w:sz w:val="26"/>
          <w:szCs w:val="26"/>
        </w:rPr>
        <w:t>Kiểm tra, xử lý sự cố và hành động cần thiết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18"/>
        <w:gridCol w:w="3304"/>
        <w:gridCol w:w="4978"/>
      </w:tblGrid>
      <w:tr w:rsidR="00D2034E" w:rsidRPr="00886F62" w14:paraId="25BEF1F2" w14:textId="77777777" w:rsidTr="00886F62">
        <w:trPr>
          <w:tblCellSpacing w:w="15" w:type="dxa"/>
        </w:trPr>
        <w:tc>
          <w:tcPr>
            <w:tcW w:w="0" w:type="auto"/>
            <w:vAlign w:val="center"/>
            <w:hideMark/>
          </w:tcPr>
          <w:p w14:paraId="2DEC2F22" w14:textId="77777777" w:rsidR="00D2034E" w:rsidRPr="00886F62" w:rsidRDefault="00D2034E" w:rsidP="00886F62">
            <w:pPr>
              <w:jc w:val="center"/>
              <w:rPr>
                <w:rFonts w:ascii="Times New Roman" w:hAnsi="Times New Roman" w:cs="Times New Roman"/>
                <w:b/>
                <w:bCs/>
                <w:sz w:val="26"/>
                <w:szCs w:val="26"/>
              </w:rPr>
            </w:pPr>
            <w:r w:rsidRPr="00886F62">
              <w:rPr>
                <w:rFonts w:ascii="Times New Roman" w:hAnsi="Times New Roman" w:cs="Times New Roman"/>
                <w:b/>
                <w:bCs/>
                <w:sz w:val="26"/>
                <w:szCs w:val="26"/>
              </w:rPr>
              <w:t>Tình trạng</w:t>
            </w:r>
          </w:p>
        </w:tc>
        <w:tc>
          <w:tcPr>
            <w:tcW w:w="0" w:type="auto"/>
            <w:vAlign w:val="center"/>
            <w:hideMark/>
          </w:tcPr>
          <w:p w14:paraId="58D8EC51" w14:textId="77777777" w:rsidR="00D2034E" w:rsidRPr="00886F62" w:rsidRDefault="00D2034E" w:rsidP="00886F62">
            <w:pPr>
              <w:jc w:val="center"/>
              <w:rPr>
                <w:rFonts w:ascii="Times New Roman" w:hAnsi="Times New Roman" w:cs="Times New Roman"/>
                <w:b/>
                <w:bCs/>
                <w:sz w:val="26"/>
                <w:szCs w:val="26"/>
              </w:rPr>
            </w:pPr>
            <w:r w:rsidRPr="00886F62">
              <w:rPr>
                <w:rFonts w:ascii="Times New Roman" w:hAnsi="Times New Roman" w:cs="Times New Roman"/>
                <w:b/>
                <w:bCs/>
                <w:sz w:val="26"/>
                <w:szCs w:val="26"/>
              </w:rPr>
              <w:t>Điều kiện</w:t>
            </w:r>
          </w:p>
        </w:tc>
        <w:tc>
          <w:tcPr>
            <w:tcW w:w="0" w:type="auto"/>
            <w:vAlign w:val="center"/>
            <w:hideMark/>
          </w:tcPr>
          <w:p w14:paraId="14EEBC6A" w14:textId="77777777" w:rsidR="00D2034E" w:rsidRPr="00886F62" w:rsidRDefault="00D2034E" w:rsidP="00886F62">
            <w:pPr>
              <w:jc w:val="center"/>
              <w:rPr>
                <w:rFonts w:ascii="Times New Roman" w:hAnsi="Times New Roman" w:cs="Times New Roman"/>
                <w:b/>
                <w:bCs/>
                <w:sz w:val="26"/>
                <w:szCs w:val="26"/>
              </w:rPr>
            </w:pPr>
            <w:r w:rsidRPr="00886F62">
              <w:rPr>
                <w:rFonts w:ascii="Times New Roman" w:hAnsi="Times New Roman" w:cs="Times New Roman"/>
                <w:b/>
                <w:bCs/>
                <w:sz w:val="26"/>
                <w:szCs w:val="26"/>
              </w:rPr>
              <w:t>Hành động cần thiết</w:t>
            </w:r>
          </w:p>
        </w:tc>
      </w:tr>
      <w:tr w:rsidR="00D2034E" w:rsidRPr="00886F62" w14:paraId="1F6A6308" w14:textId="77777777" w:rsidTr="00886F62">
        <w:trPr>
          <w:tblCellSpacing w:w="15" w:type="dxa"/>
        </w:trPr>
        <w:tc>
          <w:tcPr>
            <w:tcW w:w="0" w:type="auto"/>
            <w:vAlign w:val="center"/>
            <w:hideMark/>
          </w:tcPr>
          <w:p w14:paraId="295496AD" w14:textId="77777777" w:rsidR="00D2034E" w:rsidRPr="00886F62" w:rsidRDefault="00D2034E" w:rsidP="00D2034E">
            <w:pPr>
              <w:rPr>
                <w:rFonts w:ascii="Times New Roman" w:hAnsi="Times New Roman" w:cs="Times New Roman"/>
                <w:sz w:val="26"/>
                <w:szCs w:val="26"/>
              </w:rPr>
            </w:pPr>
            <w:r w:rsidRPr="00886F62">
              <w:rPr>
                <w:rFonts w:ascii="Times New Roman" w:hAnsi="Times New Roman" w:cs="Times New Roman"/>
                <w:b/>
                <w:bCs/>
                <w:sz w:val="26"/>
                <w:szCs w:val="26"/>
              </w:rPr>
              <w:t>Bình thường</w:t>
            </w:r>
          </w:p>
        </w:tc>
        <w:tc>
          <w:tcPr>
            <w:tcW w:w="0" w:type="auto"/>
            <w:vAlign w:val="center"/>
            <w:hideMark/>
          </w:tcPr>
          <w:p w14:paraId="2D252272" w14:textId="77777777" w:rsidR="00D2034E" w:rsidRPr="00886F62" w:rsidRDefault="00D2034E" w:rsidP="00D2034E">
            <w:pPr>
              <w:rPr>
                <w:rFonts w:ascii="Times New Roman" w:hAnsi="Times New Roman" w:cs="Times New Roman"/>
                <w:sz w:val="26"/>
                <w:szCs w:val="26"/>
              </w:rPr>
            </w:pPr>
            <w:r w:rsidRPr="00886F62">
              <w:rPr>
                <w:rFonts w:ascii="Times New Roman" w:hAnsi="Times New Roman" w:cs="Times New Roman"/>
                <w:sz w:val="26"/>
                <w:szCs w:val="26"/>
              </w:rPr>
              <w:t>Khối lượng tính toán nằm trong phạm vi vận hành bình thường.</w:t>
            </w:r>
          </w:p>
        </w:tc>
        <w:tc>
          <w:tcPr>
            <w:tcW w:w="0" w:type="auto"/>
            <w:vAlign w:val="center"/>
            <w:hideMark/>
          </w:tcPr>
          <w:p w14:paraId="04A740B7" w14:textId="77777777" w:rsidR="00D2034E" w:rsidRPr="00886F62" w:rsidRDefault="00D2034E" w:rsidP="00D2034E">
            <w:pPr>
              <w:rPr>
                <w:rFonts w:ascii="Times New Roman" w:hAnsi="Times New Roman" w:cs="Times New Roman"/>
                <w:sz w:val="26"/>
                <w:szCs w:val="26"/>
              </w:rPr>
            </w:pPr>
            <w:r w:rsidRPr="00886F62">
              <w:rPr>
                <w:rFonts w:ascii="Times New Roman" w:hAnsi="Times New Roman" w:cs="Times New Roman"/>
                <w:sz w:val="26"/>
                <w:szCs w:val="26"/>
              </w:rPr>
              <w:t>Ghi giá trị cuối cùng vào hồ sơ Hệ thống quản lý bảo dưỡng (PMS) chính thức của tàu.</w:t>
            </w:r>
          </w:p>
        </w:tc>
      </w:tr>
      <w:tr w:rsidR="00D2034E" w:rsidRPr="00886F62" w14:paraId="13AAB6D9" w14:textId="77777777" w:rsidTr="00886F62">
        <w:trPr>
          <w:tblCellSpacing w:w="15" w:type="dxa"/>
        </w:trPr>
        <w:tc>
          <w:tcPr>
            <w:tcW w:w="0" w:type="auto"/>
            <w:vAlign w:val="center"/>
            <w:hideMark/>
          </w:tcPr>
          <w:p w14:paraId="4F65E65F" w14:textId="77777777" w:rsidR="00D2034E" w:rsidRPr="00886F62" w:rsidRDefault="00D2034E" w:rsidP="00D2034E">
            <w:pPr>
              <w:rPr>
                <w:rFonts w:ascii="Times New Roman" w:hAnsi="Times New Roman" w:cs="Times New Roman"/>
                <w:sz w:val="26"/>
                <w:szCs w:val="26"/>
              </w:rPr>
            </w:pPr>
            <w:r w:rsidRPr="00886F62">
              <w:rPr>
                <w:rFonts w:ascii="Times New Roman" w:hAnsi="Times New Roman" w:cs="Times New Roman"/>
                <w:b/>
                <w:bCs/>
                <w:sz w:val="26"/>
                <w:szCs w:val="26"/>
              </w:rPr>
              <w:t>Sai lệch</w:t>
            </w:r>
          </w:p>
        </w:tc>
        <w:tc>
          <w:tcPr>
            <w:tcW w:w="0" w:type="auto"/>
            <w:vAlign w:val="center"/>
            <w:hideMark/>
          </w:tcPr>
          <w:p w14:paraId="1343BAC2" w14:textId="77777777" w:rsidR="00D2034E" w:rsidRPr="00886F62" w:rsidRDefault="00D2034E" w:rsidP="00D2034E">
            <w:pPr>
              <w:rPr>
                <w:rFonts w:ascii="Times New Roman" w:hAnsi="Times New Roman" w:cs="Times New Roman"/>
                <w:sz w:val="26"/>
                <w:szCs w:val="26"/>
              </w:rPr>
            </w:pPr>
            <w:r w:rsidRPr="00886F62">
              <w:rPr>
                <w:rFonts w:ascii="Times New Roman" w:hAnsi="Times New Roman" w:cs="Times New Roman"/>
                <w:sz w:val="26"/>
                <w:szCs w:val="26"/>
              </w:rPr>
              <w:t>Khối lượng tính toán nằm ngoài phạm vi cho phép.</w:t>
            </w:r>
          </w:p>
        </w:tc>
        <w:tc>
          <w:tcPr>
            <w:tcW w:w="0" w:type="auto"/>
            <w:vAlign w:val="center"/>
            <w:hideMark/>
          </w:tcPr>
          <w:p w14:paraId="7426FB3E" w14:textId="77777777" w:rsidR="00C0372A" w:rsidRDefault="00D2034E" w:rsidP="00D2034E">
            <w:pPr>
              <w:rPr>
                <w:rFonts w:ascii="Times New Roman" w:hAnsi="Times New Roman" w:cs="Times New Roman"/>
                <w:sz w:val="26"/>
                <w:szCs w:val="26"/>
              </w:rPr>
            </w:pPr>
            <w:r w:rsidRPr="00886F62">
              <w:rPr>
                <w:rFonts w:ascii="Times New Roman" w:hAnsi="Times New Roman" w:cs="Times New Roman"/>
                <w:b/>
                <w:bCs/>
                <w:sz w:val="26"/>
                <w:szCs w:val="26"/>
              </w:rPr>
              <w:t>1.</w:t>
            </w:r>
            <w:r w:rsidRPr="00886F62">
              <w:rPr>
                <w:rFonts w:ascii="Times New Roman" w:hAnsi="Times New Roman" w:cs="Times New Roman"/>
                <w:sz w:val="26"/>
                <w:szCs w:val="26"/>
              </w:rPr>
              <w:t xml:space="preserve"> Làm sạch bề mặt bình và đo lại. </w:t>
            </w:r>
          </w:p>
          <w:p w14:paraId="28605BB3" w14:textId="2E5187CD" w:rsidR="00D2034E" w:rsidRPr="00886F62" w:rsidRDefault="00D2034E" w:rsidP="00D2034E">
            <w:pPr>
              <w:rPr>
                <w:rFonts w:ascii="Times New Roman" w:hAnsi="Times New Roman" w:cs="Times New Roman"/>
                <w:sz w:val="26"/>
                <w:szCs w:val="26"/>
              </w:rPr>
            </w:pPr>
            <w:r w:rsidRPr="00886F62">
              <w:rPr>
                <w:rFonts w:ascii="Times New Roman" w:hAnsi="Times New Roman" w:cs="Times New Roman"/>
                <w:b/>
                <w:bCs/>
                <w:sz w:val="26"/>
                <w:szCs w:val="26"/>
              </w:rPr>
              <w:t>2.</w:t>
            </w:r>
            <w:r w:rsidRPr="00886F62">
              <w:rPr>
                <w:rFonts w:ascii="Times New Roman" w:hAnsi="Times New Roman" w:cs="Times New Roman"/>
                <w:sz w:val="26"/>
                <w:szCs w:val="26"/>
              </w:rPr>
              <w:t xml:space="preserve"> Bảo đảm đầu dò tiếp xúc chắc chắn với thành </w:t>
            </w:r>
            <w:r w:rsidR="00C0372A">
              <w:rPr>
                <w:rFonts w:ascii="Times New Roman" w:hAnsi="Times New Roman" w:cs="Times New Roman"/>
                <w:sz w:val="26"/>
                <w:szCs w:val="26"/>
              </w:rPr>
              <w:t>chai</w:t>
            </w:r>
            <w:r w:rsidRPr="00886F62">
              <w:rPr>
                <w:rFonts w:ascii="Times New Roman" w:hAnsi="Times New Roman" w:cs="Times New Roman"/>
                <w:sz w:val="26"/>
                <w:szCs w:val="26"/>
              </w:rPr>
              <w:t xml:space="preserve"> và kiểm tra lại kết quả đo.</w:t>
            </w:r>
          </w:p>
        </w:tc>
      </w:tr>
      <w:tr w:rsidR="00D2034E" w:rsidRPr="00886F62" w14:paraId="5EF5A34A" w14:textId="77777777" w:rsidTr="00886F62">
        <w:trPr>
          <w:tblCellSpacing w:w="15" w:type="dxa"/>
        </w:trPr>
        <w:tc>
          <w:tcPr>
            <w:tcW w:w="0" w:type="auto"/>
            <w:vAlign w:val="center"/>
            <w:hideMark/>
          </w:tcPr>
          <w:p w14:paraId="17356DFD" w14:textId="77777777" w:rsidR="00D2034E" w:rsidRPr="00886F62" w:rsidRDefault="00D2034E" w:rsidP="00D2034E">
            <w:pPr>
              <w:rPr>
                <w:rFonts w:ascii="Times New Roman" w:hAnsi="Times New Roman" w:cs="Times New Roman"/>
                <w:sz w:val="26"/>
                <w:szCs w:val="26"/>
              </w:rPr>
            </w:pPr>
            <w:r w:rsidRPr="00886F62">
              <w:rPr>
                <w:rFonts w:ascii="Times New Roman" w:hAnsi="Times New Roman" w:cs="Times New Roman"/>
                <w:b/>
                <w:bCs/>
                <w:sz w:val="26"/>
                <w:szCs w:val="26"/>
              </w:rPr>
              <w:t>Xác nhận có khiếm khuyết</w:t>
            </w:r>
          </w:p>
        </w:tc>
        <w:tc>
          <w:tcPr>
            <w:tcW w:w="0" w:type="auto"/>
            <w:vAlign w:val="center"/>
            <w:hideMark/>
          </w:tcPr>
          <w:p w14:paraId="77C93D80" w14:textId="77777777" w:rsidR="00D2034E" w:rsidRPr="00886F62" w:rsidRDefault="00D2034E" w:rsidP="00D2034E">
            <w:pPr>
              <w:rPr>
                <w:rFonts w:ascii="Times New Roman" w:hAnsi="Times New Roman" w:cs="Times New Roman"/>
                <w:sz w:val="26"/>
                <w:szCs w:val="26"/>
              </w:rPr>
            </w:pPr>
            <w:r w:rsidRPr="00886F62">
              <w:rPr>
                <w:rFonts w:ascii="Times New Roman" w:hAnsi="Times New Roman" w:cs="Times New Roman"/>
                <w:sz w:val="26"/>
                <w:szCs w:val="26"/>
              </w:rPr>
              <w:t>Kết quả đo lần thứ hai xác nhận bình bị mất lượng CO₂ nạp hoặc cho kết quả bất thường.</w:t>
            </w:r>
          </w:p>
        </w:tc>
        <w:tc>
          <w:tcPr>
            <w:tcW w:w="0" w:type="auto"/>
            <w:vAlign w:val="center"/>
            <w:hideMark/>
          </w:tcPr>
          <w:p w14:paraId="7E495959" w14:textId="4E3092C8" w:rsidR="00D2034E" w:rsidRPr="00886F62" w:rsidRDefault="00D2034E" w:rsidP="00D2034E">
            <w:pPr>
              <w:rPr>
                <w:rFonts w:ascii="Times New Roman" w:hAnsi="Times New Roman" w:cs="Times New Roman"/>
                <w:sz w:val="26"/>
                <w:szCs w:val="26"/>
              </w:rPr>
            </w:pPr>
            <w:r w:rsidRPr="00886F62">
              <w:rPr>
                <w:rFonts w:ascii="Times New Roman" w:hAnsi="Times New Roman" w:cs="Times New Roman"/>
                <w:sz w:val="26"/>
                <w:szCs w:val="26"/>
              </w:rPr>
              <w:t xml:space="preserve">Báo cáo ngay cho </w:t>
            </w:r>
            <w:r w:rsidR="00886F62" w:rsidRPr="00886F62">
              <w:rPr>
                <w:rFonts w:ascii="Times New Roman" w:hAnsi="Times New Roman" w:cs="Times New Roman"/>
                <w:sz w:val="26"/>
                <w:szCs w:val="26"/>
              </w:rPr>
              <w:t>Máy</w:t>
            </w:r>
            <w:r w:rsidRPr="00886F62">
              <w:rPr>
                <w:rFonts w:ascii="Times New Roman" w:hAnsi="Times New Roman" w:cs="Times New Roman"/>
                <w:sz w:val="26"/>
                <w:szCs w:val="26"/>
              </w:rPr>
              <w:t xml:space="preserve"> trưởng. Bố trí cô lập và đánh dấu </w:t>
            </w:r>
            <w:r w:rsidR="00C0372A">
              <w:rPr>
                <w:rFonts w:ascii="Times New Roman" w:hAnsi="Times New Roman" w:cs="Times New Roman"/>
                <w:sz w:val="26"/>
                <w:szCs w:val="26"/>
              </w:rPr>
              <w:t>chai</w:t>
            </w:r>
            <w:r w:rsidRPr="00886F62">
              <w:rPr>
                <w:rFonts w:ascii="Times New Roman" w:hAnsi="Times New Roman" w:cs="Times New Roman"/>
                <w:sz w:val="26"/>
                <w:szCs w:val="26"/>
              </w:rPr>
              <w:t xml:space="preserve"> bị lỗi, sau đó thay thế hoặc nạp lại CO₂ tại cơ sở sửa chữa phù hợp ở cảng gần nhất.</w:t>
            </w:r>
          </w:p>
        </w:tc>
      </w:tr>
    </w:tbl>
    <w:p w14:paraId="108646BF" w14:textId="73C87E33" w:rsidR="00D2034E" w:rsidRPr="00886F62" w:rsidRDefault="00D2034E" w:rsidP="00886F62">
      <w:pPr>
        <w:spacing w:before="120" w:after="120"/>
        <w:jc w:val="both"/>
        <w:rPr>
          <w:rFonts w:ascii="Times New Roman" w:hAnsi="Times New Roman" w:cs="Times New Roman"/>
          <w:sz w:val="26"/>
          <w:szCs w:val="26"/>
        </w:rPr>
      </w:pPr>
      <w:r w:rsidRPr="00886F62">
        <w:rPr>
          <w:rFonts w:ascii="Times New Roman" w:hAnsi="Times New Roman" w:cs="Times New Roman"/>
          <w:sz w:val="26"/>
          <w:szCs w:val="26"/>
        </w:rPr>
        <w:t xml:space="preserve">Việc </w:t>
      </w:r>
      <w:r w:rsidRPr="00C0372A">
        <w:rPr>
          <w:rFonts w:ascii="Times New Roman" w:hAnsi="Times New Roman" w:cs="Times New Roman"/>
          <w:sz w:val="26"/>
          <w:szCs w:val="26"/>
        </w:rPr>
        <w:t xml:space="preserve">theo dõi định kỳ các </w:t>
      </w:r>
      <w:r w:rsidR="00C0372A" w:rsidRPr="00C0372A">
        <w:rPr>
          <w:rFonts w:ascii="Times New Roman" w:hAnsi="Times New Roman" w:cs="Times New Roman"/>
          <w:sz w:val="26"/>
          <w:szCs w:val="26"/>
        </w:rPr>
        <w:t>chai</w:t>
      </w:r>
      <w:r w:rsidRPr="00C0372A">
        <w:rPr>
          <w:rFonts w:ascii="Times New Roman" w:hAnsi="Times New Roman" w:cs="Times New Roman"/>
          <w:sz w:val="26"/>
          <w:szCs w:val="26"/>
        </w:rPr>
        <w:t xml:space="preserve"> CO₂ của hệ thống chữa cháy cố định</w:t>
      </w:r>
      <w:r w:rsidRPr="00886F62">
        <w:rPr>
          <w:rFonts w:ascii="Times New Roman" w:hAnsi="Times New Roman" w:cs="Times New Roman"/>
          <w:sz w:val="26"/>
          <w:szCs w:val="26"/>
        </w:rPr>
        <w:t xml:space="preserve"> giúp bảo đảm tàu tuân thủ các quy định an toàn quốc tế và duy trì trạng thái sẵn sàng của hệ thống khi xảy ra cháy. Bằng cách kiểm soát chặt chẽ nhiệt độ, thực hiện đúng quy trình đo siêu âm và ghi chép đầy đủ, đội ngũ máy tàu có thể bảo đảm hệ thống chữa cháy luôn ở trạng thái sẵn sàng hoạt động.</w:t>
      </w:r>
    </w:p>
    <w:p w14:paraId="503D7788" w14:textId="382BB464" w:rsidR="00D2034E" w:rsidRDefault="00886F62" w:rsidP="00886F62">
      <w:pPr>
        <w:spacing w:after="120"/>
        <w:jc w:val="center"/>
      </w:pPr>
      <w:r>
        <w:t>------------------------------------------------</w:t>
      </w:r>
    </w:p>
    <w:sectPr w:rsidR="00D2034E" w:rsidSect="00735AE0">
      <w:pgSz w:w="12240" w:h="15840"/>
      <w:pgMar w:top="990" w:right="99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7D20"/>
    <w:multiLevelType w:val="multilevel"/>
    <w:tmpl w:val="FECEB2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402E3"/>
    <w:multiLevelType w:val="multilevel"/>
    <w:tmpl w:val="CE507E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99452E"/>
    <w:multiLevelType w:val="multilevel"/>
    <w:tmpl w:val="6F4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D8483E"/>
    <w:multiLevelType w:val="multilevel"/>
    <w:tmpl w:val="914A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346FAC"/>
    <w:multiLevelType w:val="multilevel"/>
    <w:tmpl w:val="C5887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1E063C"/>
    <w:multiLevelType w:val="multilevel"/>
    <w:tmpl w:val="C908E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231902"/>
    <w:multiLevelType w:val="multilevel"/>
    <w:tmpl w:val="461E4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661D2B"/>
    <w:multiLevelType w:val="multilevel"/>
    <w:tmpl w:val="79C04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367F60"/>
    <w:multiLevelType w:val="multilevel"/>
    <w:tmpl w:val="B9BE6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AF1EEE"/>
    <w:multiLevelType w:val="multilevel"/>
    <w:tmpl w:val="832CA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5115B7"/>
    <w:multiLevelType w:val="multilevel"/>
    <w:tmpl w:val="93908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8566BE"/>
    <w:multiLevelType w:val="multilevel"/>
    <w:tmpl w:val="B816A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7B82F15"/>
    <w:multiLevelType w:val="multilevel"/>
    <w:tmpl w:val="CC2C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8B5BDA"/>
    <w:multiLevelType w:val="multilevel"/>
    <w:tmpl w:val="E57C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81085">
    <w:abstractNumId w:val="3"/>
  </w:num>
  <w:num w:numId="2" w16cid:durableId="489715427">
    <w:abstractNumId w:val="10"/>
  </w:num>
  <w:num w:numId="3" w16cid:durableId="1577351068">
    <w:abstractNumId w:val="11"/>
  </w:num>
  <w:num w:numId="4" w16cid:durableId="468019561">
    <w:abstractNumId w:val="4"/>
  </w:num>
  <w:num w:numId="5" w16cid:durableId="649478755">
    <w:abstractNumId w:val="2"/>
  </w:num>
  <w:num w:numId="6" w16cid:durableId="812870905">
    <w:abstractNumId w:val="0"/>
  </w:num>
  <w:num w:numId="7" w16cid:durableId="1436437576">
    <w:abstractNumId w:val="9"/>
  </w:num>
  <w:num w:numId="8" w16cid:durableId="882135792">
    <w:abstractNumId w:val="12"/>
  </w:num>
  <w:num w:numId="9" w16cid:durableId="20321424">
    <w:abstractNumId w:val="13"/>
  </w:num>
  <w:num w:numId="10" w16cid:durableId="816919673">
    <w:abstractNumId w:val="5"/>
  </w:num>
  <w:num w:numId="11" w16cid:durableId="1159880114">
    <w:abstractNumId w:val="7"/>
  </w:num>
  <w:num w:numId="12" w16cid:durableId="1921255764">
    <w:abstractNumId w:val="6"/>
  </w:num>
  <w:num w:numId="13" w16cid:durableId="522086118">
    <w:abstractNumId w:val="1"/>
  </w:num>
  <w:num w:numId="14" w16cid:durableId="13934265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34E"/>
    <w:rsid w:val="000501D0"/>
    <w:rsid w:val="004F565B"/>
    <w:rsid w:val="00735AE0"/>
    <w:rsid w:val="00886F62"/>
    <w:rsid w:val="00C0372A"/>
    <w:rsid w:val="00C13E10"/>
    <w:rsid w:val="00D2034E"/>
    <w:rsid w:val="00F73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201B1"/>
  <w15:chartTrackingRefBased/>
  <w15:docId w15:val="{480D6025-652E-4578-826D-193CAA0C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03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03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03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03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03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03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03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03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3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3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03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03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03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03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03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3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3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34E"/>
    <w:rPr>
      <w:rFonts w:eastAsiaTheme="majorEastAsia" w:cstheme="majorBidi"/>
      <w:color w:val="272727" w:themeColor="text1" w:themeTint="D8"/>
    </w:rPr>
  </w:style>
  <w:style w:type="paragraph" w:styleId="Title">
    <w:name w:val="Title"/>
    <w:basedOn w:val="Normal"/>
    <w:next w:val="Normal"/>
    <w:link w:val="TitleChar"/>
    <w:uiPriority w:val="10"/>
    <w:qFormat/>
    <w:rsid w:val="00D20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3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3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3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34E"/>
    <w:pPr>
      <w:spacing w:before="160"/>
      <w:jc w:val="center"/>
    </w:pPr>
    <w:rPr>
      <w:i/>
      <w:iCs/>
      <w:color w:val="404040" w:themeColor="text1" w:themeTint="BF"/>
    </w:rPr>
  </w:style>
  <w:style w:type="character" w:customStyle="1" w:styleId="QuoteChar">
    <w:name w:val="Quote Char"/>
    <w:basedOn w:val="DefaultParagraphFont"/>
    <w:link w:val="Quote"/>
    <w:uiPriority w:val="29"/>
    <w:rsid w:val="00D2034E"/>
    <w:rPr>
      <w:i/>
      <w:iCs/>
      <w:color w:val="404040" w:themeColor="text1" w:themeTint="BF"/>
    </w:rPr>
  </w:style>
  <w:style w:type="paragraph" w:styleId="ListParagraph">
    <w:name w:val="List Paragraph"/>
    <w:basedOn w:val="Normal"/>
    <w:uiPriority w:val="34"/>
    <w:qFormat/>
    <w:rsid w:val="00D2034E"/>
    <w:pPr>
      <w:ind w:left="720"/>
      <w:contextualSpacing/>
    </w:pPr>
  </w:style>
  <w:style w:type="character" w:styleId="IntenseEmphasis">
    <w:name w:val="Intense Emphasis"/>
    <w:basedOn w:val="DefaultParagraphFont"/>
    <w:uiPriority w:val="21"/>
    <w:qFormat/>
    <w:rsid w:val="00D2034E"/>
    <w:rPr>
      <w:i/>
      <w:iCs/>
      <w:color w:val="0F4761" w:themeColor="accent1" w:themeShade="BF"/>
    </w:rPr>
  </w:style>
  <w:style w:type="paragraph" w:styleId="IntenseQuote">
    <w:name w:val="Intense Quote"/>
    <w:basedOn w:val="Normal"/>
    <w:next w:val="Normal"/>
    <w:link w:val="IntenseQuoteChar"/>
    <w:uiPriority w:val="30"/>
    <w:qFormat/>
    <w:rsid w:val="00D20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034E"/>
    <w:rPr>
      <w:i/>
      <w:iCs/>
      <w:color w:val="0F4761" w:themeColor="accent1" w:themeShade="BF"/>
    </w:rPr>
  </w:style>
  <w:style w:type="character" w:styleId="IntenseReference">
    <w:name w:val="Intense Reference"/>
    <w:basedOn w:val="DefaultParagraphFont"/>
    <w:uiPriority w:val="32"/>
    <w:qFormat/>
    <w:rsid w:val="00D2034E"/>
    <w:rPr>
      <w:b/>
      <w:bCs/>
      <w:smallCaps/>
      <w:color w:val="0F4761" w:themeColor="accent1" w:themeShade="BF"/>
      <w:spacing w:val="5"/>
    </w:rPr>
  </w:style>
  <w:style w:type="character" w:styleId="Hyperlink">
    <w:name w:val="Hyperlink"/>
    <w:basedOn w:val="DefaultParagraphFont"/>
    <w:uiPriority w:val="99"/>
    <w:unhideWhenUsed/>
    <w:rsid w:val="00D2034E"/>
    <w:rPr>
      <w:color w:val="467886" w:themeColor="hyperlink"/>
      <w:u w:val="single"/>
    </w:rPr>
  </w:style>
  <w:style w:type="character" w:styleId="UnresolvedMention">
    <w:name w:val="Unresolved Mention"/>
    <w:basedOn w:val="DefaultParagraphFont"/>
    <w:uiPriority w:val="99"/>
    <w:semiHidden/>
    <w:unhideWhenUsed/>
    <w:rsid w:val="00D20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maritimecyprus.com/author/maritimecypr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2026-09-30T07:55:00Z</dcterms:created>
  <dcterms:modified xsi:type="dcterms:W3CDTF">2026-09-30T08:36:00Z</dcterms:modified>
</cp:coreProperties>
</file>