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BB53" w14:textId="14903735" w:rsidR="004B2D52" w:rsidRPr="004B2D52" w:rsidRDefault="004B2D52" w:rsidP="004B2D52">
      <w:pPr>
        <w:spacing w:line="240" w:lineRule="auto"/>
        <w:jc w:val="center"/>
        <w:rPr>
          <w:rFonts w:ascii="Times New Roman" w:hAnsi="Times New Roman" w:cs="Times New Roman"/>
          <w:b/>
          <w:bCs/>
          <w:sz w:val="40"/>
          <w:szCs w:val="40"/>
        </w:rPr>
      </w:pPr>
      <w:r w:rsidRPr="004B2D52">
        <w:rPr>
          <w:rFonts w:ascii="Times New Roman" w:hAnsi="Times New Roman" w:cs="Times New Roman"/>
          <w:b/>
          <w:bCs/>
          <w:sz w:val="40"/>
          <w:szCs w:val="40"/>
        </w:rPr>
        <w:t>Điều gì tạo nên một con tàu tốt? Vai trò của sự gắn kết xã hội và tình đồng đội của thuyền viên</w:t>
      </w:r>
    </w:p>
    <w:p w14:paraId="6D26F6E4" w14:textId="7C0B434F" w:rsidR="004B2D52" w:rsidRPr="004B2D52" w:rsidRDefault="004B2D52" w:rsidP="004B2D52">
      <w:pPr>
        <w:jc w:val="right"/>
      </w:pPr>
      <w:r w:rsidRPr="004B2D52">
        <w:t> </w:t>
      </w:r>
      <w:hyperlink r:id="rId4" w:tooltip="Posts by Thomas McKenna" w:history="1">
        <w:r w:rsidRPr="004B2D52">
          <w:rPr>
            <w:rStyle w:val="Hyperlink"/>
          </w:rPr>
          <w:t>Thomas McKenna</w:t>
        </w:r>
      </w:hyperlink>
      <w:r w:rsidRPr="004B2D52">
        <w:t> </w:t>
      </w:r>
    </w:p>
    <w:p w14:paraId="0ADA8284" w14:textId="2BD93B1B" w:rsidR="004B2D52" w:rsidRPr="004B2D52" w:rsidRDefault="004B2D52" w:rsidP="004B2D52">
      <w:pPr>
        <w:jc w:val="center"/>
      </w:pPr>
      <w:r w:rsidRPr="004B2D52">
        <w:drawing>
          <wp:inline distT="0" distB="0" distL="0" distR="0" wp14:anchorId="452761E1" wp14:editId="44BD43A7">
            <wp:extent cx="5943600" cy="2974975"/>
            <wp:effectExtent l="0" t="0" r="0" b="0"/>
            <wp:docPr id="1790091859" name="Picture 2" descr="seaf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afare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2FAEBE11" w14:textId="77777777"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Khi những người đi biển hồi tưởng về những chuyến công tác đáng nhớ nhất, họ thường nhớ về một số con tàu với tình cảm đặc biệt hơn những con tàu khác. Điều thú vị là, theo Thomas McKenna, Claims Executive, The American P&amp;I Club, sự khác biệt giữa một “con tàu tốt” và một “con tàu tồi” không phải lúc nào cũng nằm ở bản thân con tàu.</w:t>
      </w:r>
    </w:p>
    <w:p w14:paraId="5DBE50F7" w14:textId="436F8BA1"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 xml:space="preserve">Các yếu tố như thời tiết, lịch trình chuyến đi, hoạt động khai thác hàng hóa và vòng quay </w:t>
      </w:r>
      <w:r>
        <w:rPr>
          <w:rFonts w:ascii="Times New Roman" w:hAnsi="Times New Roman" w:cs="Times New Roman"/>
          <w:sz w:val="26"/>
          <w:szCs w:val="26"/>
        </w:rPr>
        <w:t xml:space="preserve">ghé </w:t>
      </w:r>
      <w:r w:rsidRPr="004B2D52">
        <w:rPr>
          <w:rFonts w:ascii="Times New Roman" w:hAnsi="Times New Roman" w:cs="Times New Roman"/>
          <w:sz w:val="26"/>
          <w:szCs w:val="26"/>
        </w:rPr>
        <w:t xml:space="preserve">cảng đều có thể ảnh hưởng đến trải nghiệm. Tuy nhiên, qua những năm làm việc trên tàu container, tàu chở dầu của Military Sealift Command và phà chở khách, tôi nhận thấy một yếu tố luôn có ảnh hưởng lớn nhất đến tinh thần chung của thuyền viên: </w:t>
      </w:r>
      <w:r>
        <w:rPr>
          <w:rFonts w:ascii="Times New Roman" w:hAnsi="Times New Roman" w:cs="Times New Roman"/>
          <w:sz w:val="26"/>
          <w:szCs w:val="26"/>
        </w:rPr>
        <w:t xml:space="preserve">đó là </w:t>
      </w:r>
      <w:r w:rsidRPr="004B2D52">
        <w:rPr>
          <w:rFonts w:ascii="Times New Roman" w:hAnsi="Times New Roman" w:cs="Times New Roman"/>
          <w:b/>
          <w:bCs/>
          <w:sz w:val="26"/>
          <w:szCs w:val="26"/>
        </w:rPr>
        <w:t>con người</w:t>
      </w:r>
      <w:r w:rsidRPr="004B2D52">
        <w:rPr>
          <w:rFonts w:ascii="Times New Roman" w:hAnsi="Times New Roman" w:cs="Times New Roman"/>
          <w:sz w:val="26"/>
          <w:szCs w:val="26"/>
        </w:rPr>
        <w:t>.</w:t>
      </w:r>
    </w:p>
    <w:p w14:paraId="6934F5CF" w14:textId="77777777"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Các mối quan hệ được hình thành trên tàu có thể ảnh hưởng đáng kể đến trải nghiệm của một thuyền viên trong thời gian làm việc trên biển. Mặc dù sức khỏe và phúc lợi xã hội chỉ là một phần trong sức khỏe tổng thể, đây vẫn là một yếu tố rất quan trọng.</w:t>
      </w:r>
    </w:p>
    <w:p w14:paraId="2FC6FD7D" w14:textId="77777777"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Những mối quan hệ xã hội tích cực giúp giảm căng thẳng, nâng cao tinh thần và tạo ra một môi trường trong đó thuyền viên cảm thấy mình được hỗ trợ trong những khoảng thời gian dài xa nhà.</w:t>
      </w:r>
    </w:p>
    <w:p w14:paraId="7FF75E7A" w14:textId="77777777" w:rsidR="004B2D52" w:rsidRPr="004B2D52" w:rsidRDefault="004B2D52" w:rsidP="004B2D52">
      <w:pPr>
        <w:spacing w:before="120" w:after="120"/>
        <w:jc w:val="both"/>
        <w:rPr>
          <w:rFonts w:ascii="Times New Roman" w:hAnsi="Times New Roman" w:cs="Times New Roman"/>
          <w:b/>
          <w:bCs/>
          <w:sz w:val="26"/>
          <w:szCs w:val="26"/>
        </w:rPr>
      </w:pPr>
      <w:r w:rsidRPr="004B2D52">
        <w:rPr>
          <w:rFonts w:ascii="Times New Roman" w:hAnsi="Times New Roman" w:cs="Times New Roman"/>
          <w:b/>
          <w:bCs/>
          <w:sz w:val="26"/>
          <w:szCs w:val="26"/>
        </w:rPr>
        <w:t>Cuộc sống xa nhà</w:t>
      </w:r>
    </w:p>
    <w:p w14:paraId="4FF065C1" w14:textId="35F10AAD"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 xml:space="preserve">Không giống như phần lớn các nghề nghiệp khác, nghề đi biển đòi hỏi con người phải xa gia đình và bạn bè trong thời gian dài. Thuyền viên sống và làm việc cùng nhau suốt ngày đêm trong một môi trường đặc thù, nơi những người đồng nghiệp trên tàu về cơ bản </w:t>
      </w:r>
      <w:r>
        <w:rPr>
          <w:rFonts w:ascii="Times New Roman" w:hAnsi="Times New Roman" w:cs="Times New Roman"/>
          <w:sz w:val="26"/>
          <w:szCs w:val="26"/>
        </w:rPr>
        <w:t xml:space="preserve">đã </w:t>
      </w:r>
      <w:r w:rsidRPr="004B2D52">
        <w:rPr>
          <w:rFonts w:ascii="Times New Roman" w:hAnsi="Times New Roman" w:cs="Times New Roman"/>
          <w:sz w:val="26"/>
          <w:szCs w:val="26"/>
        </w:rPr>
        <w:t xml:space="preserve">trở thành </w:t>
      </w:r>
      <w:r w:rsidRPr="004B2D52">
        <w:rPr>
          <w:rFonts w:ascii="Times New Roman" w:hAnsi="Times New Roman" w:cs="Times New Roman"/>
          <w:b/>
          <w:bCs/>
          <w:sz w:val="26"/>
          <w:szCs w:val="26"/>
        </w:rPr>
        <w:t>“</w:t>
      </w:r>
      <w:r w:rsidRPr="004B2D52">
        <w:rPr>
          <w:rFonts w:ascii="Times New Roman" w:hAnsi="Times New Roman" w:cs="Times New Roman"/>
          <w:sz w:val="26"/>
          <w:szCs w:val="26"/>
        </w:rPr>
        <w:t>gia đình thứ hai</w:t>
      </w:r>
      <w:r w:rsidRPr="004B2D52">
        <w:rPr>
          <w:rFonts w:ascii="Times New Roman" w:hAnsi="Times New Roman" w:cs="Times New Roman"/>
          <w:b/>
          <w:bCs/>
          <w:sz w:val="26"/>
          <w:szCs w:val="26"/>
        </w:rPr>
        <w:t>”</w:t>
      </w:r>
      <w:r w:rsidRPr="004B2D52">
        <w:rPr>
          <w:rFonts w:ascii="Times New Roman" w:hAnsi="Times New Roman" w:cs="Times New Roman"/>
          <w:sz w:val="26"/>
          <w:szCs w:val="26"/>
        </w:rPr>
        <w:t xml:space="preserve"> của nhau.</w:t>
      </w:r>
    </w:p>
    <w:p w14:paraId="547C8BA2" w14:textId="324940E8"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lastRenderedPageBreak/>
        <w:t xml:space="preserve">Thực tế này khiến sự gắn kết xã hội trở nên đặc biệt quan trọng. Tinh thần đồng đội mạnh mẽ có thể giúp thuyền viên vượt qua những thách thức của các chuyến hải trình dài ngày, </w:t>
      </w:r>
      <w:r>
        <w:rPr>
          <w:rFonts w:ascii="Times New Roman" w:hAnsi="Times New Roman" w:cs="Times New Roman"/>
          <w:sz w:val="26"/>
          <w:szCs w:val="26"/>
        </w:rPr>
        <w:t xml:space="preserve">vượt qua </w:t>
      </w:r>
      <w:r w:rsidRPr="004B2D52">
        <w:rPr>
          <w:rFonts w:ascii="Times New Roman" w:hAnsi="Times New Roman" w:cs="Times New Roman"/>
          <w:sz w:val="26"/>
          <w:szCs w:val="26"/>
        </w:rPr>
        <w:t>thời tiết khắc nghiệt, khối lượng công việc nặng nề và khoảng thời gian xa những người thân yêu. Ngược lại, sự cô lập có thể khiến những khó khăn tương tự trở nên nặng nề hơn rất nhiều.</w:t>
      </w:r>
    </w:p>
    <w:p w14:paraId="49059C9E" w14:textId="77777777"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Nhìn lại thời gian làm việc trên biển của mình, tôi có thể nhớ đến một số thuyền viên thường có xu hướng sống khép kín. Khi đó, có thể tôi chưa hoàn toàn nhận thức được tầm quan trọng của việc chủ động tiếp cận và mời họ tham gia các hoạt động thường ngày.</w:t>
      </w:r>
    </w:p>
    <w:p w14:paraId="77564046" w14:textId="77777777"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Rất dễ cho rằng một người thích được ở một mình. Nhưng một lời mời đơn giản như cùng dùng bữa, trò chuyện trong giờ nghỉ uống cà phê hoặc tham gia một hoạt động giải trí có thể góp phần rất lớn giúp một người cảm thấy mình được kết nối với tập thể.</w:t>
      </w:r>
    </w:p>
    <w:p w14:paraId="42ECA654" w14:textId="77777777" w:rsidR="004B2D52" w:rsidRPr="004B2D52" w:rsidRDefault="004B2D52" w:rsidP="004B2D52">
      <w:pPr>
        <w:spacing w:before="120" w:after="120"/>
        <w:jc w:val="both"/>
        <w:rPr>
          <w:rFonts w:ascii="Times New Roman" w:hAnsi="Times New Roman" w:cs="Times New Roman"/>
          <w:b/>
          <w:bCs/>
          <w:sz w:val="26"/>
          <w:szCs w:val="26"/>
        </w:rPr>
      </w:pPr>
      <w:r w:rsidRPr="004B2D52">
        <w:rPr>
          <w:rFonts w:ascii="Times New Roman" w:hAnsi="Times New Roman" w:cs="Times New Roman"/>
          <w:b/>
          <w:bCs/>
          <w:sz w:val="26"/>
          <w:szCs w:val="26"/>
        </w:rPr>
        <w:t>Những điều nhỏ bé cũng rất quan trọng</w:t>
      </w:r>
    </w:p>
    <w:p w14:paraId="0BB5C9BF" w14:textId="77777777"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Khi nói về phúc lợi của thuyền viên, người ta thường có xu hướng tập trung vào những sáng kiến lớn hoặc các chương trình chính thức. Những nỗ lực đó tất nhiên rất có giá trị, nhưng một số yếu tố giúp nâng cao tinh thần hiệu quả nhất lại thường vô cùng đơn giản.</w:t>
      </w:r>
    </w:p>
    <w:p w14:paraId="58096712" w14:textId="02F7E834" w:rsidR="004B2D52" w:rsidRPr="004B2D52" w:rsidRDefault="004B2D52" w:rsidP="004B2D52">
      <w:pPr>
        <w:spacing w:before="120" w:after="120"/>
        <w:jc w:val="both"/>
        <w:rPr>
          <w:rFonts w:ascii="Times New Roman" w:hAnsi="Times New Roman" w:cs="Times New Roman"/>
          <w:sz w:val="26"/>
          <w:szCs w:val="26"/>
        </w:rPr>
      </w:pPr>
      <w:r>
        <w:rPr>
          <w:rFonts w:ascii="Times New Roman" w:hAnsi="Times New Roman" w:cs="Times New Roman"/>
          <w:sz w:val="26"/>
          <w:szCs w:val="26"/>
        </w:rPr>
        <w:t>Nhiều</w:t>
      </w:r>
      <w:r w:rsidRPr="004B2D52">
        <w:rPr>
          <w:rFonts w:ascii="Times New Roman" w:hAnsi="Times New Roman" w:cs="Times New Roman"/>
          <w:sz w:val="26"/>
          <w:szCs w:val="26"/>
        </w:rPr>
        <w:t xml:space="preserve"> kỷ niệm tôi yêu thích nhất khi đi biển lại gắn với những hoạt động gần như không cần phải lên kế hoạch. Một buổi tiệc BBQ trên boong trong một chuyến vượt đại dương dài ngày, khi thời tiết thuận lợi, có thể làm tinh thần của cả </w:t>
      </w:r>
      <w:r>
        <w:rPr>
          <w:rFonts w:ascii="Times New Roman" w:hAnsi="Times New Roman" w:cs="Times New Roman"/>
          <w:sz w:val="26"/>
          <w:szCs w:val="26"/>
        </w:rPr>
        <w:t>thuyền bộ</w:t>
      </w:r>
      <w:r w:rsidRPr="004B2D52">
        <w:rPr>
          <w:rFonts w:ascii="Times New Roman" w:hAnsi="Times New Roman" w:cs="Times New Roman"/>
          <w:sz w:val="26"/>
          <w:szCs w:val="26"/>
        </w:rPr>
        <w:t xml:space="preserve"> phấn chấn lên.</w:t>
      </w:r>
    </w:p>
    <w:p w14:paraId="7BC410B3" w14:textId="77777777"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Xem phim tại phòng sinh hoạt chung, chia sẻ những câu chuyện trong bữa ăn, cùng nhau uống cà phê trong giờ nghỉ hoặc cùng tập luyện tại phòng gym của tàu (nếu may mắn con tàu có phòng gym) đều góp phần củng cố mối quan hệ giữa các thành viên trong thủy thủ đoàn.</w:t>
      </w:r>
    </w:p>
    <w:p w14:paraId="2BC1AA33" w14:textId="77777777"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Ngay cả một việc đơn giản như ở lại buồng lái sau khi bàn giao ca để trò chuyện và cập nhật tình hình với một đồng nghiệp cũng có thể giúp hình thành những mối quan hệ có ý nghĩa. Những tương tác hàng ngày này tạo dựng lòng tin và sự thân thuộc, giúp thuyền viên dễ dàng hỗ trợ nhau hơn khi khó khăn phát sinh.</w:t>
      </w:r>
    </w:p>
    <w:p w14:paraId="3FAB3414" w14:textId="2A7F9DBE"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 xml:space="preserve">Chúng cũng giúp cuộc sống làm việc trên biển trở nên “bình thường” hơn. Và cảm giác đó có thể chính là điều một người cần để vượt qua một </w:t>
      </w:r>
      <w:r>
        <w:rPr>
          <w:rFonts w:ascii="Times New Roman" w:hAnsi="Times New Roman" w:cs="Times New Roman"/>
          <w:sz w:val="26"/>
          <w:szCs w:val="26"/>
        </w:rPr>
        <w:t>kỳ</w:t>
      </w:r>
      <w:r w:rsidRPr="004B2D52">
        <w:rPr>
          <w:rFonts w:ascii="Times New Roman" w:hAnsi="Times New Roman" w:cs="Times New Roman"/>
          <w:sz w:val="26"/>
          <w:szCs w:val="26"/>
        </w:rPr>
        <w:t xml:space="preserve"> làm việc dài trên tàu.</w:t>
      </w:r>
    </w:p>
    <w:p w14:paraId="25F9BD08" w14:textId="6F3B7F45"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Khi có điều kiện</w:t>
      </w:r>
      <w:r>
        <w:rPr>
          <w:rFonts w:ascii="Times New Roman" w:hAnsi="Times New Roman" w:cs="Times New Roman"/>
          <w:sz w:val="26"/>
          <w:szCs w:val="26"/>
        </w:rPr>
        <w:t xml:space="preserve"> thì</w:t>
      </w:r>
      <w:r w:rsidRPr="004B2D52">
        <w:rPr>
          <w:rFonts w:ascii="Times New Roman" w:hAnsi="Times New Roman" w:cs="Times New Roman"/>
          <w:sz w:val="26"/>
          <w:szCs w:val="26"/>
        </w:rPr>
        <w:t xml:space="preserve"> </w:t>
      </w:r>
      <w:r w:rsidRPr="004B2D52">
        <w:rPr>
          <w:rFonts w:ascii="Times New Roman" w:hAnsi="Times New Roman" w:cs="Times New Roman"/>
          <w:color w:val="EE0000"/>
          <w:sz w:val="26"/>
          <w:szCs w:val="26"/>
        </w:rPr>
        <w:t>đi</w:t>
      </w:r>
      <w:r w:rsidRPr="004B2D52">
        <w:rPr>
          <w:rFonts w:ascii="Times New Roman" w:hAnsi="Times New Roman" w:cs="Times New Roman"/>
          <w:color w:val="EE0000"/>
          <w:sz w:val="26"/>
          <w:szCs w:val="26"/>
        </w:rPr>
        <w:t xml:space="preserve"> bờ</w:t>
      </w:r>
      <w:r w:rsidRPr="004B2D52">
        <w:rPr>
          <w:rFonts w:ascii="Times New Roman" w:hAnsi="Times New Roman" w:cs="Times New Roman"/>
          <w:b/>
          <w:bCs/>
          <w:color w:val="EE0000"/>
          <w:sz w:val="26"/>
          <w:szCs w:val="26"/>
        </w:rPr>
        <w:t xml:space="preserve"> </w:t>
      </w:r>
      <w:r w:rsidRPr="004B2D52">
        <w:rPr>
          <w:rFonts w:ascii="Times New Roman" w:hAnsi="Times New Roman" w:cs="Times New Roman"/>
          <w:sz w:val="26"/>
          <w:szCs w:val="26"/>
        </w:rPr>
        <w:t>cũng mang lại những cơ hội quý giá để thuyền viên tái tạo năng lượng. Dù là khám phá một thành phố mới, thưởng thức một bữa ăn trên bờ hay đơn giản chỉ là rời khỏi con tàu trong vài giờ, khoảng thời gian nghỉ ngơi trên bờ có thể tác động tích cực đến tinh thần và sức khỏe tổng thể.</w:t>
      </w:r>
    </w:p>
    <w:p w14:paraId="78D5A69B" w14:textId="77777777" w:rsidR="004B2D52" w:rsidRPr="004B2D52" w:rsidRDefault="004B2D52" w:rsidP="004B2D52">
      <w:pPr>
        <w:spacing w:before="120" w:after="120"/>
        <w:jc w:val="both"/>
        <w:rPr>
          <w:rFonts w:ascii="Times New Roman" w:hAnsi="Times New Roman" w:cs="Times New Roman"/>
          <w:b/>
          <w:bCs/>
          <w:sz w:val="26"/>
          <w:szCs w:val="26"/>
        </w:rPr>
      </w:pPr>
      <w:r w:rsidRPr="004B2D52">
        <w:rPr>
          <w:rFonts w:ascii="Times New Roman" w:hAnsi="Times New Roman" w:cs="Times New Roman"/>
          <w:b/>
          <w:bCs/>
          <w:sz w:val="26"/>
          <w:szCs w:val="26"/>
        </w:rPr>
        <w:t>Điều gì tạo nên một con tàu tốt?</w:t>
      </w:r>
    </w:p>
    <w:p w14:paraId="37658C2F" w14:textId="77777777"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Trong thời gian làm việc trên biển, tôi thường nhận thấy những con tàu mang lại trải nghiệm thú vị nhất không nhất thiết là những con tàu có thiết bị hiện đại nhất hay điều kiện ăn ở tốt nhất. Thay vào đó, đó là những con tàu mà thuyền viên thực sự thích dành thời gian bên nhau.</w:t>
      </w:r>
    </w:p>
    <w:p w14:paraId="4E8CB75F" w14:textId="6BED06B5"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Những con tàu tốt thường có một số đặc điểm chung. Thuyền viên cùng ăn các bữa ăn thay vì trở về buồng riêng. Những cuộc trò chuyện vẫn tiếp tục sau khi ngày làm việc kết thúc.</w:t>
      </w:r>
      <w:r>
        <w:rPr>
          <w:rFonts w:ascii="Times New Roman" w:hAnsi="Times New Roman" w:cs="Times New Roman"/>
          <w:sz w:val="26"/>
          <w:szCs w:val="26"/>
        </w:rPr>
        <w:t xml:space="preserve"> </w:t>
      </w:r>
      <w:r w:rsidRPr="004B2D52">
        <w:rPr>
          <w:rFonts w:ascii="Times New Roman" w:hAnsi="Times New Roman" w:cs="Times New Roman"/>
          <w:sz w:val="26"/>
          <w:szCs w:val="26"/>
        </w:rPr>
        <w:t xml:space="preserve">Mọi </w:t>
      </w:r>
      <w:r w:rsidRPr="004B2D52">
        <w:rPr>
          <w:rFonts w:ascii="Times New Roman" w:hAnsi="Times New Roman" w:cs="Times New Roman"/>
          <w:sz w:val="26"/>
          <w:szCs w:val="26"/>
        </w:rPr>
        <w:lastRenderedPageBreak/>
        <w:t>người chia sẻ với nhau những câu chuyện về nghề nghiệp, gia đình và trải nghiệm của mình. Thuyền viên cấp cao hướng dẫn và dìu dắt những người trẻ hơn. Các ngày lễ được tổ chức bằng những bữa ăn đặc biệt. Các khu vực giải trí được sử dụng và các hoạt động giao lưu được khuyến khích.</w:t>
      </w:r>
    </w:p>
    <w:p w14:paraId="1E3858B3" w14:textId="79645282"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 xml:space="preserve">Thường tồn tại một cảm giác rằng mọi người đều đang cùng hướng tới </w:t>
      </w:r>
      <w:r w:rsidRPr="004B2D52">
        <w:rPr>
          <w:rFonts w:ascii="Times New Roman" w:hAnsi="Times New Roman" w:cs="Times New Roman"/>
          <w:color w:val="EE0000"/>
          <w:sz w:val="26"/>
          <w:szCs w:val="26"/>
        </w:rPr>
        <w:t>một mục tiêu chung</w:t>
      </w:r>
      <w:r w:rsidRPr="004B2D52">
        <w:rPr>
          <w:rFonts w:ascii="Times New Roman" w:hAnsi="Times New Roman" w:cs="Times New Roman"/>
          <w:sz w:val="26"/>
          <w:szCs w:val="26"/>
        </w:rPr>
        <w:t>. Mục tiêu chung giúp củng cố mối quan hệ giữa các thành viên trong thủy thủ đoàn và góp phần tạo nên một bầu không khí tích cực trên tàu.</w:t>
      </w:r>
      <w:r>
        <w:rPr>
          <w:rFonts w:ascii="Times New Roman" w:hAnsi="Times New Roman" w:cs="Times New Roman"/>
          <w:sz w:val="26"/>
          <w:szCs w:val="26"/>
        </w:rPr>
        <w:t xml:space="preserve"> </w:t>
      </w:r>
      <w:r w:rsidRPr="004B2D52">
        <w:rPr>
          <w:rFonts w:ascii="Times New Roman" w:hAnsi="Times New Roman" w:cs="Times New Roman"/>
          <w:sz w:val="26"/>
          <w:szCs w:val="26"/>
        </w:rPr>
        <w:t>Trong những môi trường như vậy, thuyền viên có xu hướng quan tâm, chăm sóc lẫn nhau nhiều hơn, giao tiếp cởi mở hơn và sẵn sàng hỗ trợ nhau khi cần thiết.</w:t>
      </w:r>
    </w:p>
    <w:p w14:paraId="72AF949B" w14:textId="77777777" w:rsidR="004B2D52" w:rsidRPr="004B2D52" w:rsidRDefault="004B2D52" w:rsidP="004B2D52">
      <w:pPr>
        <w:spacing w:before="120" w:after="120"/>
        <w:jc w:val="both"/>
        <w:rPr>
          <w:rFonts w:ascii="Times New Roman" w:hAnsi="Times New Roman" w:cs="Times New Roman"/>
          <w:b/>
          <w:bCs/>
          <w:sz w:val="26"/>
          <w:szCs w:val="26"/>
        </w:rPr>
      </w:pPr>
      <w:r w:rsidRPr="004B2D52">
        <w:rPr>
          <w:rFonts w:ascii="Times New Roman" w:hAnsi="Times New Roman" w:cs="Times New Roman"/>
          <w:b/>
          <w:bCs/>
          <w:sz w:val="26"/>
          <w:szCs w:val="26"/>
        </w:rPr>
        <w:t>Điều gì tạo nên một con tàu tồi?</w:t>
      </w:r>
    </w:p>
    <w:p w14:paraId="54E4E662" w14:textId="7B032A3F"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 xml:space="preserve">Đáng tiếc là một số chuyến đi biển có thể phát sinh những khó khăn nằm ngoài khả năng kiểm soát của bất kỳ ai. Những giai đoạn thời tiết xấu kéo dài, ít cơ hội cập cảng, lịch trình khắt khe hoặc hạn chế cơ hội </w:t>
      </w:r>
      <w:r>
        <w:rPr>
          <w:rFonts w:ascii="Times New Roman" w:hAnsi="Times New Roman" w:cs="Times New Roman"/>
          <w:sz w:val="26"/>
          <w:szCs w:val="26"/>
        </w:rPr>
        <w:t>đi</w:t>
      </w:r>
      <w:r w:rsidRPr="004B2D52">
        <w:rPr>
          <w:rFonts w:ascii="Times New Roman" w:hAnsi="Times New Roman" w:cs="Times New Roman"/>
          <w:sz w:val="26"/>
          <w:szCs w:val="26"/>
        </w:rPr>
        <w:t xml:space="preserve"> bờ đều có thể tác động tiêu cực đến tinh thần thuyền viên.</w:t>
      </w:r>
    </w:p>
    <w:p w14:paraId="17BF14C3" w14:textId="3CE7CC25" w:rsidR="004B2D52" w:rsidRPr="00B00599" w:rsidRDefault="004B2D52" w:rsidP="004B2D52">
      <w:pPr>
        <w:spacing w:before="120" w:after="120"/>
        <w:jc w:val="both"/>
        <w:rPr>
          <w:rFonts w:ascii="Times New Roman" w:hAnsi="Times New Roman" w:cs="Times New Roman"/>
          <w:color w:val="EE0000"/>
          <w:sz w:val="26"/>
          <w:szCs w:val="26"/>
        </w:rPr>
      </w:pPr>
      <w:r w:rsidRPr="004B2D52">
        <w:rPr>
          <w:rFonts w:ascii="Times New Roman" w:hAnsi="Times New Roman" w:cs="Times New Roman"/>
          <w:sz w:val="26"/>
          <w:szCs w:val="26"/>
        </w:rPr>
        <w:t xml:space="preserve">Tuy nhiên, </w:t>
      </w:r>
      <w:r w:rsidRPr="00B00599">
        <w:rPr>
          <w:rFonts w:ascii="Times New Roman" w:hAnsi="Times New Roman" w:cs="Times New Roman"/>
          <w:sz w:val="26"/>
          <w:szCs w:val="26"/>
        </w:rPr>
        <w:t>sự thiếu gắn kết xã hội</w:t>
      </w:r>
      <w:r w:rsidRPr="004B2D52">
        <w:rPr>
          <w:rFonts w:ascii="Times New Roman" w:hAnsi="Times New Roman" w:cs="Times New Roman"/>
          <w:sz w:val="26"/>
          <w:szCs w:val="26"/>
        </w:rPr>
        <w:t xml:space="preserve"> có thể khiến những khó khăn này trở nên nghiêm trọng hơn.</w:t>
      </w:r>
      <w:r w:rsidR="00B00599">
        <w:rPr>
          <w:rFonts w:ascii="Times New Roman" w:hAnsi="Times New Roman" w:cs="Times New Roman"/>
          <w:sz w:val="26"/>
          <w:szCs w:val="26"/>
        </w:rPr>
        <w:t xml:space="preserve"> </w:t>
      </w:r>
      <w:r w:rsidRPr="004B2D52">
        <w:rPr>
          <w:rFonts w:ascii="Times New Roman" w:hAnsi="Times New Roman" w:cs="Times New Roman"/>
          <w:sz w:val="26"/>
          <w:szCs w:val="26"/>
        </w:rPr>
        <w:t xml:space="preserve">Ngay cả khi </w:t>
      </w:r>
      <w:r w:rsidR="00B00599">
        <w:rPr>
          <w:rFonts w:ascii="Times New Roman" w:hAnsi="Times New Roman" w:cs="Times New Roman"/>
          <w:sz w:val="26"/>
          <w:szCs w:val="26"/>
        </w:rPr>
        <w:t xml:space="preserve">các </w:t>
      </w:r>
      <w:r w:rsidRPr="004B2D52">
        <w:rPr>
          <w:rFonts w:ascii="Times New Roman" w:hAnsi="Times New Roman" w:cs="Times New Roman"/>
          <w:sz w:val="26"/>
          <w:szCs w:val="26"/>
        </w:rPr>
        <w:t>thuyền viên đều chuyên nghiệp và tôn trọng lẫn nhau, một con tàu vẫn có thể tạo cảm giác cô lập nếu mọi người chỉ sống theo cách riêng của mình. Khi các bữa ăn diễn ra vội vã, các khu vực giải trí bị bỏ trống và hầu như không có sự tương tác ngoài công việc, tinh thần tập thể sẽ suy giảm. Một ngày dường như dài hơn và chuyến đi biển trở nên nặng nề hơn về mặt tâm lý.</w:t>
      </w:r>
      <w:r w:rsidR="00B00599">
        <w:rPr>
          <w:rFonts w:ascii="Times New Roman" w:hAnsi="Times New Roman" w:cs="Times New Roman"/>
          <w:sz w:val="26"/>
          <w:szCs w:val="26"/>
        </w:rPr>
        <w:t xml:space="preserve"> </w:t>
      </w:r>
      <w:r w:rsidRPr="004B2D52">
        <w:rPr>
          <w:rFonts w:ascii="Times New Roman" w:hAnsi="Times New Roman" w:cs="Times New Roman"/>
          <w:sz w:val="26"/>
          <w:szCs w:val="26"/>
        </w:rPr>
        <w:t xml:space="preserve">Điều này không có nghĩa là mọi thuyền viên đều phải là người hướng ngoại hoặc phải tham gia mọi hoạt động xã hội. Điều quan trọng là tạo ra một môi trường trong đó </w:t>
      </w:r>
      <w:r w:rsidRPr="00B00599">
        <w:rPr>
          <w:rFonts w:ascii="Times New Roman" w:hAnsi="Times New Roman" w:cs="Times New Roman"/>
          <w:color w:val="EE0000"/>
          <w:sz w:val="26"/>
          <w:szCs w:val="26"/>
        </w:rPr>
        <w:t>sự giao tiếp xã hội được hoan nghênh và luôn sẵn có</w:t>
      </w:r>
      <w:r w:rsidR="00B00599" w:rsidRPr="00B00599">
        <w:rPr>
          <w:rFonts w:ascii="Times New Roman" w:hAnsi="Times New Roman" w:cs="Times New Roman"/>
          <w:color w:val="EE0000"/>
          <w:sz w:val="26"/>
          <w:szCs w:val="26"/>
        </w:rPr>
        <w:t xml:space="preserve"> </w:t>
      </w:r>
      <w:r w:rsidR="00B00599" w:rsidRPr="00B00599">
        <w:rPr>
          <w:rFonts w:ascii="Times New Roman" w:hAnsi="Times New Roman" w:cs="Times New Roman"/>
          <w:color w:val="EE0000"/>
          <w:sz w:val="26"/>
          <w:szCs w:val="26"/>
        </w:rPr>
        <w:t>các cơ hội kết nối</w:t>
      </w:r>
      <w:r w:rsidRPr="00B00599">
        <w:rPr>
          <w:rFonts w:ascii="Times New Roman" w:hAnsi="Times New Roman" w:cs="Times New Roman"/>
          <w:color w:val="EE0000"/>
          <w:sz w:val="26"/>
          <w:szCs w:val="26"/>
        </w:rPr>
        <w:t>.</w:t>
      </w:r>
    </w:p>
    <w:p w14:paraId="188C3809" w14:textId="77777777" w:rsidR="004B2D52" w:rsidRPr="004B2D52" w:rsidRDefault="004B2D52" w:rsidP="004B2D52">
      <w:pPr>
        <w:spacing w:before="120" w:after="120"/>
        <w:jc w:val="both"/>
        <w:rPr>
          <w:rFonts w:ascii="Times New Roman" w:hAnsi="Times New Roman" w:cs="Times New Roman"/>
          <w:b/>
          <w:bCs/>
          <w:sz w:val="26"/>
          <w:szCs w:val="26"/>
        </w:rPr>
      </w:pPr>
      <w:r w:rsidRPr="004B2D52">
        <w:rPr>
          <w:rFonts w:ascii="Times New Roman" w:hAnsi="Times New Roman" w:cs="Times New Roman"/>
          <w:b/>
          <w:bCs/>
          <w:sz w:val="26"/>
          <w:szCs w:val="26"/>
        </w:rPr>
        <w:t>Vai trò của lãnh đạo</w:t>
      </w:r>
    </w:p>
    <w:p w14:paraId="564E77C7" w14:textId="238F6C14"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 xml:space="preserve">Thuyền trưởng, các sĩ quan cấp cao và lãnh đạo công ty đóng vai trò quan trọng trong việc xây dựng một văn hóa tích cực trên tàu. </w:t>
      </w:r>
      <w:r w:rsidRPr="00B00599">
        <w:rPr>
          <w:rFonts w:ascii="Times New Roman" w:hAnsi="Times New Roman" w:cs="Times New Roman"/>
          <w:sz w:val="26"/>
          <w:szCs w:val="26"/>
        </w:rPr>
        <w:t>Mọi thứ bắt đầu từ cấp lãnh đạo cao nhất</w:t>
      </w:r>
      <w:r w:rsidRPr="004B2D52">
        <w:rPr>
          <w:rFonts w:ascii="Times New Roman" w:hAnsi="Times New Roman" w:cs="Times New Roman"/>
          <w:b/>
          <w:bCs/>
          <w:sz w:val="26"/>
          <w:szCs w:val="26"/>
        </w:rPr>
        <w:t>.</w:t>
      </w:r>
      <w:r w:rsidR="00B00599">
        <w:rPr>
          <w:rFonts w:ascii="Times New Roman" w:hAnsi="Times New Roman" w:cs="Times New Roman"/>
          <w:b/>
          <w:bCs/>
          <w:sz w:val="26"/>
          <w:szCs w:val="26"/>
        </w:rPr>
        <w:t xml:space="preserve"> </w:t>
      </w:r>
    </w:p>
    <w:p w14:paraId="1B55E436" w14:textId="77777777"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Trong suốt sự nghiệp đi biển, tôi may mắn được làm việc với những thuyền trưởng và sĩ quan cấp cao có năng lực, những người đối xử với thuyền viên một cách tôn trọng và xây dựng một môi trường làm việc chuyên nghiệp. Tấm gương của họ đã định hình không khí chung của toàn bộ con tàu.</w:t>
      </w:r>
    </w:p>
    <w:p w14:paraId="4920BA11" w14:textId="77777777"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Các nhà lãnh đạo có thể thúc đẩy phúc lợi xã hội bằng cách khuyến khích giao tiếp cởi mở, hỗ trợ và tham gia các hoạt động giải trí, ghi nhận thành tích, đồng thời tạo cơ hội để thuyền viên giao lưu với nhau ngoài phạm vi trách nhiệm công việc. Những nỗ lực nhỏ thường mang lại những kết quả có ý nghĩa.</w:t>
      </w:r>
    </w:p>
    <w:p w14:paraId="078EFED6" w14:textId="3858BC91" w:rsid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Quan trọng nhất</w:t>
      </w:r>
      <w:r w:rsidR="00B00599">
        <w:rPr>
          <w:rFonts w:ascii="Times New Roman" w:hAnsi="Times New Roman" w:cs="Times New Roman"/>
          <w:sz w:val="26"/>
          <w:szCs w:val="26"/>
        </w:rPr>
        <w:t xml:space="preserve"> là</w:t>
      </w:r>
      <w:r w:rsidRPr="004B2D52">
        <w:rPr>
          <w:rFonts w:ascii="Times New Roman" w:hAnsi="Times New Roman" w:cs="Times New Roman"/>
          <w:sz w:val="26"/>
          <w:szCs w:val="26"/>
        </w:rPr>
        <w:t xml:space="preserve"> lãnh đạo cần chú ý đến những thuyền viên có dấu hiệu trở nên cô lập. Một cuộc trò chuyện, một lời mời tham gia hoạt động hoặc đơn giản là một câu hỏi thăm đôi khi có thể tạo ra sự khác biệt rất lớn.</w:t>
      </w:r>
    </w:p>
    <w:p w14:paraId="1BB5C9EC" w14:textId="77777777" w:rsidR="00B00599" w:rsidRPr="004B2D52" w:rsidRDefault="00B00599" w:rsidP="004B2D52">
      <w:pPr>
        <w:spacing w:before="120" w:after="120"/>
        <w:jc w:val="both"/>
        <w:rPr>
          <w:rFonts w:ascii="Times New Roman" w:hAnsi="Times New Roman" w:cs="Times New Roman"/>
          <w:sz w:val="26"/>
          <w:szCs w:val="26"/>
        </w:rPr>
      </w:pPr>
    </w:p>
    <w:p w14:paraId="13D3175C" w14:textId="77777777" w:rsidR="004B2D52" w:rsidRPr="004B2D52" w:rsidRDefault="004B2D52" w:rsidP="004B2D52">
      <w:pPr>
        <w:spacing w:before="120" w:after="120"/>
        <w:jc w:val="both"/>
        <w:rPr>
          <w:rFonts w:ascii="Times New Roman" w:hAnsi="Times New Roman" w:cs="Times New Roman"/>
          <w:b/>
          <w:bCs/>
          <w:sz w:val="26"/>
          <w:szCs w:val="26"/>
        </w:rPr>
      </w:pPr>
      <w:r w:rsidRPr="004B2D52">
        <w:rPr>
          <w:rFonts w:ascii="Times New Roman" w:hAnsi="Times New Roman" w:cs="Times New Roman"/>
          <w:b/>
          <w:bCs/>
          <w:sz w:val="26"/>
          <w:szCs w:val="26"/>
        </w:rPr>
        <w:lastRenderedPageBreak/>
        <w:t>Kết luận</w:t>
      </w:r>
    </w:p>
    <w:p w14:paraId="2433E011" w14:textId="77777777"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 xml:space="preserve">Ngành hàng hải đang tiếp tục đạt được những tiến bộ quan trọng trong việc giải quyết các vấn đề liên quan đến </w:t>
      </w:r>
      <w:r w:rsidRPr="00B00599">
        <w:rPr>
          <w:rFonts w:ascii="Times New Roman" w:hAnsi="Times New Roman" w:cs="Times New Roman"/>
          <w:sz w:val="26"/>
          <w:szCs w:val="26"/>
        </w:rPr>
        <w:t>phúc lợi của thuyền viên</w:t>
      </w:r>
      <w:r w:rsidRPr="004B2D52">
        <w:rPr>
          <w:rFonts w:ascii="Times New Roman" w:hAnsi="Times New Roman" w:cs="Times New Roman"/>
          <w:sz w:val="26"/>
          <w:szCs w:val="26"/>
        </w:rPr>
        <w:t>. Mặc dù có nhiều yếu tố góp phần tạo nên một tập thể thuyền viên khỏe mạnh và làm việc hiệu quả, sự gắn kết xã hội vẫn là một trong những công cụ mạnh mẽ và dễ triển khai nhất trên tàu.</w:t>
      </w:r>
    </w:p>
    <w:p w14:paraId="7527B621" w14:textId="210C775A" w:rsidR="004B2D52" w:rsidRPr="00B00599" w:rsidRDefault="004B2D52" w:rsidP="004B2D52">
      <w:pPr>
        <w:spacing w:before="120" w:after="120"/>
        <w:jc w:val="both"/>
        <w:rPr>
          <w:rFonts w:ascii="Times New Roman" w:hAnsi="Times New Roman" w:cs="Times New Roman"/>
          <w:color w:val="EE0000"/>
          <w:sz w:val="26"/>
          <w:szCs w:val="26"/>
        </w:rPr>
      </w:pPr>
      <w:r w:rsidRPr="004B2D52">
        <w:rPr>
          <w:rFonts w:ascii="Times New Roman" w:hAnsi="Times New Roman" w:cs="Times New Roman"/>
          <w:sz w:val="26"/>
          <w:szCs w:val="26"/>
        </w:rPr>
        <w:t xml:space="preserve">Những con tàu mà tôi nhớ đến với tình cảm đặc biệt nhất không nhất thiết là những con tàu có chuyến đi dễ dàng nhất, thời tiết đẹp nhất hay lịch trình thuận lợi nhất. Đó là những con tàu </w:t>
      </w:r>
      <w:r w:rsidR="00B00599">
        <w:rPr>
          <w:rFonts w:ascii="Times New Roman" w:hAnsi="Times New Roman" w:cs="Times New Roman"/>
          <w:sz w:val="26"/>
          <w:szCs w:val="26"/>
        </w:rPr>
        <w:t>mà ở đó</w:t>
      </w:r>
      <w:r w:rsidRPr="004B2D52">
        <w:rPr>
          <w:rFonts w:ascii="Times New Roman" w:hAnsi="Times New Roman" w:cs="Times New Roman"/>
          <w:sz w:val="26"/>
          <w:szCs w:val="26"/>
        </w:rPr>
        <w:t xml:space="preserve"> thuyền viên </w:t>
      </w:r>
      <w:r w:rsidRPr="00B00599">
        <w:rPr>
          <w:rFonts w:ascii="Times New Roman" w:hAnsi="Times New Roman" w:cs="Times New Roman"/>
          <w:color w:val="EE0000"/>
          <w:sz w:val="26"/>
          <w:szCs w:val="26"/>
        </w:rPr>
        <w:t>hỗ trợ lẫn nhau, dành thời gian bên nhau và hình thành một tinh thần đồng đội thực sự.</w:t>
      </w:r>
    </w:p>
    <w:p w14:paraId="0F82F48C" w14:textId="77777777" w:rsidR="004B2D52" w:rsidRPr="004B2D52" w:rsidRDefault="004B2D52" w:rsidP="004B2D52">
      <w:pPr>
        <w:spacing w:before="120" w:after="120"/>
        <w:jc w:val="both"/>
        <w:rPr>
          <w:rFonts w:ascii="Times New Roman" w:hAnsi="Times New Roman" w:cs="Times New Roman"/>
          <w:sz w:val="26"/>
          <w:szCs w:val="26"/>
        </w:rPr>
      </w:pPr>
      <w:r w:rsidRPr="004B2D52">
        <w:rPr>
          <w:rFonts w:ascii="Times New Roman" w:hAnsi="Times New Roman" w:cs="Times New Roman"/>
          <w:sz w:val="26"/>
          <w:szCs w:val="26"/>
        </w:rPr>
        <w:t xml:space="preserve">Trên biển, những người đồng nghiệp thường trở thành gia đình. Bằng cách thúc đẩy sự gắn kết xã hội, khuyến khích mọi người tham gia và quan tâm đến nhau, thuyền viên có thể cùng nhau tạo dựng một môi trường nơi </w:t>
      </w:r>
      <w:r w:rsidRPr="00B00599">
        <w:rPr>
          <w:rFonts w:ascii="Times New Roman" w:hAnsi="Times New Roman" w:cs="Times New Roman"/>
          <w:color w:val="EE0000"/>
          <w:sz w:val="26"/>
          <w:szCs w:val="26"/>
        </w:rPr>
        <w:t>mọi người đều cảm thấy mình được trân trọng, được hỗ trợ và sẵn sàng hơn để đối mặt với những thách thức của cuộc sống trên biển</w:t>
      </w:r>
      <w:r w:rsidRPr="004B2D52">
        <w:rPr>
          <w:rFonts w:ascii="Times New Roman" w:hAnsi="Times New Roman" w:cs="Times New Roman"/>
          <w:sz w:val="26"/>
          <w:szCs w:val="26"/>
        </w:rPr>
        <w:t>.</w:t>
      </w:r>
    </w:p>
    <w:p w14:paraId="4D6AB82F" w14:textId="6CCF0791" w:rsidR="004B2D52" w:rsidRDefault="00B00599" w:rsidP="00B00599">
      <w:pPr>
        <w:jc w:val="center"/>
      </w:pPr>
      <w:r>
        <w:t>-----------------------------------------------------</w:t>
      </w:r>
    </w:p>
    <w:p w14:paraId="68BB56BF" w14:textId="77777777" w:rsidR="00C13E10" w:rsidRDefault="00C13E10"/>
    <w:sectPr w:rsidR="00C13E10" w:rsidSect="004B2D52">
      <w:pgSz w:w="12240" w:h="15840"/>
      <w:pgMar w:top="900" w:right="99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D52"/>
    <w:rsid w:val="000501D0"/>
    <w:rsid w:val="004B2D52"/>
    <w:rsid w:val="00B00599"/>
    <w:rsid w:val="00C13E10"/>
    <w:rsid w:val="00F37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269C3"/>
  <w15:chartTrackingRefBased/>
  <w15:docId w15:val="{F7298953-D8EA-4797-B340-971B40F1C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2D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2D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2D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2D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2D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2D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2D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2D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2D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D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2D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2D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2D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2D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2D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2D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2D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2D52"/>
    <w:rPr>
      <w:rFonts w:eastAsiaTheme="majorEastAsia" w:cstheme="majorBidi"/>
      <w:color w:val="272727" w:themeColor="text1" w:themeTint="D8"/>
    </w:rPr>
  </w:style>
  <w:style w:type="paragraph" w:styleId="Title">
    <w:name w:val="Title"/>
    <w:basedOn w:val="Normal"/>
    <w:next w:val="Normal"/>
    <w:link w:val="TitleChar"/>
    <w:uiPriority w:val="10"/>
    <w:qFormat/>
    <w:rsid w:val="004B2D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2D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2D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2D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2D52"/>
    <w:pPr>
      <w:spacing w:before="160"/>
      <w:jc w:val="center"/>
    </w:pPr>
    <w:rPr>
      <w:i/>
      <w:iCs/>
      <w:color w:val="404040" w:themeColor="text1" w:themeTint="BF"/>
    </w:rPr>
  </w:style>
  <w:style w:type="character" w:customStyle="1" w:styleId="QuoteChar">
    <w:name w:val="Quote Char"/>
    <w:basedOn w:val="DefaultParagraphFont"/>
    <w:link w:val="Quote"/>
    <w:uiPriority w:val="29"/>
    <w:rsid w:val="004B2D52"/>
    <w:rPr>
      <w:i/>
      <w:iCs/>
      <w:color w:val="404040" w:themeColor="text1" w:themeTint="BF"/>
    </w:rPr>
  </w:style>
  <w:style w:type="paragraph" w:styleId="ListParagraph">
    <w:name w:val="List Paragraph"/>
    <w:basedOn w:val="Normal"/>
    <w:uiPriority w:val="34"/>
    <w:qFormat/>
    <w:rsid w:val="004B2D52"/>
    <w:pPr>
      <w:ind w:left="720"/>
      <w:contextualSpacing/>
    </w:pPr>
  </w:style>
  <w:style w:type="character" w:styleId="IntenseEmphasis">
    <w:name w:val="Intense Emphasis"/>
    <w:basedOn w:val="DefaultParagraphFont"/>
    <w:uiPriority w:val="21"/>
    <w:qFormat/>
    <w:rsid w:val="004B2D52"/>
    <w:rPr>
      <w:i/>
      <w:iCs/>
      <w:color w:val="0F4761" w:themeColor="accent1" w:themeShade="BF"/>
    </w:rPr>
  </w:style>
  <w:style w:type="paragraph" w:styleId="IntenseQuote">
    <w:name w:val="Intense Quote"/>
    <w:basedOn w:val="Normal"/>
    <w:next w:val="Normal"/>
    <w:link w:val="IntenseQuoteChar"/>
    <w:uiPriority w:val="30"/>
    <w:qFormat/>
    <w:rsid w:val="004B2D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2D52"/>
    <w:rPr>
      <w:i/>
      <w:iCs/>
      <w:color w:val="0F4761" w:themeColor="accent1" w:themeShade="BF"/>
    </w:rPr>
  </w:style>
  <w:style w:type="character" w:styleId="IntenseReference">
    <w:name w:val="Intense Reference"/>
    <w:basedOn w:val="DefaultParagraphFont"/>
    <w:uiPriority w:val="32"/>
    <w:qFormat/>
    <w:rsid w:val="004B2D52"/>
    <w:rPr>
      <w:b/>
      <w:bCs/>
      <w:smallCaps/>
      <w:color w:val="0F4761" w:themeColor="accent1" w:themeShade="BF"/>
      <w:spacing w:val="5"/>
    </w:rPr>
  </w:style>
  <w:style w:type="character" w:styleId="Hyperlink">
    <w:name w:val="Hyperlink"/>
    <w:basedOn w:val="DefaultParagraphFont"/>
    <w:uiPriority w:val="99"/>
    <w:unhideWhenUsed/>
    <w:rsid w:val="004B2D52"/>
    <w:rPr>
      <w:color w:val="467886" w:themeColor="hyperlink"/>
      <w:u w:val="single"/>
    </w:rPr>
  </w:style>
  <w:style w:type="character" w:styleId="UnresolvedMention">
    <w:name w:val="Unresolved Mention"/>
    <w:basedOn w:val="DefaultParagraphFont"/>
    <w:uiPriority w:val="99"/>
    <w:semiHidden/>
    <w:unhideWhenUsed/>
    <w:rsid w:val="004B2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afety4sea.com/author/thomas-mcken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2026-08-19T00:55:00Z</dcterms:created>
  <dcterms:modified xsi:type="dcterms:W3CDTF">2026-08-19T01:10:00Z</dcterms:modified>
</cp:coreProperties>
</file>