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BFCD0" w14:textId="4F131199" w:rsidR="00C13E10" w:rsidRPr="00FB4FBA" w:rsidRDefault="00CB31ED" w:rsidP="00FB4FBA">
      <w:pPr>
        <w:spacing w:after="360"/>
        <w:jc w:val="center"/>
        <w:rPr>
          <w:rFonts w:ascii="Times New Roman" w:hAnsi="Times New Roman" w:cs="Times New Roman"/>
          <w:b/>
          <w:bCs/>
          <w:sz w:val="40"/>
          <w:szCs w:val="40"/>
        </w:rPr>
      </w:pPr>
      <w:r w:rsidRPr="00FB4FBA">
        <w:rPr>
          <w:rFonts w:ascii="Times New Roman" w:hAnsi="Times New Roman" w:cs="Times New Roman"/>
          <w:b/>
          <w:bCs/>
          <w:sz w:val="40"/>
          <w:szCs w:val="40"/>
        </w:rPr>
        <w:t>Những bài học kinh nghiệm Kỳ 77</w:t>
      </w:r>
    </w:p>
    <w:p w14:paraId="305E31C9" w14:textId="3BD1E471" w:rsidR="00CB31ED" w:rsidRPr="00FB4FBA" w:rsidRDefault="00FB4FBA" w:rsidP="00FB4FBA">
      <w:pPr>
        <w:pStyle w:val="ListParagraph"/>
        <w:numPr>
          <w:ilvl w:val="0"/>
          <w:numId w:val="11"/>
        </w:numPr>
        <w:jc w:val="both"/>
        <w:rPr>
          <w:rFonts w:ascii="Times New Roman" w:hAnsi="Times New Roman" w:cs="Times New Roman"/>
          <w:b/>
          <w:bCs/>
          <w:sz w:val="32"/>
          <w:szCs w:val="32"/>
        </w:rPr>
      </w:pPr>
      <w:r w:rsidRPr="00FB4FBA">
        <w:rPr>
          <w:rFonts w:ascii="Times New Roman" w:hAnsi="Times New Roman" w:cs="Times New Roman"/>
          <w:b/>
          <w:bCs/>
          <w:sz w:val="32"/>
          <w:szCs w:val="32"/>
        </w:rPr>
        <w:t>Kinh nghiệm không phải lúc nào cũng đồng nghĩa với thực hành an toàn</w:t>
      </w:r>
    </w:p>
    <w:p w14:paraId="1B0DD55B" w14:textId="53965C36" w:rsidR="00FB4FBA" w:rsidRPr="00FB4FBA" w:rsidRDefault="00FB4FBA" w:rsidP="00FB4FBA">
      <w:pPr>
        <w:spacing w:before="120" w:after="120"/>
        <w:jc w:val="both"/>
        <w:rPr>
          <w:rFonts w:ascii="Times New Roman" w:hAnsi="Times New Roman" w:cs="Times New Roman"/>
          <w:sz w:val="26"/>
          <w:szCs w:val="26"/>
        </w:rPr>
      </w:pPr>
      <w:r w:rsidRPr="00FB4FBA">
        <w:rPr>
          <w:rFonts w:ascii="Times New Roman" w:hAnsi="Times New Roman" w:cs="Times New Roman"/>
          <w:sz w:val="26"/>
          <w:szCs w:val="26"/>
        </w:rPr>
        <w:t xml:space="preserve">Một tàu đang trong quá trình cập cầu. </w:t>
      </w:r>
      <w:r>
        <w:rPr>
          <w:rFonts w:ascii="Times New Roman" w:hAnsi="Times New Roman" w:cs="Times New Roman"/>
          <w:sz w:val="26"/>
          <w:szCs w:val="26"/>
        </w:rPr>
        <w:t>Máy chính</w:t>
      </w:r>
      <w:r w:rsidRPr="00FB4FBA">
        <w:rPr>
          <w:rFonts w:ascii="Times New Roman" w:hAnsi="Times New Roman" w:cs="Times New Roman"/>
          <w:sz w:val="26"/>
          <w:szCs w:val="26"/>
        </w:rPr>
        <w:t xml:space="preserve"> và hệ thống chân vịt vẫn đang hoạt động, và nhân sự tại trạm </w:t>
      </w:r>
      <w:r>
        <w:rPr>
          <w:rFonts w:ascii="Times New Roman" w:hAnsi="Times New Roman" w:cs="Times New Roman"/>
          <w:sz w:val="26"/>
          <w:szCs w:val="26"/>
        </w:rPr>
        <w:t xml:space="preserve">làm </w:t>
      </w:r>
      <w:r w:rsidRPr="00FB4FBA">
        <w:rPr>
          <w:rFonts w:ascii="Times New Roman" w:hAnsi="Times New Roman" w:cs="Times New Roman"/>
          <w:sz w:val="26"/>
          <w:szCs w:val="26"/>
        </w:rPr>
        <w:t xml:space="preserve">dây </w:t>
      </w:r>
      <w:r>
        <w:rPr>
          <w:rFonts w:ascii="Times New Roman" w:hAnsi="Times New Roman" w:cs="Times New Roman"/>
          <w:sz w:val="26"/>
          <w:szCs w:val="26"/>
        </w:rPr>
        <w:t>sau</w:t>
      </w:r>
      <w:r w:rsidRPr="00FB4FBA">
        <w:rPr>
          <w:rFonts w:ascii="Times New Roman" w:hAnsi="Times New Roman" w:cs="Times New Roman"/>
          <w:sz w:val="26"/>
          <w:szCs w:val="26"/>
        </w:rPr>
        <w:t xml:space="preserve"> lái vừa xác nhận với </w:t>
      </w:r>
      <w:r>
        <w:rPr>
          <w:rFonts w:ascii="Times New Roman" w:hAnsi="Times New Roman" w:cs="Times New Roman"/>
          <w:sz w:val="26"/>
          <w:szCs w:val="26"/>
        </w:rPr>
        <w:t>tổ</w:t>
      </w:r>
      <w:r w:rsidRPr="00FB4FBA">
        <w:rPr>
          <w:rFonts w:ascii="Times New Roman" w:hAnsi="Times New Roman" w:cs="Times New Roman"/>
          <w:sz w:val="26"/>
          <w:szCs w:val="26"/>
        </w:rPr>
        <w:t xml:space="preserve"> buồng lái rằng tàu đã buộc xong </w:t>
      </w:r>
      <w:r>
        <w:rPr>
          <w:rFonts w:ascii="Times New Roman" w:hAnsi="Times New Roman" w:cs="Times New Roman"/>
          <w:sz w:val="26"/>
          <w:szCs w:val="26"/>
        </w:rPr>
        <w:t>các dây sau</w:t>
      </w:r>
      <w:r w:rsidRPr="00FB4FBA">
        <w:rPr>
          <w:rFonts w:ascii="Times New Roman" w:hAnsi="Times New Roman" w:cs="Times New Roman"/>
          <w:sz w:val="26"/>
          <w:szCs w:val="26"/>
        </w:rPr>
        <w:t xml:space="preserve"> lái (all fast aft).</w:t>
      </w:r>
    </w:p>
    <w:p w14:paraId="7CBED281" w14:textId="13C88838" w:rsidR="00FB4FBA" w:rsidRPr="00FB4FBA" w:rsidRDefault="00FB4FBA" w:rsidP="00FB4FBA">
      <w:pPr>
        <w:spacing w:before="120" w:after="120"/>
        <w:jc w:val="both"/>
        <w:rPr>
          <w:rFonts w:ascii="Times New Roman" w:hAnsi="Times New Roman" w:cs="Times New Roman"/>
          <w:sz w:val="26"/>
          <w:szCs w:val="26"/>
        </w:rPr>
      </w:pPr>
      <w:r w:rsidRPr="00FB4FBA">
        <w:rPr>
          <w:rFonts w:ascii="Times New Roman" w:hAnsi="Times New Roman" w:cs="Times New Roman"/>
          <w:sz w:val="26"/>
          <w:szCs w:val="26"/>
        </w:rPr>
        <w:t xml:space="preserve">Trước khi tàu cập </w:t>
      </w:r>
      <w:r>
        <w:rPr>
          <w:rFonts w:ascii="Times New Roman" w:hAnsi="Times New Roman" w:cs="Times New Roman"/>
          <w:sz w:val="26"/>
          <w:szCs w:val="26"/>
        </w:rPr>
        <w:t>cầy</w:t>
      </w:r>
      <w:r w:rsidRPr="00FB4FBA">
        <w:rPr>
          <w:rFonts w:ascii="Times New Roman" w:hAnsi="Times New Roman" w:cs="Times New Roman"/>
          <w:sz w:val="26"/>
          <w:szCs w:val="26"/>
        </w:rPr>
        <w:t xml:space="preserve">, cửa hông (cửa </w:t>
      </w:r>
      <w:r>
        <w:rPr>
          <w:rFonts w:ascii="Times New Roman" w:hAnsi="Times New Roman" w:cs="Times New Roman"/>
          <w:sz w:val="26"/>
          <w:szCs w:val="26"/>
        </w:rPr>
        <w:t>đón hoa tiêu</w:t>
      </w:r>
      <w:r w:rsidRPr="00FB4FBA">
        <w:rPr>
          <w:rFonts w:ascii="Times New Roman" w:hAnsi="Times New Roman" w:cs="Times New Roman"/>
          <w:sz w:val="26"/>
          <w:szCs w:val="26"/>
        </w:rPr>
        <w:t xml:space="preserve">) đã được mở để thuận tiện cho việc giám sát xuồng cứu nạn, vốn đã được hạ và thu hồi phục vụ công tác </w:t>
      </w:r>
      <w:r>
        <w:rPr>
          <w:rFonts w:ascii="Times New Roman" w:hAnsi="Times New Roman" w:cs="Times New Roman"/>
          <w:sz w:val="26"/>
          <w:szCs w:val="26"/>
        </w:rPr>
        <w:t>giám định</w:t>
      </w:r>
      <w:r w:rsidRPr="00FB4FBA">
        <w:rPr>
          <w:rFonts w:ascii="Times New Roman" w:hAnsi="Times New Roman" w:cs="Times New Roman"/>
          <w:sz w:val="26"/>
          <w:szCs w:val="26"/>
        </w:rPr>
        <w:t xml:space="preserve">. Cửa này vẫn mở trong suốt quá trình điều động cập </w:t>
      </w:r>
      <w:r>
        <w:rPr>
          <w:rFonts w:ascii="Times New Roman" w:hAnsi="Times New Roman" w:cs="Times New Roman"/>
          <w:sz w:val="26"/>
          <w:szCs w:val="26"/>
        </w:rPr>
        <w:t>cầu</w:t>
      </w:r>
      <w:r w:rsidRPr="00FB4FBA">
        <w:rPr>
          <w:rFonts w:ascii="Times New Roman" w:hAnsi="Times New Roman" w:cs="Times New Roman"/>
          <w:sz w:val="26"/>
          <w:szCs w:val="26"/>
        </w:rPr>
        <w:t>, nhưng có đặt một dây xích an toàn để cảnh báo nguy hiểm. Cửa mở này có độ cao gần tương đương với mặt cầu cảng.</w:t>
      </w:r>
    </w:p>
    <w:p w14:paraId="3F9EA5E2" w14:textId="243C3D5F" w:rsidR="00FB4FBA" w:rsidRDefault="00FB4FBA" w:rsidP="00FB4FBA">
      <w:pPr>
        <w:spacing w:before="120" w:after="120"/>
        <w:jc w:val="both"/>
        <w:rPr>
          <w:rFonts w:ascii="Times New Roman" w:hAnsi="Times New Roman" w:cs="Times New Roman"/>
          <w:sz w:val="26"/>
          <w:szCs w:val="26"/>
        </w:rPr>
      </w:pPr>
      <w:r w:rsidRPr="00FB4FBA">
        <w:rPr>
          <w:rFonts w:ascii="Times New Roman" w:hAnsi="Times New Roman" w:cs="Times New Roman"/>
          <w:sz w:val="26"/>
          <w:szCs w:val="26"/>
        </w:rPr>
        <w:t>Một giám sát viên của tổ chức đăng kiểm, đang đứng trên cầu cảng chờ lên tàu, đã tự ý tháo dây xích và leo lên tàu qua cửa này.</w:t>
      </w:r>
    </w:p>
    <w:p w14:paraId="726B0B55" w14:textId="1ECAE76D" w:rsidR="00FB4FBA" w:rsidRPr="00FB4FBA" w:rsidRDefault="00FB4FBA" w:rsidP="00FB4FBA">
      <w:pPr>
        <w:spacing w:before="120" w:after="120"/>
        <w:jc w:val="center"/>
        <w:rPr>
          <w:rFonts w:ascii="Times New Roman" w:hAnsi="Times New Roman" w:cs="Times New Roman"/>
          <w:sz w:val="26"/>
          <w:szCs w:val="26"/>
        </w:rPr>
      </w:pPr>
      <w:r w:rsidRPr="00CB31ED">
        <w:rPr>
          <w:noProof/>
        </w:rPr>
        <w:drawing>
          <wp:inline distT="0" distB="0" distL="0" distR="0" wp14:anchorId="691CF7E4" wp14:editId="175EE7FB">
            <wp:extent cx="3200306" cy="3375660"/>
            <wp:effectExtent l="0" t="0" r="635" b="0"/>
            <wp:docPr id="1933794717" name="Picture 2" descr="20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8992" cy="3405918"/>
                    </a:xfrm>
                    <a:prstGeom prst="rect">
                      <a:avLst/>
                    </a:prstGeom>
                    <a:noFill/>
                    <a:ln>
                      <a:noFill/>
                    </a:ln>
                  </pic:spPr>
                </pic:pic>
              </a:graphicData>
            </a:graphic>
          </wp:inline>
        </w:drawing>
      </w:r>
    </w:p>
    <w:p w14:paraId="1A8B6204" w14:textId="247AA3EA" w:rsidR="00FB4FBA" w:rsidRPr="00FB4FBA" w:rsidRDefault="00FB4FBA" w:rsidP="00FB4FBA">
      <w:pPr>
        <w:spacing w:before="120" w:after="120"/>
        <w:rPr>
          <w:rFonts w:ascii="Times New Roman" w:hAnsi="Times New Roman" w:cs="Times New Roman"/>
          <w:b/>
          <w:bCs/>
          <w:sz w:val="26"/>
          <w:szCs w:val="26"/>
        </w:rPr>
      </w:pPr>
      <w:r w:rsidRPr="00FB4FBA">
        <w:rPr>
          <w:rFonts w:ascii="Times New Roman" w:hAnsi="Times New Roman" w:cs="Times New Roman"/>
          <w:b/>
          <w:bCs/>
          <w:sz w:val="26"/>
          <w:szCs w:val="26"/>
        </w:rPr>
        <w:t>Bài học kinh nghiệm</w:t>
      </w:r>
    </w:p>
    <w:p w14:paraId="7A34AD30" w14:textId="77777777" w:rsidR="00FB4FBA" w:rsidRDefault="00FB4FBA" w:rsidP="00FB4FBA">
      <w:pPr>
        <w:pStyle w:val="ListParagraph"/>
        <w:numPr>
          <w:ilvl w:val="1"/>
          <w:numId w:val="12"/>
        </w:numPr>
        <w:spacing w:before="120" w:after="120"/>
        <w:ind w:left="630"/>
        <w:rPr>
          <w:rFonts w:ascii="Times New Roman" w:hAnsi="Times New Roman" w:cs="Times New Roman"/>
          <w:sz w:val="26"/>
          <w:szCs w:val="26"/>
        </w:rPr>
      </w:pPr>
      <w:r w:rsidRPr="00FB4FBA">
        <w:rPr>
          <w:rFonts w:ascii="Times New Roman" w:hAnsi="Times New Roman" w:cs="Times New Roman"/>
          <w:sz w:val="26"/>
          <w:szCs w:val="26"/>
        </w:rPr>
        <w:t xml:space="preserve">Cửa hông/cửa </w:t>
      </w:r>
      <w:r>
        <w:rPr>
          <w:rFonts w:ascii="Times New Roman" w:hAnsi="Times New Roman" w:cs="Times New Roman"/>
          <w:sz w:val="26"/>
          <w:szCs w:val="26"/>
        </w:rPr>
        <w:t>đón hoa tiêu</w:t>
      </w:r>
      <w:r w:rsidRPr="00FB4FBA">
        <w:rPr>
          <w:rFonts w:ascii="Times New Roman" w:hAnsi="Times New Roman" w:cs="Times New Roman"/>
          <w:sz w:val="26"/>
          <w:szCs w:val="26"/>
        </w:rPr>
        <w:t xml:space="preserve"> phải luôn được đóng khi không sử dụng.</w:t>
      </w:r>
    </w:p>
    <w:p w14:paraId="0D0E316A" w14:textId="77777777" w:rsidR="00FB4FBA" w:rsidRDefault="00FB4FBA" w:rsidP="00FB4FBA">
      <w:pPr>
        <w:pStyle w:val="ListParagraph"/>
        <w:numPr>
          <w:ilvl w:val="1"/>
          <w:numId w:val="12"/>
        </w:numPr>
        <w:spacing w:before="120" w:after="120"/>
        <w:ind w:left="630"/>
        <w:jc w:val="both"/>
        <w:rPr>
          <w:rFonts w:ascii="Times New Roman" w:hAnsi="Times New Roman" w:cs="Times New Roman"/>
          <w:sz w:val="26"/>
          <w:szCs w:val="26"/>
        </w:rPr>
      </w:pPr>
      <w:r w:rsidRPr="00FB4FBA">
        <w:rPr>
          <w:rFonts w:ascii="Times New Roman" w:hAnsi="Times New Roman" w:cs="Times New Roman"/>
          <w:sz w:val="26"/>
          <w:szCs w:val="26"/>
        </w:rPr>
        <w:t xml:space="preserve">Khi cửa hông được mở tạm thời để sử dụng, cần có thuyền viên trực tại đó, </w:t>
      </w:r>
      <w:r>
        <w:rPr>
          <w:rFonts w:ascii="Times New Roman" w:hAnsi="Times New Roman" w:cs="Times New Roman"/>
          <w:sz w:val="26"/>
          <w:szCs w:val="26"/>
        </w:rPr>
        <w:t xml:space="preserve">người này phải </w:t>
      </w:r>
      <w:r w:rsidRPr="00FB4FBA">
        <w:rPr>
          <w:rFonts w:ascii="Times New Roman" w:hAnsi="Times New Roman" w:cs="Times New Roman"/>
          <w:sz w:val="26"/>
          <w:szCs w:val="26"/>
        </w:rPr>
        <w:t xml:space="preserve">được </w:t>
      </w:r>
      <w:r>
        <w:rPr>
          <w:rFonts w:ascii="Times New Roman" w:hAnsi="Times New Roman" w:cs="Times New Roman"/>
          <w:sz w:val="26"/>
          <w:szCs w:val="26"/>
        </w:rPr>
        <w:t>huấn luyện</w:t>
      </w:r>
      <w:r w:rsidRPr="00FB4FBA">
        <w:rPr>
          <w:rFonts w:ascii="Times New Roman" w:hAnsi="Times New Roman" w:cs="Times New Roman"/>
          <w:sz w:val="26"/>
          <w:szCs w:val="26"/>
        </w:rPr>
        <w:t xml:space="preserve"> </w:t>
      </w:r>
      <w:r>
        <w:rPr>
          <w:rFonts w:ascii="Times New Roman" w:hAnsi="Times New Roman" w:cs="Times New Roman"/>
          <w:sz w:val="26"/>
          <w:szCs w:val="26"/>
        </w:rPr>
        <w:t xml:space="preserve">theo </w:t>
      </w:r>
      <w:r w:rsidRPr="00FB4FBA">
        <w:rPr>
          <w:rFonts w:ascii="Times New Roman" w:hAnsi="Times New Roman" w:cs="Times New Roman"/>
          <w:sz w:val="26"/>
          <w:szCs w:val="26"/>
        </w:rPr>
        <w:t xml:space="preserve">đúng nhiệm vụ. Họ phải được nhắc nhở rõ ràng rằng không ai được phép lên hoặc xuống tàu nếu chưa có lối đi chính thức được </w:t>
      </w:r>
      <w:r>
        <w:rPr>
          <w:rFonts w:ascii="Times New Roman" w:hAnsi="Times New Roman" w:cs="Times New Roman"/>
          <w:sz w:val="26"/>
          <w:szCs w:val="26"/>
        </w:rPr>
        <w:t>hạ</w:t>
      </w:r>
      <w:r w:rsidRPr="00FB4FBA">
        <w:rPr>
          <w:rFonts w:ascii="Times New Roman" w:hAnsi="Times New Roman" w:cs="Times New Roman"/>
          <w:sz w:val="26"/>
          <w:szCs w:val="26"/>
        </w:rPr>
        <w:t xml:space="preserve"> đúng cách. Cần lắp biển cảnh báo trên dây xích an toàn để tăng cường nhắc nhở cấm xâm nhập.</w:t>
      </w:r>
    </w:p>
    <w:p w14:paraId="703BF52A" w14:textId="0588F02E" w:rsidR="00FB4FBA" w:rsidRPr="00FB4FBA" w:rsidRDefault="00FB4FBA" w:rsidP="00FB4FBA">
      <w:pPr>
        <w:pStyle w:val="ListParagraph"/>
        <w:numPr>
          <w:ilvl w:val="1"/>
          <w:numId w:val="12"/>
        </w:numPr>
        <w:spacing w:before="120" w:after="120"/>
        <w:ind w:left="630"/>
        <w:jc w:val="both"/>
        <w:rPr>
          <w:rFonts w:ascii="Times New Roman" w:hAnsi="Times New Roman" w:cs="Times New Roman"/>
          <w:sz w:val="26"/>
          <w:szCs w:val="26"/>
        </w:rPr>
      </w:pPr>
      <w:r w:rsidRPr="00FB4FBA">
        <w:rPr>
          <w:rFonts w:ascii="Times New Roman" w:hAnsi="Times New Roman" w:cs="Times New Roman"/>
          <w:sz w:val="26"/>
          <w:szCs w:val="26"/>
        </w:rPr>
        <w:t xml:space="preserve">Ngay cả những </w:t>
      </w:r>
      <w:r>
        <w:rPr>
          <w:rFonts w:ascii="Times New Roman" w:hAnsi="Times New Roman" w:cs="Times New Roman"/>
          <w:sz w:val="26"/>
          <w:szCs w:val="26"/>
        </w:rPr>
        <w:t>thuyền viên</w:t>
      </w:r>
      <w:r w:rsidRPr="00FB4FBA">
        <w:rPr>
          <w:rFonts w:ascii="Times New Roman" w:hAnsi="Times New Roman" w:cs="Times New Roman"/>
          <w:sz w:val="26"/>
          <w:szCs w:val="26"/>
        </w:rPr>
        <w:t xml:space="preserve"> và giám </w:t>
      </w:r>
      <w:r>
        <w:rPr>
          <w:rFonts w:ascii="Times New Roman" w:hAnsi="Times New Roman" w:cs="Times New Roman"/>
          <w:sz w:val="26"/>
          <w:szCs w:val="26"/>
        </w:rPr>
        <w:t>định</w:t>
      </w:r>
      <w:r w:rsidRPr="00FB4FBA">
        <w:rPr>
          <w:rFonts w:ascii="Times New Roman" w:hAnsi="Times New Roman" w:cs="Times New Roman"/>
          <w:sz w:val="26"/>
          <w:szCs w:val="26"/>
        </w:rPr>
        <w:t xml:space="preserve"> viên có kinh nghiệm cũng có thể bỏ qua quy định an toàn vì sự tiện lợi. Không bao giờ bị áp lực bởi cấp bậc hoặc chức danh của khách và phải tuân thủ đúng quy trình của tàu.</w:t>
      </w:r>
    </w:p>
    <w:p w14:paraId="1EE2FFF7" w14:textId="6A8DA35B" w:rsidR="00CB31ED" w:rsidRPr="00FB4FBA" w:rsidRDefault="00FB4FBA" w:rsidP="00FB4FBA">
      <w:pPr>
        <w:pStyle w:val="ListParagraph"/>
        <w:numPr>
          <w:ilvl w:val="0"/>
          <w:numId w:val="11"/>
        </w:numPr>
        <w:rPr>
          <w:rFonts w:ascii="Times New Roman" w:hAnsi="Times New Roman" w:cs="Times New Roman"/>
          <w:b/>
          <w:bCs/>
          <w:sz w:val="32"/>
          <w:szCs w:val="32"/>
        </w:rPr>
      </w:pPr>
      <w:r w:rsidRPr="00FB4FBA">
        <w:rPr>
          <w:rFonts w:ascii="Times New Roman" w:hAnsi="Times New Roman" w:cs="Times New Roman"/>
          <w:b/>
          <w:bCs/>
          <w:sz w:val="32"/>
          <w:szCs w:val="32"/>
        </w:rPr>
        <w:lastRenderedPageBreak/>
        <w:t>Mắc cạn trong luồng hẹp</w:t>
      </w:r>
    </w:p>
    <w:p w14:paraId="0F707741" w14:textId="22393445" w:rsidR="00FB4FBA" w:rsidRPr="00FB4FBA" w:rsidRDefault="00FB4FBA" w:rsidP="00FB4FBA">
      <w:pPr>
        <w:spacing w:before="120" w:after="120"/>
        <w:jc w:val="both"/>
        <w:rPr>
          <w:rFonts w:ascii="Times New Roman" w:hAnsi="Times New Roman" w:cs="Times New Roman"/>
          <w:sz w:val="26"/>
          <w:szCs w:val="26"/>
        </w:rPr>
      </w:pPr>
      <w:r w:rsidRPr="00FB4FBA">
        <w:rPr>
          <w:rFonts w:ascii="Times New Roman" w:hAnsi="Times New Roman" w:cs="Times New Roman"/>
          <w:sz w:val="26"/>
          <w:szCs w:val="26"/>
        </w:rPr>
        <w:t>Một tàu hàng</w:t>
      </w:r>
      <w:r>
        <w:rPr>
          <w:rFonts w:ascii="Times New Roman" w:hAnsi="Times New Roman" w:cs="Times New Roman"/>
          <w:sz w:val="26"/>
          <w:szCs w:val="26"/>
        </w:rPr>
        <w:t xml:space="preserve"> rời</w:t>
      </w:r>
      <w:r w:rsidRPr="00FB4FBA">
        <w:rPr>
          <w:rFonts w:ascii="Times New Roman" w:hAnsi="Times New Roman" w:cs="Times New Roman"/>
          <w:sz w:val="26"/>
          <w:szCs w:val="26"/>
        </w:rPr>
        <w:t xml:space="preserve"> nhổ neo và, với hai hoa tiêu trên buồng lái, </w:t>
      </w:r>
      <w:r>
        <w:rPr>
          <w:rFonts w:ascii="Times New Roman" w:hAnsi="Times New Roman" w:cs="Times New Roman"/>
          <w:sz w:val="26"/>
          <w:szCs w:val="26"/>
        </w:rPr>
        <w:t>đi</w:t>
      </w:r>
      <w:r w:rsidRPr="00FB4FBA">
        <w:rPr>
          <w:rFonts w:ascii="Times New Roman" w:hAnsi="Times New Roman" w:cs="Times New Roman"/>
          <w:sz w:val="26"/>
          <w:szCs w:val="26"/>
        </w:rPr>
        <w:t xml:space="preserve"> vào luồng vào cảng với tốc độ khoảng 3 </w:t>
      </w:r>
      <w:r>
        <w:rPr>
          <w:rFonts w:ascii="Times New Roman" w:hAnsi="Times New Roman" w:cs="Times New Roman"/>
          <w:sz w:val="26"/>
          <w:szCs w:val="26"/>
        </w:rPr>
        <w:t>hl/g</w:t>
      </w:r>
      <w:r w:rsidRPr="00FB4FBA">
        <w:rPr>
          <w:rFonts w:ascii="Times New Roman" w:hAnsi="Times New Roman" w:cs="Times New Roman"/>
          <w:sz w:val="26"/>
          <w:szCs w:val="26"/>
        </w:rPr>
        <w:t xml:space="preserve">. Do dòng chảy </w:t>
      </w:r>
      <w:r>
        <w:rPr>
          <w:rFonts w:ascii="Times New Roman" w:hAnsi="Times New Roman" w:cs="Times New Roman"/>
          <w:sz w:val="26"/>
          <w:szCs w:val="26"/>
        </w:rPr>
        <w:t xml:space="preserve">về hướng </w:t>
      </w:r>
      <w:r w:rsidRPr="00FB4FBA">
        <w:rPr>
          <w:rFonts w:ascii="Times New Roman" w:hAnsi="Times New Roman" w:cs="Times New Roman"/>
          <w:sz w:val="26"/>
          <w:szCs w:val="26"/>
        </w:rPr>
        <w:t>tây tác động ngang qua cửa luồng, hướng</w:t>
      </w:r>
      <w:r>
        <w:rPr>
          <w:rFonts w:ascii="Times New Roman" w:hAnsi="Times New Roman" w:cs="Times New Roman"/>
          <w:sz w:val="26"/>
          <w:szCs w:val="26"/>
        </w:rPr>
        <w:t xml:space="preserve"> của</w:t>
      </w:r>
      <w:r w:rsidRPr="00FB4FBA">
        <w:rPr>
          <w:rFonts w:ascii="Times New Roman" w:hAnsi="Times New Roman" w:cs="Times New Roman"/>
          <w:sz w:val="26"/>
          <w:szCs w:val="26"/>
        </w:rPr>
        <w:t xml:space="preserve"> tàu được điều chỉnh để giữ tàu về phía đông của tâm </w:t>
      </w:r>
      <w:r>
        <w:rPr>
          <w:rFonts w:ascii="Times New Roman" w:hAnsi="Times New Roman" w:cs="Times New Roman"/>
          <w:sz w:val="26"/>
          <w:szCs w:val="26"/>
        </w:rPr>
        <w:t>luồng được</w:t>
      </w:r>
      <w:r w:rsidRPr="00FB4FBA">
        <w:rPr>
          <w:rFonts w:ascii="Times New Roman" w:hAnsi="Times New Roman" w:cs="Times New Roman"/>
          <w:sz w:val="26"/>
          <w:szCs w:val="26"/>
        </w:rPr>
        <w:t xml:space="preserve"> nạo vét. Đây là một quyết định có chủ đích, vì tàu đã từng </w:t>
      </w:r>
      <w:r w:rsidR="00257280">
        <w:rPr>
          <w:rFonts w:ascii="Times New Roman" w:hAnsi="Times New Roman" w:cs="Times New Roman"/>
          <w:sz w:val="26"/>
          <w:szCs w:val="26"/>
        </w:rPr>
        <w:t xml:space="preserve">bị </w:t>
      </w:r>
      <w:r w:rsidRPr="00FB4FBA">
        <w:rPr>
          <w:rFonts w:ascii="Times New Roman" w:hAnsi="Times New Roman" w:cs="Times New Roman"/>
          <w:sz w:val="26"/>
          <w:szCs w:val="26"/>
        </w:rPr>
        <w:t>chạm đáy nhẹ ở phía tây cửa vào trong lần thử vào cảng không thành công trước đó vào ngày hôm trước.</w:t>
      </w:r>
    </w:p>
    <w:p w14:paraId="689BA318" w14:textId="1C92A508" w:rsidR="00FB4FBA" w:rsidRPr="00FB4FBA" w:rsidRDefault="00FB4FBA" w:rsidP="00FB4FBA">
      <w:pPr>
        <w:spacing w:before="120" w:after="120"/>
        <w:jc w:val="both"/>
        <w:rPr>
          <w:rFonts w:ascii="Times New Roman" w:hAnsi="Times New Roman" w:cs="Times New Roman"/>
          <w:sz w:val="26"/>
          <w:szCs w:val="26"/>
        </w:rPr>
      </w:pPr>
      <w:r w:rsidRPr="00FB4FBA">
        <w:rPr>
          <w:rFonts w:ascii="Times New Roman" w:hAnsi="Times New Roman" w:cs="Times New Roman"/>
          <w:sz w:val="26"/>
          <w:szCs w:val="26"/>
        </w:rPr>
        <w:t xml:space="preserve">Trong khi Thuyền trưởng giám sát toàn bộ hoạt động, Sĩ quan trực ca (OOW) điều khiển </w:t>
      </w:r>
      <w:r w:rsidR="00257280">
        <w:rPr>
          <w:rFonts w:ascii="Times New Roman" w:hAnsi="Times New Roman" w:cs="Times New Roman"/>
          <w:sz w:val="26"/>
          <w:szCs w:val="26"/>
        </w:rPr>
        <w:t>tay chuông</w:t>
      </w:r>
      <w:r w:rsidRPr="00FB4FBA">
        <w:rPr>
          <w:rFonts w:ascii="Times New Roman" w:hAnsi="Times New Roman" w:cs="Times New Roman"/>
          <w:sz w:val="26"/>
          <w:szCs w:val="26"/>
        </w:rPr>
        <w:t xml:space="preserve"> máy và theo dõi vị trí tàu bằng phương pháp </w:t>
      </w:r>
      <w:r w:rsidR="00257280">
        <w:rPr>
          <w:rFonts w:ascii="Times New Roman" w:hAnsi="Times New Roman" w:cs="Times New Roman"/>
          <w:sz w:val="26"/>
          <w:szCs w:val="26"/>
        </w:rPr>
        <w:t xml:space="preserve">đường căn song song trên </w:t>
      </w:r>
      <w:r w:rsidRPr="00FB4FBA">
        <w:rPr>
          <w:rFonts w:ascii="Times New Roman" w:hAnsi="Times New Roman" w:cs="Times New Roman"/>
          <w:sz w:val="26"/>
          <w:szCs w:val="26"/>
        </w:rPr>
        <w:t xml:space="preserve">radar. Thủy thủ lái giữ vị trí tại </w:t>
      </w:r>
      <w:r w:rsidR="00257280">
        <w:rPr>
          <w:rFonts w:ascii="Times New Roman" w:hAnsi="Times New Roman" w:cs="Times New Roman"/>
          <w:sz w:val="26"/>
          <w:szCs w:val="26"/>
        </w:rPr>
        <w:t>trụ</w:t>
      </w:r>
      <w:r w:rsidRPr="00FB4FBA">
        <w:rPr>
          <w:rFonts w:ascii="Times New Roman" w:hAnsi="Times New Roman" w:cs="Times New Roman"/>
          <w:sz w:val="26"/>
          <w:szCs w:val="26"/>
        </w:rPr>
        <w:t xml:space="preserve"> lái.</w:t>
      </w:r>
    </w:p>
    <w:p w14:paraId="35CCCF8C" w14:textId="64FB7544" w:rsidR="00FB4FBA" w:rsidRDefault="00FB4FBA" w:rsidP="00FB4FBA">
      <w:pPr>
        <w:spacing w:before="120" w:after="120"/>
        <w:jc w:val="both"/>
        <w:rPr>
          <w:rFonts w:ascii="Times New Roman" w:hAnsi="Times New Roman" w:cs="Times New Roman"/>
          <w:sz w:val="26"/>
          <w:szCs w:val="26"/>
        </w:rPr>
      </w:pPr>
      <w:r w:rsidRPr="00FB4FBA">
        <w:rPr>
          <w:rFonts w:ascii="Times New Roman" w:hAnsi="Times New Roman" w:cs="Times New Roman"/>
          <w:sz w:val="26"/>
          <w:szCs w:val="26"/>
        </w:rPr>
        <w:t xml:space="preserve">Khi tàu đi qua giữa các </w:t>
      </w:r>
      <w:r w:rsidR="00257280">
        <w:rPr>
          <w:rFonts w:ascii="Times New Roman" w:hAnsi="Times New Roman" w:cs="Times New Roman"/>
          <w:sz w:val="26"/>
          <w:szCs w:val="26"/>
        </w:rPr>
        <w:t>phao</w:t>
      </w:r>
      <w:r w:rsidRPr="00FB4FBA">
        <w:rPr>
          <w:rFonts w:ascii="Times New Roman" w:hAnsi="Times New Roman" w:cs="Times New Roman"/>
          <w:sz w:val="26"/>
          <w:szCs w:val="26"/>
        </w:rPr>
        <w:t xml:space="preserve"> số 3 và số 4 </w:t>
      </w:r>
      <w:r w:rsidR="00257280">
        <w:rPr>
          <w:rFonts w:ascii="Times New Roman" w:hAnsi="Times New Roman" w:cs="Times New Roman"/>
          <w:sz w:val="26"/>
          <w:szCs w:val="26"/>
        </w:rPr>
        <w:t>ở</w:t>
      </w:r>
      <w:r w:rsidRPr="00FB4FBA">
        <w:rPr>
          <w:rFonts w:ascii="Times New Roman" w:hAnsi="Times New Roman" w:cs="Times New Roman"/>
          <w:sz w:val="26"/>
          <w:szCs w:val="26"/>
        </w:rPr>
        <w:t xml:space="preserve"> hướng 163° và tốc độ gần 5 </w:t>
      </w:r>
      <w:r w:rsidR="00257280">
        <w:rPr>
          <w:rFonts w:ascii="Times New Roman" w:hAnsi="Times New Roman" w:cs="Times New Roman"/>
          <w:sz w:val="26"/>
          <w:szCs w:val="26"/>
        </w:rPr>
        <w:t>hl/g</w:t>
      </w:r>
      <w:r w:rsidRPr="00FB4FBA">
        <w:rPr>
          <w:rFonts w:ascii="Times New Roman" w:hAnsi="Times New Roman" w:cs="Times New Roman"/>
          <w:sz w:val="26"/>
          <w:szCs w:val="26"/>
        </w:rPr>
        <w:t xml:space="preserve">, </w:t>
      </w:r>
      <w:r w:rsidR="00257280">
        <w:rPr>
          <w:rFonts w:ascii="Times New Roman" w:hAnsi="Times New Roman" w:cs="Times New Roman"/>
          <w:sz w:val="26"/>
          <w:szCs w:val="26"/>
        </w:rPr>
        <w:t>hai hoa tiêu đã</w:t>
      </w:r>
      <w:r w:rsidRPr="00FB4FBA">
        <w:rPr>
          <w:rFonts w:ascii="Times New Roman" w:hAnsi="Times New Roman" w:cs="Times New Roman"/>
          <w:sz w:val="26"/>
          <w:szCs w:val="26"/>
        </w:rPr>
        <w:t xml:space="preserve"> trao đổi </w:t>
      </w:r>
      <w:r w:rsidR="00257280">
        <w:rPr>
          <w:rFonts w:ascii="Times New Roman" w:hAnsi="Times New Roman" w:cs="Times New Roman"/>
          <w:sz w:val="26"/>
          <w:szCs w:val="26"/>
        </w:rPr>
        <w:t>với nhau</w:t>
      </w:r>
      <w:r w:rsidRPr="00FB4FBA">
        <w:rPr>
          <w:rFonts w:ascii="Times New Roman" w:hAnsi="Times New Roman" w:cs="Times New Roman"/>
          <w:sz w:val="26"/>
          <w:szCs w:val="26"/>
        </w:rPr>
        <w:t xml:space="preserve"> về việc đổi hướng sang phải. Trong quá trình trao đổi, hai hoa tiêu đưa ra các mệnh lệnh </w:t>
      </w:r>
      <w:r w:rsidR="00257280">
        <w:rPr>
          <w:rFonts w:ascii="Times New Roman" w:hAnsi="Times New Roman" w:cs="Times New Roman"/>
          <w:sz w:val="26"/>
          <w:szCs w:val="26"/>
        </w:rPr>
        <w:t xml:space="preserve">bẻ </w:t>
      </w:r>
      <w:r w:rsidRPr="00FB4FBA">
        <w:rPr>
          <w:rFonts w:ascii="Times New Roman" w:hAnsi="Times New Roman" w:cs="Times New Roman"/>
          <w:sz w:val="26"/>
          <w:szCs w:val="26"/>
        </w:rPr>
        <w:t xml:space="preserve">lái phải khác nhau, khiến thủy thủ lái </w:t>
      </w:r>
      <w:r w:rsidR="00257280">
        <w:rPr>
          <w:rFonts w:ascii="Times New Roman" w:hAnsi="Times New Roman" w:cs="Times New Roman"/>
          <w:sz w:val="26"/>
          <w:szCs w:val="26"/>
        </w:rPr>
        <w:t>phải đề nghị</w:t>
      </w:r>
      <w:r w:rsidRPr="00FB4FBA">
        <w:rPr>
          <w:rFonts w:ascii="Times New Roman" w:hAnsi="Times New Roman" w:cs="Times New Roman"/>
          <w:sz w:val="26"/>
          <w:szCs w:val="26"/>
        </w:rPr>
        <w:t xml:space="preserve"> xác nhận từ Thuyền trưởng. Thuyền trưởng chỉ thị cho thủy thủ lái chỉ tuân theo mệnh lệnh của mình. Vài giây sau đó, tàu </w:t>
      </w:r>
      <w:r w:rsidR="00257280">
        <w:rPr>
          <w:rFonts w:ascii="Times New Roman" w:hAnsi="Times New Roman" w:cs="Times New Roman"/>
          <w:sz w:val="26"/>
          <w:szCs w:val="26"/>
        </w:rPr>
        <w:t xml:space="preserve">bị </w:t>
      </w:r>
      <w:r w:rsidRPr="00FB4FBA">
        <w:rPr>
          <w:rFonts w:ascii="Times New Roman" w:hAnsi="Times New Roman" w:cs="Times New Roman"/>
          <w:sz w:val="26"/>
          <w:szCs w:val="26"/>
        </w:rPr>
        <w:t xml:space="preserve">rung lắc mạnh đồng thời tốc độ giảm xuống dưới 3 </w:t>
      </w:r>
      <w:r w:rsidR="00257280">
        <w:rPr>
          <w:rFonts w:ascii="Times New Roman" w:hAnsi="Times New Roman" w:cs="Times New Roman"/>
          <w:sz w:val="26"/>
          <w:szCs w:val="26"/>
        </w:rPr>
        <w:t>hl/g</w:t>
      </w:r>
      <w:r w:rsidRPr="00FB4FBA">
        <w:rPr>
          <w:rFonts w:ascii="Times New Roman" w:hAnsi="Times New Roman" w:cs="Times New Roman"/>
          <w:sz w:val="26"/>
          <w:szCs w:val="26"/>
        </w:rPr>
        <w:t xml:space="preserve"> trong vài giây.</w:t>
      </w:r>
    </w:p>
    <w:p w14:paraId="2BEB6B54" w14:textId="62E821C2" w:rsidR="00257280" w:rsidRPr="00FB4FBA" w:rsidRDefault="00257280" w:rsidP="00FB4FBA">
      <w:pPr>
        <w:spacing w:before="120" w:after="120"/>
        <w:jc w:val="both"/>
        <w:rPr>
          <w:rFonts w:ascii="Times New Roman" w:hAnsi="Times New Roman" w:cs="Times New Roman"/>
          <w:sz w:val="26"/>
          <w:szCs w:val="26"/>
        </w:rPr>
      </w:pPr>
      <w:r w:rsidRPr="00CB31ED">
        <w:rPr>
          <w:noProof/>
        </w:rPr>
        <w:drawing>
          <wp:inline distT="0" distB="0" distL="0" distR="0" wp14:anchorId="7E640808" wp14:editId="3CB527E5">
            <wp:extent cx="6187440" cy="2844165"/>
            <wp:effectExtent l="0" t="0" r="3810" b="0"/>
            <wp:docPr id="630019842" name="Picture 6" descr="Grounding in narrow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ounding in narrow chann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7440" cy="2844165"/>
                    </a:xfrm>
                    <a:prstGeom prst="rect">
                      <a:avLst/>
                    </a:prstGeom>
                    <a:noFill/>
                    <a:ln>
                      <a:noFill/>
                    </a:ln>
                  </pic:spPr>
                </pic:pic>
              </a:graphicData>
            </a:graphic>
          </wp:inline>
        </w:drawing>
      </w:r>
    </w:p>
    <w:p w14:paraId="0D43030E" w14:textId="0011FE44" w:rsidR="00FB4FBA" w:rsidRPr="00FB4FBA" w:rsidRDefault="00FB4FBA" w:rsidP="00FB4FBA">
      <w:pPr>
        <w:spacing w:before="120" w:after="120"/>
        <w:jc w:val="both"/>
        <w:rPr>
          <w:rFonts w:ascii="Times New Roman" w:hAnsi="Times New Roman" w:cs="Times New Roman"/>
          <w:sz w:val="26"/>
          <w:szCs w:val="26"/>
        </w:rPr>
      </w:pPr>
      <w:r w:rsidRPr="00FB4FBA">
        <w:rPr>
          <w:rFonts w:ascii="Times New Roman" w:hAnsi="Times New Roman" w:cs="Times New Roman"/>
          <w:sz w:val="26"/>
          <w:szCs w:val="26"/>
        </w:rPr>
        <w:t xml:space="preserve">Mặc dù sau đó tàu vẫn cập </w:t>
      </w:r>
      <w:r w:rsidR="00257280">
        <w:rPr>
          <w:rFonts w:ascii="Times New Roman" w:hAnsi="Times New Roman" w:cs="Times New Roman"/>
          <w:sz w:val="26"/>
          <w:szCs w:val="26"/>
        </w:rPr>
        <w:t>cầu</w:t>
      </w:r>
      <w:r w:rsidRPr="00FB4FBA">
        <w:rPr>
          <w:rFonts w:ascii="Times New Roman" w:hAnsi="Times New Roman" w:cs="Times New Roman"/>
          <w:sz w:val="26"/>
          <w:szCs w:val="26"/>
        </w:rPr>
        <w:t xml:space="preserve"> an toàn, một cuộc kiểm tra bằng thợ lặn cho thấy </w:t>
      </w:r>
      <w:r w:rsidR="00257280">
        <w:rPr>
          <w:rFonts w:ascii="Times New Roman" w:hAnsi="Times New Roman" w:cs="Times New Roman"/>
          <w:sz w:val="26"/>
          <w:szCs w:val="26"/>
        </w:rPr>
        <w:t xml:space="preserve">có </w:t>
      </w:r>
      <w:r w:rsidRPr="00FB4FBA">
        <w:rPr>
          <w:rFonts w:ascii="Times New Roman" w:hAnsi="Times New Roman" w:cs="Times New Roman"/>
          <w:sz w:val="26"/>
          <w:szCs w:val="26"/>
        </w:rPr>
        <w:t xml:space="preserve">nhiều vết </w:t>
      </w:r>
      <w:r w:rsidR="00257280">
        <w:rPr>
          <w:rFonts w:ascii="Times New Roman" w:hAnsi="Times New Roman" w:cs="Times New Roman"/>
          <w:sz w:val="26"/>
          <w:szCs w:val="26"/>
        </w:rPr>
        <w:t>xước</w:t>
      </w:r>
      <w:r w:rsidRPr="00FB4FBA">
        <w:rPr>
          <w:rFonts w:ascii="Times New Roman" w:hAnsi="Times New Roman" w:cs="Times New Roman"/>
          <w:sz w:val="26"/>
          <w:szCs w:val="26"/>
        </w:rPr>
        <w:t>, vết lõm sâu và biến dạng tấm vỏ thân tàu ở phía mạn trái, cần phải sửa chữa trong ụ khô.</w:t>
      </w:r>
    </w:p>
    <w:p w14:paraId="5ED8F7B7" w14:textId="77777777" w:rsidR="00FB4FBA" w:rsidRPr="00FB4FBA" w:rsidRDefault="00FB4FBA" w:rsidP="00FB4FBA">
      <w:pPr>
        <w:spacing w:before="120" w:after="120"/>
        <w:jc w:val="both"/>
        <w:rPr>
          <w:rFonts w:ascii="Times New Roman" w:hAnsi="Times New Roman" w:cs="Times New Roman"/>
          <w:sz w:val="26"/>
          <w:szCs w:val="26"/>
        </w:rPr>
      </w:pPr>
      <w:r w:rsidRPr="00FB4FBA">
        <w:rPr>
          <w:rFonts w:ascii="Times New Roman" w:hAnsi="Times New Roman" w:cs="Times New Roman"/>
          <w:sz w:val="26"/>
          <w:szCs w:val="26"/>
        </w:rPr>
        <w:t>Một số kết luận của báo cáo bao gồm:</w:t>
      </w:r>
    </w:p>
    <w:p w14:paraId="5C1C68AD" w14:textId="77777777" w:rsidR="00257280" w:rsidRDefault="00FB4FBA" w:rsidP="00257280">
      <w:pPr>
        <w:pStyle w:val="ListParagraph"/>
        <w:numPr>
          <w:ilvl w:val="1"/>
          <w:numId w:val="12"/>
        </w:numPr>
        <w:spacing w:before="120" w:after="120"/>
        <w:ind w:left="810"/>
        <w:jc w:val="both"/>
        <w:rPr>
          <w:rFonts w:ascii="Times New Roman" w:hAnsi="Times New Roman" w:cs="Times New Roman"/>
          <w:sz w:val="26"/>
          <w:szCs w:val="26"/>
        </w:rPr>
      </w:pPr>
      <w:r w:rsidRPr="00257280">
        <w:rPr>
          <w:rFonts w:ascii="Times New Roman" w:hAnsi="Times New Roman" w:cs="Times New Roman"/>
          <w:sz w:val="26"/>
          <w:szCs w:val="26"/>
        </w:rPr>
        <w:t>Xét theo dòng triều đã gặp ngày hôm trước, việc giữ tàu về phía đông của luồng nạo vét là hợp lý.</w:t>
      </w:r>
    </w:p>
    <w:p w14:paraId="06BDD13C" w14:textId="77777777" w:rsidR="00257280" w:rsidRDefault="00FB4FBA" w:rsidP="00257280">
      <w:pPr>
        <w:pStyle w:val="ListParagraph"/>
        <w:numPr>
          <w:ilvl w:val="1"/>
          <w:numId w:val="12"/>
        </w:numPr>
        <w:spacing w:before="120" w:after="120"/>
        <w:ind w:left="810"/>
        <w:jc w:val="both"/>
        <w:rPr>
          <w:rFonts w:ascii="Times New Roman" w:hAnsi="Times New Roman" w:cs="Times New Roman"/>
          <w:sz w:val="26"/>
          <w:szCs w:val="26"/>
        </w:rPr>
      </w:pPr>
      <w:r w:rsidRPr="00257280">
        <w:rPr>
          <w:rFonts w:ascii="Times New Roman" w:hAnsi="Times New Roman" w:cs="Times New Roman"/>
          <w:sz w:val="26"/>
          <w:szCs w:val="26"/>
        </w:rPr>
        <w:t>Hai hoa tiêu được đưa lên tàu, mặc dù có kinh nghiệm ở nơi khác, nhưng không quen thuộc hoàn toàn với cảng và khu vực tiếp cận này, và mới chỉ thực hiện hai lần dẫn tàu tại cảng này.</w:t>
      </w:r>
    </w:p>
    <w:p w14:paraId="5A1C9A0B" w14:textId="6A335B55" w:rsidR="00257280" w:rsidRPr="00257280" w:rsidRDefault="00257280" w:rsidP="00257280">
      <w:pPr>
        <w:spacing w:before="120" w:after="120"/>
        <w:jc w:val="both"/>
        <w:rPr>
          <w:rFonts w:ascii="Times New Roman" w:hAnsi="Times New Roman" w:cs="Times New Roman"/>
          <w:sz w:val="26"/>
          <w:szCs w:val="26"/>
        </w:rPr>
      </w:pPr>
      <w:r w:rsidRPr="00CB31ED">
        <w:rPr>
          <w:noProof/>
        </w:rPr>
        <w:lastRenderedPageBreak/>
        <w:drawing>
          <wp:inline distT="0" distB="0" distL="0" distR="0" wp14:anchorId="4F43B634" wp14:editId="73B1B910">
            <wp:extent cx="5943600" cy="3289935"/>
            <wp:effectExtent l="0" t="0" r="0" b="5715"/>
            <wp:docPr id="1849072719" name="Picture 5" descr="Grounding in narrow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ounding in narrow chann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89935"/>
                    </a:xfrm>
                    <a:prstGeom prst="rect">
                      <a:avLst/>
                    </a:prstGeom>
                    <a:noFill/>
                    <a:ln>
                      <a:noFill/>
                    </a:ln>
                  </pic:spPr>
                </pic:pic>
              </a:graphicData>
            </a:graphic>
          </wp:inline>
        </w:drawing>
      </w:r>
    </w:p>
    <w:p w14:paraId="04A0CB2C" w14:textId="55EC022F" w:rsidR="00257280" w:rsidRDefault="00FB4FBA" w:rsidP="00257280">
      <w:pPr>
        <w:pStyle w:val="ListParagraph"/>
        <w:numPr>
          <w:ilvl w:val="1"/>
          <w:numId w:val="12"/>
        </w:numPr>
        <w:spacing w:before="120" w:after="120"/>
        <w:ind w:left="810"/>
        <w:jc w:val="both"/>
        <w:rPr>
          <w:rFonts w:ascii="Times New Roman" w:hAnsi="Times New Roman" w:cs="Times New Roman"/>
          <w:sz w:val="26"/>
          <w:szCs w:val="26"/>
        </w:rPr>
      </w:pPr>
      <w:r w:rsidRPr="00257280">
        <w:rPr>
          <w:rFonts w:ascii="Times New Roman" w:hAnsi="Times New Roman" w:cs="Times New Roman"/>
          <w:sz w:val="26"/>
          <w:szCs w:val="26"/>
        </w:rPr>
        <w:t xml:space="preserve">Độ hẹp của luồng nạo vét và hiện tượng squat </w:t>
      </w:r>
      <w:r w:rsidR="00257280">
        <w:rPr>
          <w:rFonts w:ascii="Times New Roman" w:hAnsi="Times New Roman" w:cs="Times New Roman"/>
          <w:sz w:val="26"/>
          <w:szCs w:val="26"/>
        </w:rPr>
        <w:t xml:space="preserve">làm </w:t>
      </w:r>
      <w:r w:rsidRPr="00257280">
        <w:rPr>
          <w:rFonts w:ascii="Times New Roman" w:hAnsi="Times New Roman" w:cs="Times New Roman"/>
          <w:sz w:val="26"/>
          <w:szCs w:val="26"/>
        </w:rPr>
        <w:t xml:space="preserve">hạn chế khả năng </w:t>
      </w:r>
      <w:r w:rsidR="00257280">
        <w:rPr>
          <w:rFonts w:ascii="Times New Roman" w:hAnsi="Times New Roman" w:cs="Times New Roman"/>
          <w:sz w:val="26"/>
          <w:szCs w:val="26"/>
        </w:rPr>
        <w:t>điều động</w:t>
      </w:r>
      <w:r w:rsidRPr="00257280">
        <w:rPr>
          <w:rFonts w:ascii="Times New Roman" w:hAnsi="Times New Roman" w:cs="Times New Roman"/>
          <w:sz w:val="26"/>
          <w:szCs w:val="26"/>
        </w:rPr>
        <w:t xml:space="preserve"> của tàu lớn nhằm chống lại ảnh hưởng của dòng chảy ngang và giữ tàu trong luồng.</w:t>
      </w:r>
    </w:p>
    <w:p w14:paraId="44A41A32" w14:textId="040D7515" w:rsidR="00FB4FBA" w:rsidRDefault="00FB4FBA" w:rsidP="00257280">
      <w:pPr>
        <w:pStyle w:val="ListParagraph"/>
        <w:numPr>
          <w:ilvl w:val="1"/>
          <w:numId w:val="12"/>
        </w:numPr>
        <w:spacing w:before="120" w:after="120"/>
        <w:ind w:left="810"/>
        <w:jc w:val="both"/>
        <w:rPr>
          <w:rFonts w:ascii="Times New Roman" w:hAnsi="Times New Roman" w:cs="Times New Roman"/>
          <w:sz w:val="26"/>
          <w:szCs w:val="26"/>
        </w:rPr>
      </w:pPr>
      <w:r w:rsidRPr="00257280">
        <w:rPr>
          <w:rFonts w:ascii="Times New Roman" w:hAnsi="Times New Roman" w:cs="Times New Roman"/>
          <w:sz w:val="26"/>
          <w:szCs w:val="26"/>
        </w:rPr>
        <w:t>Các mốc chỉ dẫn luồng có thể gây hiểu nhầm vì được đặt lệch tới 50m ra ngoài ranh giới</w:t>
      </w:r>
      <w:r w:rsidR="00257280">
        <w:rPr>
          <w:rFonts w:ascii="Times New Roman" w:hAnsi="Times New Roman" w:cs="Times New Roman"/>
          <w:sz w:val="26"/>
          <w:szCs w:val="26"/>
        </w:rPr>
        <w:t xml:space="preserve"> của</w:t>
      </w:r>
      <w:r w:rsidRPr="00257280">
        <w:rPr>
          <w:rFonts w:ascii="Times New Roman" w:hAnsi="Times New Roman" w:cs="Times New Roman"/>
          <w:sz w:val="26"/>
          <w:szCs w:val="26"/>
        </w:rPr>
        <w:t xml:space="preserve"> luồng. Thực tế này không thể hiện rõ trên hải đồ do tỷ lệ </w:t>
      </w:r>
      <w:r w:rsidR="00257280">
        <w:rPr>
          <w:rFonts w:ascii="Times New Roman" w:hAnsi="Times New Roman" w:cs="Times New Roman"/>
          <w:sz w:val="26"/>
          <w:szCs w:val="26"/>
        </w:rPr>
        <w:t>của hải</w:t>
      </w:r>
      <w:r w:rsidRPr="00257280">
        <w:rPr>
          <w:rFonts w:ascii="Times New Roman" w:hAnsi="Times New Roman" w:cs="Times New Roman"/>
          <w:sz w:val="26"/>
          <w:szCs w:val="26"/>
        </w:rPr>
        <w:t xml:space="preserve"> đồ.</w:t>
      </w:r>
    </w:p>
    <w:p w14:paraId="5F2730EC" w14:textId="77777777" w:rsidR="00706F1F" w:rsidRPr="00257280" w:rsidRDefault="00706F1F" w:rsidP="00706F1F">
      <w:pPr>
        <w:pStyle w:val="ListParagraph"/>
        <w:spacing w:before="120" w:after="120"/>
        <w:ind w:left="810"/>
        <w:jc w:val="both"/>
        <w:rPr>
          <w:rFonts w:ascii="Times New Roman" w:hAnsi="Times New Roman" w:cs="Times New Roman"/>
          <w:sz w:val="26"/>
          <w:szCs w:val="26"/>
        </w:rPr>
      </w:pPr>
    </w:p>
    <w:p w14:paraId="6AF04305" w14:textId="4FDB578A" w:rsidR="00CB31ED" w:rsidRPr="00706F1F" w:rsidRDefault="00706F1F" w:rsidP="00257280">
      <w:pPr>
        <w:pStyle w:val="ListParagraph"/>
        <w:numPr>
          <w:ilvl w:val="0"/>
          <w:numId w:val="11"/>
        </w:numPr>
        <w:rPr>
          <w:rFonts w:ascii="Times New Roman" w:hAnsi="Times New Roman" w:cs="Times New Roman"/>
          <w:b/>
          <w:bCs/>
          <w:sz w:val="32"/>
          <w:szCs w:val="32"/>
        </w:rPr>
      </w:pPr>
      <w:r w:rsidRPr="00706F1F">
        <w:rPr>
          <w:rFonts w:ascii="Times New Roman" w:hAnsi="Times New Roman" w:cs="Times New Roman"/>
          <w:b/>
          <w:bCs/>
          <w:sz w:val="32"/>
          <w:szCs w:val="32"/>
        </w:rPr>
        <w:t>Thiếu lập kế hoạch hành trình đầy đủ dẫn đến hư hại đáy tàu</w:t>
      </w:r>
    </w:p>
    <w:p w14:paraId="7437C8FE" w14:textId="6A39BFE4" w:rsidR="00706F1F" w:rsidRPr="00706F1F" w:rsidRDefault="00706F1F" w:rsidP="00706F1F">
      <w:pPr>
        <w:spacing w:before="120" w:after="120"/>
        <w:jc w:val="both"/>
        <w:rPr>
          <w:rFonts w:ascii="Times New Roman" w:hAnsi="Times New Roman" w:cs="Times New Roman"/>
          <w:sz w:val="26"/>
          <w:szCs w:val="26"/>
        </w:rPr>
      </w:pPr>
      <w:r w:rsidRPr="00706F1F">
        <w:rPr>
          <w:rFonts w:ascii="Times New Roman" w:hAnsi="Times New Roman" w:cs="Times New Roman"/>
          <w:sz w:val="26"/>
          <w:szCs w:val="26"/>
        </w:rPr>
        <w:t xml:space="preserve">Một tàu phà ro-ro đang hành trình vào một </w:t>
      </w:r>
      <w:r>
        <w:rPr>
          <w:rFonts w:ascii="Times New Roman" w:hAnsi="Times New Roman" w:cs="Times New Roman"/>
          <w:sz w:val="26"/>
          <w:szCs w:val="26"/>
        </w:rPr>
        <w:t>vùng</w:t>
      </w:r>
      <w:r w:rsidRPr="00706F1F">
        <w:rPr>
          <w:rFonts w:ascii="Times New Roman" w:hAnsi="Times New Roman" w:cs="Times New Roman"/>
          <w:sz w:val="26"/>
          <w:szCs w:val="26"/>
        </w:rPr>
        <w:t xml:space="preserve"> nước hạn chế theo hướng 220° với tốc độ </w:t>
      </w:r>
      <w:r>
        <w:rPr>
          <w:rFonts w:ascii="Times New Roman" w:hAnsi="Times New Roman" w:cs="Times New Roman"/>
          <w:sz w:val="26"/>
          <w:szCs w:val="26"/>
        </w:rPr>
        <w:t xml:space="preserve">đi biển </w:t>
      </w:r>
      <w:r w:rsidRPr="00706F1F">
        <w:rPr>
          <w:rFonts w:ascii="Times New Roman" w:hAnsi="Times New Roman" w:cs="Times New Roman"/>
          <w:sz w:val="26"/>
          <w:szCs w:val="26"/>
        </w:rPr>
        <w:t xml:space="preserve">tối đa (18 </w:t>
      </w:r>
      <w:r>
        <w:rPr>
          <w:rFonts w:ascii="Times New Roman" w:hAnsi="Times New Roman" w:cs="Times New Roman"/>
          <w:sz w:val="26"/>
          <w:szCs w:val="26"/>
        </w:rPr>
        <w:t>hl/g</w:t>
      </w:r>
      <w:r w:rsidRPr="00706F1F">
        <w:rPr>
          <w:rFonts w:ascii="Times New Roman" w:hAnsi="Times New Roman" w:cs="Times New Roman"/>
          <w:sz w:val="26"/>
          <w:szCs w:val="26"/>
        </w:rPr>
        <w:t xml:space="preserve"> so với đất). Tàu </w:t>
      </w:r>
      <w:r>
        <w:rPr>
          <w:rFonts w:ascii="Times New Roman" w:hAnsi="Times New Roman" w:cs="Times New Roman"/>
          <w:sz w:val="26"/>
          <w:szCs w:val="26"/>
        </w:rPr>
        <w:t>bị</w:t>
      </w:r>
      <w:r w:rsidRPr="00706F1F">
        <w:rPr>
          <w:rFonts w:ascii="Times New Roman" w:hAnsi="Times New Roman" w:cs="Times New Roman"/>
          <w:sz w:val="26"/>
          <w:szCs w:val="26"/>
        </w:rPr>
        <w:t xml:space="preserve"> lệch khoảng một </w:t>
      </w:r>
      <w:r>
        <w:rPr>
          <w:rFonts w:ascii="Times New Roman" w:hAnsi="Times New Roman" w:cs="Times New Roman"/>
          <w:sz w:val="26"/>
          <w:szCs w:val="26"/>
        </w:rPr>
        <w:t>liên</w:t>
      </w:r>
      <w:r w:rsidRPr="00706F1F">
        <w:rPr>
          <w:rFonts w:ascii="Times New Roman" w:hAnsi="Times New Roman" w:cs="Times New Roman"/>
          <w:sz w:val="26"/>
          <w:szCs w:val="26"/>
        </w:rPr>
        <w:t xml:space="preserve"> về </w:t>
      </w:r>
      <w:r>
        <w:rPr>
          <w:rFonts w:ascii="Times New Roman" w:hAnsi="Times New Roman" w:cs="Times New Roman"/>
          <w:sz w:val="26"/>
          <w:szCs w:val="26"/>
        </w:rPr>
        <w:t xml:space="preserve">sang </w:t>
      </w:r>
      <w:r w:rsidRPr="00706F1F">
        <w:rPr>
          <w:rFonts w:ascii="Times New Roman" w:hAnsi="Times New Roman" w:cs="Times New Roman"/>
          <w:sz w:val="26"/>
          <w:szCs w:val="26"/>
        </w:rPr>
        <w:t xml:space="preserve">phải </w:t>
      </w:r>
      <w:r>
        <w:rPr>
          <w:rFonts w:ascii="Times New Roman" w:hAnsi="Times New Roman" w:cs="Times New Roman"/>
          <w:sz w:val="26"/>
          <w:szCs w:val="26"/>
        </w:rPr>
        <w:t>của</w:t>
      </w:r>
      <w:r w:rsidRPr="00706F1F">
        <w:rPr>
          <w:rFonts w:ascii="Times New Roman" w:hAnsi="Times New Roman" w:cs="Times New Roman"/>
          <w:sz w:val="26"/>
          <w:szCs w:val="26"/>
        </w:rPr>
        <w:t xml:space="preserve"> đường hành trình 220°, khi Thuyền trưởng ra lệnh đổi hướng sang trái đến 215° nhằm đưa tàu quay trở lại đúng tuyến </w:t>
      </w:r>
      <w:r>
        <w:rPr>
          <w:rFonts w:ascii="Times New Roman" w:hAnsi="Times New Roman" w:cs="Times New Roman"/>
          <w:sz w:val="26"/>
          <w:szCs w:val="26"/>
        </w:rPr>
        <w:t xml:space="preserve">đường </w:t>
      </w:r>
      <w:r w:rsidRPr="00706F1F">
        <w:rPr>
          <w:rFonts w:ascii="Times New Roman" w:hAnsi="Times New Roman" w:cs="Times New Roman"/>
          <w:sz w:val="26"/>
          <w:szCs w:val="26"/>
        </w:rPr>
        <w:t>220° (xem hình).</w:t>
      </w:r>
    </w:p>
    <w:p w14:paraId="1B26BE06" w14:textId="34C7BBD3" w:rsidR="00706F1F" w:rsidRPr="00706F1F" w:rsidRDefault="00706F1F" w:rsidP="00706F1F">
      <w:pPr>
        <w:spacing w:before="120" w:after="120"/>
        <w:jc w:val="both"/>
        <w:rPr>
          <w:rFonts w:ascii="Times New Roman" w:hAnsi="Times New Roman" w:cs="Times New Roman"/>
          <w:sz w:val="26"/>
          <w:szCs w:val="26"/>
        </w:rPr>
      </w:pPr>
      <w:r w:rsidRPr="00706F1F">
        <w:rPr>
          <w:rFonts w:ascii="Times New Roman" w:hAnsi="Times New Roman" w:cs="Times New Roman"/>
          <w:sz w:val="26"/>
          <w:szCs w:val="26"/>
        </w:rPr>
        <w:t xml:space="preserve">Ngay sau đó, tàu </w:t>
      </w:r>
      <w:r>
        <w:rPr>
          <w:rFonts w:ascii="Times New Roman" w:hAnsi="Times New Roman" w:cs="Times New Roman"/>
          <w:sz w:val="26"/>
          <w:szCs w:val="26"/>
        </w:rPr>
        <w:t xml:space="preserve">đi vướt </w:t>
      </w:r>
      <w:r w:rsidRPr="00706F1F">
        <w:rPr>
          <w:rFonts w:ascii="Times New Roman" w:hAnsi="Times New Roman" w:cs="Times New Roman"/>
          <w:sz w:val="26"/>
          <w:szCs w:val="26"/>
        </w:rPr>
        <w:t xml:space="preserve">qua tuyến hành trình và Thuyền trưởng ra lệnh cho thủy thủ lái quay trở lại hướng 220°. Tuy nhiên, tàu không ổn định ở hướng này, nên tiếp tục có lệnh chỉnh sang phải đến 222°. Hai lần điều chỉnh tiếp theo sang phải được thực hiện liên tiếp nhanh chóng: 224° rồi 226°. Trong quá trình Thuyền trưởng liên tục đưa ra các lệnh đổi hướng, </w:t>
      </w:r>
      <w:r>
        <w:rPr>
          <w:rFonts w:ascii="Times New Roman" w:hAnsi="Times New Roman" w:cs="Times New Roman"/>
          <w:sz w:val="26"/>
          <w:szCs w:val="26"/>
        </w:rPr>
        <w:t>Thuyền phó</w:t>
      </w:r>
      <w:r w:rsidRPr="00706F1F">
        <w:rPr>
          <w:rFonts w:ascii="Times New Roman" w:hAnsi="Times New Roman" w:cs="Times New Roman"/>
          <w:sz w:val="26"/>
          <w:szCs w:val="26"/>
        </w:rPr>
        <w:t xml:space="preserve"> nhất di chuyển đến giữa buồng lái để </w:t>
      </w:r>
      <w:r>
        <w:rPr>
          <w:rFonts w:ascii="Times New Roman" w:hAnsi="Times New Roman" w:cs="Times New Roman"/>
          <w:sz w:val="26"/>
          <w:szCs w:val="26"/>
        </w:rPr>
        <w:t>đánh giá bằng trực quan</w:t>
      </w:r>
      <w:r w:rsidRPr="00706F1F">
        <w:rPr>
          <w:rFonts w:ascii="Times New Roman" w:hAnsi="Times New Roman" w:cs="Times New Roman"/>
          <w:sz w:val="26"/>
          <w:szCs w:val="26"/>
        </w:rPr>
        <w:t xml:space="preserve"> vị trí tàu.</w:t>
      </w:r>
    </w:p>
    <w:p w14:paraId="3854A87F" w14:textId="2DCC51BC" w:rsidR="00706F1F" w:rsidRDefault="00706F1F" w:rsidP="00706F1F">
      <w:pPr>
        <w:spacing w:before="120" w:after="120"/>
        <w:jc w:val="both"/>
        <w:rPr>
          <w:rFonts w:ascii="Times New Roman" w:hAnsi="Times New Roman" w:cs="Times New Roman"/>
          <w:sz w:val="26"/>
          <w:szCs w:val="26"/>
        </w:rPr>
      </w:pPr>
      <w:r w:rsidRPr="00706F1F">
        <w:rPr>
          <w:rFonts w:ascii="Times New Roman" w:hAnsi="Times New Roman" w:cs="Times New Roman"/>
          <w:sz w:val="26"/>
          <w:szCs w:val="26"/>
        </w:rPr>
        <w:t xml:space="preserve">Khi tàu đang chạy hướng 226°, toàn tàu </w:t>
      </w:r>
      <w:r>
        <w:rPr>
          <w:rFonts w:ascii="Times New Roman" w:hAnsi="Times New Roman" w:cs="Times New Roman"/>
          <w:sz w:val="26"/>
          <w:szCs w:val="26"/>
        </w:rPr>
        <w:t>bị</w:t>
      </w:r>
      <w:r w:rsidRPr="00706F1F">
        <w:rPr>
          <w:rFonts w:ascii="Times New Roman" w:hAnsi="Times New Roman" w:cs="Times New Roman"/>
          <w:sz w:val="26"/>
          <w:szCs w:val="26"/>
        </w:rPr>
        <w:t xml:space="preserve"> rung lắc mạnh kèm theo tiếng ồn lớn kéo dài khoảng 9 giây. Thuyền trưởng giảm tốc độ nhưng không quan sát thấy điều gì bất thường sau</w:t>
      </w:r>
      <w:r>
        <w:rPr>
          <w:rFonts w:ascii="Times New Roman" w:hAnsi="Times New Roman" w:cs="Times New Roman"/>
          <w:sz w:val="26"/>
          <w:szCs w:val="26"/>
        </w:rPr>
        <w:t xml:space="preserve"> lái</w:t>
      </w:r>
      <w:r w:rsidRPr="00706F1F">
        <w:rPr>
          <w:rFonts w:ascii="Times New Roman" w:hAnsi="Times New Roman" w:cs="Times New Roman"/>
          <w:sz w:val="26"/>
          <w:szCs w:val="26"/>
        </w:rPr>
        <w:t xml:space="preserve">, cũng không có cảnh báo nào được kích hoạt. Hệ thống lái và máy chính vẫn phản hồi bình thường nên Thuyền trưởng tiếp tục đưa tàu trở lại tốc độ hành trình và tiếp tục tiến vào cảng. Sau khi tàu cập bến, quá trình dỡ hàng, xếp hàng lại và </w:t>
      </w:r>
      <w:r>
        <w:rPr>
          <w:rFonts w:ascii="Times New Roman" w:hAnsi="Times New Roman" w:cs="Times New Roman"/>
          <w:sz w:val="26"/>
          <w:szCs w:val="26"/>
        </w:rPr>
        <w:t>thực</w:t>
      </w:r>
      <w:r w:rsidRPr="00706F1F">
        <w:rPr>
          <w:rFonts w:ascii="Times New Roman" w:hAnsi="Times New Roman" w:cs="Times New Roman"/>
          <w:sz w:val="26"/>
          <w:szCs w:val="26"/>
        </w:rPr>
        <w:t xml:space="preserve"> tập cứu sinh vẫn diễn ra theo kế hoạch. Một cuộc kiểm tra thân tàu bằng thợ lặn theo kế hoạch đã phát hiện hư hỏng nghiêm trọng ở đáy tàu; sau đó tàu bị rút khỏi khai thác.</w:t>
      </w:r>
    </w:p>
    <w:p w14:paraId="428965DB" w14:textId="4E08C0D1" w:rsidR="00706F1F" w:rsidRDefault="00706F1F" w:rsidP="00706F1F">
      <w:pPr>
        <w:spacing w:before="120" w:after="120"/>
        <w:jc w:val="center"/>
        <w:rPr>
          <w:rFonts w:ascii="Times New Roman" w:hAnsi="Times New Roman" w:cs="Times New Roman"/>
          <w:sz w:val="26"/>
          <w:szCs w:val="26"/>
        </w:rPr>
      </w:pPr>
      <w:r w:rsidRPr="00CB31ED">
        <w:rPr>
          <w:noProof/>
        </w:rPr>
        <w:lastRenderedPageBreak/>
        <w:drawing>
          <wp:inline distT="0" distB="0" distL="0" distR="0" wp14:anchorId="40D9F98D" wp14:editId="7843F7BB">
            <wp:extent cx="6019800" cy="7018655"/>
            <wp:effectExtent l="0" t="0" r="0" b="0"/>
            <wp:docPr id="1705019081" name="Picture 8" descr="Credits: nautisn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dits: nautisnt.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0857" cy="7031547"/>
                    </a:xfrm>
                    <a:prstGeom prst="rect">
                      <a:avLst/>
                    </a:prstGeom>
                    <a:noFill/>
                    <a:ln>
                      <a:noFill/>
                    </a:ln>
                  </pic:spPr>
                </pic:pic>
              </a:graphicData>
            </a:graphic>
          </wp:inline>
        </w:drawing>
      </w:r>
    </w:p>
    <w:p w14:paraId="22D0F272" w14:textId="77777777" w:rsidR="00706F1F" w:rsidRPr="00706F1F" w:rsidRDefault="00706F1F" w:rsidP="00706F1F">
      <w:pPr>
        <w:spacing w:before="120" w:after="120"/>
        <w:jc w:val="both"/>
        <w:rPr>
          <w:rFonts w:ascii="Times New Roman" w:hAnsi="Times New Roman" w:cs="Times New Roman"/>
          <w:sz w:val="26"/>
          <w:szCs w:val="26"/>
        </w:rPr>
      </w:pPr>
      <w:r w:rsidRPr="00706F1F">
        <w:rPr>
          <w:rFonts w:ascii="Times New Roman" w:hAnsi="Times New Roman" w:cs="Times New Roman"/>
          <w:sz w:val="26"/>
          <w:szCs w:val="26"/>
        </w:rPr>
        <w:t>Cuộc điều tra kết luận, trong đó có các điểm sau:</w:t>
      </w:r>
    </w:p>
    <w:p w14:paraId="44F1BEE1" w14:textId="752786AB" w:rsidR="00706F1F" w:rsidRPr="00706F1F" w:rsidRDefault="00706F1F" w:rsidP="00706F1F">
      <w:pPr>
        <w:pStyle w:val="ListParagraph"/>
        <w:numPr>
          <w:ilvl w:val="1"/>
          <w:numId w:val="12"/>
        </w:numPr>
        <w:spacing w:before="120" w:after="120"/>
        <w:ind w:left="720"/>
        <w:jc w:val="both"/>
        <w:rPr>
          <w:rFonts w:ascii="Times New Roman" w:hAnsi="Times New Roman" w:cs="Times New Roman"/>
          <w:sz w:val="26"/>
          <w:szCs w:val="26"/>
        </w:rPr>
      </w:pPr>
      <w:r w:rsidRPr="00706F1F">
        <w:rPr>
          <w:rFonts w:ascii="Times New Roman" w:hAnsi="Times New Roman" w:cs="Times New Roman"/>
          <w:sz w:val="26"/>
          <w:szCs w:val="26"/>
        </w:rPr>
        <w:t xml:space="preserve">Không có lập kế hoạch hành trình </w:t>
      </w:r>
      <w:r>
        <w:rPr>
          <w:rFonts w:ascii="Times New Roman" w:hAnsi="Times New Roman" w:cs="Times New Roman"/>
          <w:sz w:val="26"/>
          <w:szCs w:val="26"/>
        </w:rPr>
        <w:t xml:space="preserve">đầy đủ </w:t>
      </w:r>
      <w:r w:rsidRPr="00706F1F">
        <w:rPr>
          <w:rFonts w:ascii="Times New Roman" w:hAnsi="Times New Roman" w:cs="Times New Roman"/>
          <w:sz w:val="26"/>
          <w:szCs w:val="26"/>
        </w:rPr>
        <w:t xml:space="preserve">cho chuyến đi, </w:t>
      </w:r>
      <w:r>
        <w:rPr>
          <w:rFonts w:ascii="Times New Roman" w:hAnsi="Times New Roman" w:cs="Times New Roman"/>
          <w:sz w:val="26"/>
          <w:szCs w:val="26"/>
        </w:rPr>
        <w:t>nhất</w:t>
      </w:r>
      <w:r w:rsidRPr="00706F1F">
        <w:rPr>
          <w:rFonts w:ascii="Times New Roman" w:hAnsi="Times New Roman" w:cs="Times New Roman"/>
          <w:sz w:val="26"/>
          <w:szCs w:val="26"/>
        </w:rPr>
        <w:t xml:space="preserve"> là </w:t>
      </w:r>
      <w:r>
        <w:rPr>
          <w:rFonts w:ascii="Times New Roman" w:hAnsi="Times New Roman" w:cs="Times New Roman"/>
          <w:sz w:val="26"/>
          <w:szCs w:val="26"/>
        </w:rPr>
        <w:t xml:space="preserve">ở </w:t>
      </w:r>
      <w:r w:rsidRPr="00706F1F">
        <w:rPr>
          <w:rFonts w:ascii="Times New Roman" w:hAnsi="Times New Roman" w:cs="Times New Roman"/>
          <w:sz w:val="26"/>
          <w:szCs w:val="26"/>
        </w:rPr>
        <w:t xml:space="preserve">đoạn đi qua vùng nước hạn chế ở khu vực tiếp cận cảng. Ví dụ, thủy triều rất thấp và ảnh hưởng của hiện tượng squat không được xem xét đầy đủ. Điều này khiến </w:t>
      </w:r>
      <w:r>
        <w:rPr>
          <w:rFonts w:ascii="Times New Roman" w:hAnsi="Times New Roman" w:cs="Times New Roman"/>
          <w:sz w:val="26"/>
          <w:szCs w:val="26"/>
        </w:rPr>
        <w:t>tổ</w:t>
      </w:r>
      <w:r w:rsidRPr="00706F1F">
        <w:rPr>
          <w:rFonts w:ascii="Times New Roman" w:hAnsi="Times New Roman" w:cs="Times New Roman"/>
          <w:sz w:val="26"/>
          <w:szCs w:val="26"/>
        </w:rPr>
        <w:t xml:space="preserve"> buồng lái không nhận thức được giới hạn </w:t>
      </w:r>
      <w:r>
        <w:rPr>
          <w:rFonts w:ascii="Times New Roman" w:hAnsi="Times New Roman" w:cs="Times New Roman"/>
          <w:sz w:val="26"/>
          <w:szCs w:val="26"/>
        </w:rPr>
        <w:t xml:space="preserve">của </w:t>
      </w:r>
      <w:r w:rsidRPr="00706F1F">
        <w:rPr>
          <w:rFonts w:ascii="Times New Roman" w:hAnsi="Times New Roman" w:cs="Times New Roman"/>
          <w:sz w:val="26"/>
          <w:szCs w:val="26"/>
        </w:rPr>
        <w:t>vùng nước an toàn. Mặc dù họ có vẻ nắm được vị trí tàu, nhưng vẫn đi vào vùng nguy hiểm mà không đánh giá đúng rủi ro.</w:t>
      </w:r>
    </w:p>
    <w:p w14:paraId="4B146339" w14:textId="77777777" w:rsidR="00706F1F" w:rsidRDefault="00706F1F" w:rsidP="00706F1F">
      <w:pPr>
        <w:pStyle w:val="ListParagraph"/>
        <w:numPr>
          <w:ilvl w:val="1"/>
          <w:numId w:val="12"/>
        </w:numPr>
        <w:spacing w:before="120" w:after="120"/>
        <w:ind w:left="720"/>
        <w:jc w:val="both"/>
        <w:rPr>
          <w:rFonts w:ascii="Times New Roman" w:hAnsi="Times New Roman" w:cs="Times New Roman"/>
          <w:sz w:val="26"/>
          <w:szCs w:val="26"/>
        </w:rPr>
      </w:pPr>
      <w:r w:rsidRPr="00706F1F">
        <w:rPr>
          <w:rFonts w:ascii="Times New Roman" w:hAnsi="Times New Roman" w:cs="Times New Roman"/>
          <w:sz w:val="26"/>
          <w:szCs w:val="26"/>
        </w:rPr>
        <w:t xml:space="preserve">Việc không có cảnh báo, hệ thống lái và máy hoạt động bình thường, cùng với niềm tin của Thuyền trưởng rằng độ sâu nước đủ an toàn, dẫn đến trạng thái “phủ nhận của tập </w:t>
      </w:r>
      <w:r w:rsidRPr="00706F1F">
        <w:rPr>
          <w:rFonts w:ascii="Times New Roman" w:hAnsi="Times New Roman" w:cs="Times New Roman"/>
          <w:sz w:val="26"/>
          <w:szCs w:val="26"/>
        </w:rPr>
        <w:lastRenderedPageBreak/>
        <w:t xml:space="preserve">thể” về khả năng tàu bị mắc cạn. Tính chất lặp lại cao của lịch trình của phà cũng gây ra sự chủ quan trong lập kế hoạch. </w:t>
      </w:r>
    </w:p>
    <w:p w14:paraId="6635D64B" w14:textId="42051F61" w:rsidR="00706F1F" w:rsidRDefault="00706F1F" w:rsidP="00706F1F">
      <w:pPr>
        <w:pStyle w:val="ListParagraph"/>
        <w:numPr>
          <w:ilvl w:val="1"/>
          <w:numId w:val="12"/>
        </w:numPr>
        <w:spacing w:before="120" w:after="120"/>
        <w:ind w:left="720"/>
        <w:jc w:val="both"/>
        <w:rPr>
          <w:rFonts w:ascii="Times New Roman" w:hAnsi="Times New Roman" w:cs="Times New Roman"/>
          <w:sz w:val="26"/>
          <w:szCs w:val="26"/>
        </w:rPr>
      </w:pPr>
      <w:r w:rsidRPr="00706F1F">
        <w:rPr>
          <w:rFonts w:ascii="Times New Roman" w:hAnsi="Times New Roman" w:cs="Times New Roman"/>
          <w:sz w:val="26"/>
          <w:szCs w:val="26"/>
        </w:rPr>
        <w:t xml:space="preserve">Hệ thống ECDIS không được sử dụng hiệu quả như một công cụ hỗ trợ hàng hải. Cụ thể, giá trị đường đẳng sâu an toàn (safety contour) không phù hợp, cảnh báo dạt ngang bị bỏ qua, và cảnh báo </w:t>
      </w:r>
      <w:r>
        <w:rPr>
          <w:rFonts w:ascii="Times New Roman" w:hAnsi="Times New Roman" w:cs="Times New Roman"/>
          <w:sz w:val="26"/>
          <w:szCs w:val="26"/>
        </w:rPr>
        <w:t xml:space="preserve">bằng </w:t>
      </w:r>
      <w:r w:rsidRPr="00706F1F">
        <w:rPr>
          <w:rFonts w:ascii="Times New Roman" w:hAnsi="Times New Roman" w:cs="Times New Roman"/>
          <w:sz w:val="26"/>
          <w:szCs w:val="26"/>
        </w:rPr>
        <w:t xml:space="preserve">âm thanh bị tắt. </w:t>
      </w:r>
    </w:p>
    <w:p w14:paraId="3445FA7F" w14:textId="01972090" w:rsidR="00706F1F" w:rsidRPr="00706F1F" w:rsidRDefault="00706F1F" w:rsidP="00706F1F">
      <w:pPr>
        <w:pStyle w:val="ListParagraph"/>
        <w:numPr>
          <w:ilvl w:val="1"/>
          <w:numId w:val="12"/>
        </w:numPr>
        <w:spacing w:before="120" w:after="120"/>
        <w:ind w:left="720"/>
        <w:jc w:val="both"/>
        <w:rPr>
          <w:rFonts w:ascii="Times New Roman" w:hAnsi="Times New Roman" w:cs="Times New Roman"/>
          <w:sz w:val="26"/>
          <w:szCs w:val="26"/>
        </w:rPr>
      </w:pPr>
      <w:r w:rsidRPr="00706F1F">
        <w:rPr>
          <w:rFonts w:ascii="Times New Roman" w:hAnsi="Times New Roman" w:cs="Times New Roman"/>
          <w:sz w:val="26"/>
          <w:szCs w:val="26"/>
        </w:rPr>
        <w:t>Bố trí bảng điều khiển</w:t>
      </w:r>
      <w:r>
        <w:rPr>
          <w:rFonts w:ascii="Times New Roman" w:hAnsi="Times New Roman" w:cs="Times New Roman"/>
          <w:sz w:val="26"/>
          <w:szCs w:val="26"/>
        </w:rPr>
        <w:t xml:space="preserve"> ở</w:t>
      </w:r>
      <w:r w:rsidRPr="00706F1F">
        <w:rPr>
          <w:rFonts w:ascii="Times New Roman" w:hAnsi="Times New Roman" w:cs="Times New Roman"/>
          <w:sz w:val="26"/>
          <w:szCs w:val="26"/>
        </w:rPr>
        <w:t xml:space="preserve"> trung tâm buồng lái khiến </w:t>
      </w:r>
      <w:r>
        <w:rPr>
          <w:rFonts w:ascii="Times New Roman" w:hAnsi="Times New Roman" w:cs="Times New Roman"/>
          <w:sz w:val="26"/>
          <w:szCs w:val="26"/>
        </w:rPr>
        <w:t>thuyền phó</w:t>
      </w:r>
      <w:r w:rsidRPr="00706F1F">
        <w:rPr>
          <w:rFonts w:ascii="Times New Roman" w:hAnsi="Times New Roman" w:cs="Times New Roman"/>
          <w:sz w:val="26"/>
          <w:szCs w:val="26"/>
        </w:rPr>
        <w:t xml:space="preserve"> nhất không thể sử dụng màn hình ECDIS để hỗ trợ Thuyền trưởng trong quá trình dẫn tàu.</w:t>
      </w:r>
    </w:p>
    <w:p w14:paraId="6B5FD31C" w14:textId="1464B3F5" w:rsidR="00706F1F" w:rsidRPr="00706F1F" w:rsidRDefault="00706F1F" w:rsidP="00706F1F">
      <w:pPr>
        <w:spacing w:before="120" w:after="120"/>
        <w:jc w:val="both"/>
        <w:rPr>
          <w:rFonts w:ascii="Times New Roman" w:hAnsi="Times New Roman" w:cs="Times New Roman"/>
          <w:b/>
          <w:bCs/>
          <w:sz w:val="26"/>
          <w:szCs w:val="26"/>
        </w:rPr>
      </w:pPr>
      <w:r w:rsidRPr="00706F1F">
        <w:rPr>
          <w:rFonts w:ascii="Times New Roman" w:hAnsi="Times New Roman" w:cs="Times New Roman"/>
          <w:b/>
          <w:bCs/>
          <w:sz w:val="26"/>
          <w:szCs w:val="26"/>
        </w:rPr>
        <w:t>Bài học kinh nghiệm</w:t>
      </w:r>
    </w:p>
    <w:p w14:paraId="1DB897B9" w14:textId="77777777" w:rsidR="00706F1F" w:rsidRDefault="00706F1F" w:rsidP="00706F1F">
      <w:pPr>
        <w:pStyle w:val="ListParagraph"/>
        <w:numPr>
          <w:ilvl w:val="1"/>
          <w:numId w:val="12"/>
        </w:numPr>
        <w:spacing w:before="120" w:after="120"/>
        <w:ind w:left="810"/>
        <w:jc w:val="both"/>
        <w:rPr>
          <w:rFonts w:ascii="Times New Roman" w:hAnsi="Times New Roman" w:cs="Times New Roman"/>
          <w:sz w:val="26"/>
          <w:szCs w:val="26"/>
        </w:rPr>
      </w:pPr>
      <w:r w:rsidRPr="00706F1F">
        <w:rPr>
          <w:rFonts w:ascii="Times New Roman" w:hAnsi="Times New Roman" w:cs="Times New Roman"/>
          <w:sz w:val="26"/>
          <w:szCs w:val="26"/>
        </w:rPr>
        <w:t xml:space="preserve">Nếu thấy </w:t>
      </w:r>
      <w:r>
        <w:rPr>
          <w:rFonts w:ascii="Times New Roman" w:hAnsi="Times New Roman" w:cs="Times New Roman"/>
          <w:sz w:val="26"/>
          <w:szCs w:val="26"/>
        </w:rPr>
        <w:t>có</w:t>
      </w:r>
      <w:r w:rsidRPr="00706F1F">
        <w:rPr>
          <w:rFonts w:ascii="Times New Roman" w:hAnsi="Times New Roman" w:cs="Times New Roman"/>
          <w:sz w:val="26"/>
          <w:szCs w:val="26"/>
        </w:rPr>
        <w:t xml:space="preserve"> rung mạnh kèm theo chấn động khắp tàu</w:t>
      </w:r>
      <w:r>
        <w:rPr>
          <w:rFonts w:ascii="Times New Roman" w:hAnsi="Times New Roman" w:cs="Times New Roman"/>
          <w:sz w:val="26"/>
          <w:szCs w:val="26"/>
        </w:rPr>
        <w:t xml:space="preserve"> thì</w:t>
      </w:r>
      <w:r w:rsidRPr="00706F1F">
        <w:rPr>
          <w:rFonts w:ascii="Times New Roman" w:hAnsi="Times New Roman" w:cs="Times New Roman"/>
          <w:sz w:val="26"/>
          <w:szCs w:val="26"/>
        </w:rPr>
        <w:t xml:space="preserve"> phải nghi ngờ ngay khả năng tàu đã chạm đáy, ngay cả khi mọi hệ thống khác vẫn hoạt động bình thường. Cần đo/mở van kiểm tra mớn nước các két như một biện pháp phòng ngừa.</w:t>
      </w:r>
    </w:p>
    <w:p w14:paraId="70622D5D" w14:textId="77777777" w:rsidR="00706F1F" w:rsidRDefault="00706F1F" w:rsidP="00706F1F">
      <w:pPr>
        <w:pStyle w:val="ListParagraph"/>
        <w:numPr>
          <w:ilvl w:val="1"/>
          <w:numId w:val="12"/>
        </w:numPr>
        <w:spacing w:before="120" w:after="120"/>
        <w:ind w:left="810"/>
        <w:jc w:val="both"/>
        <w:rPr>
          <w:rFonts w:ascii="Times New Roman" w:hAnsi="Times New Roman" w:cs="Times New Roman"/>
          <w:sz w:val="26"/>
          <w:szCs w:val="26"/>
        </w:rPr>
      </w:pPr>
      <w:r w:rsidRPr="00706F1F">
        <w:rPr>
          <w:rFonts w:ascii="Times New Roman" w:hAnsi="Times New Roman" w:cs="Times New Roman"/>
          <w:sz w:val="26"/>
          <w:szCs w:val="26"/>
        </w:rPr>
        <w:t>Cảnh giác với sự chủ quan – nó có thể xuất hiện ngay khi bạn tự tin nhất.</w:t>
      </w:r>
    </w:p>
    <w:p w14:paraId="5632D960" w14:textId="2593032D" w:rsidR="00706F1F" w:rsidRPr="00706F1F" w:rsidRDefault="00706F1F" w:rsidP="00706F1F">
      <w:pPr>
        <w:pStyle w:val="ListParagraph"/>
        <w:numPr>
          <w:ilvl w:val="1"/>
          <w:numId w:val="12"/>
        </w:numPr>
        <w:spacing w:before="120" w:after="120"/>
        <w:ind w:left="810"/>
        <w:jc w:val="both"/>
        <w:rPr>
          <w:rFonts w:ascii="Times New Roman" w:hAnsi="Times New Roman" w:cs="Times New Roman"/>
          <w:sz w:val="26"/>
          <w:szCs w:val="26"/>
        </w:rPr>
      </w:pPr>
      <w:r w:rsidRPr="00706F1F">
        <w:rPr>
          <w:rFonts w:ascii="Times New Roman" w:hAnsi="Times New Roman" w:cs="Times New Roman"/>
          <w:sz w:val="26"/>
          <w:szCs w:val="26"/>
        </w:rPr>
        <w:t xml:space="preserve">ECDIS là công cụ rất hữu ích nếu được sử dụng đúng cách. Đặc biệt </w:t>
      </w:r>
      <w:r w:rsidR="00CD513F">
        <w:rPr>
          <w:rFonts w:ascii="Times New Roman" w:hAnsi="Times New Roman" w:cs="Times New Roman"/>
          <w:sz w:val="26"/>
          <w:szCs w:val="26"/>
        </w:rPr>
        <w:t xml:space="preserve">là </w:t>
      </w:r>
      <w:r w:rsidRPr="00706F1F">
        <w:rPr>
          <w:rFonts w:ascii="Times New Roman" w:hAnsi="Times New Roman" w:cs="Times New Roman"/>
          <w:sz w:val="26"/>
          <w:szCs w:val="26"/>
        </w:rPr>
        <w:t>cần biết cách thiết lập chính xác đường đẳng sâu an toàn (safety contour) và độ sâu an toàn (safety depth).</w:t>
      </w:r>
    </w:p>
    <w:p w14:paraId="384B82C9" w14:textId="283D5A8F" w:rsidR="00CB31ED" w:rsidRPr="006555B2" w:rsidRDefault="006555B2" w:rsidP="006555B2">
      <w:pPr>
        <w:pStyle w:val="ListParagraph"/>
        <w:numPr>
          <w:ilvl w:val="0"/>
          <w:numId w:val="11"/>
        </w:numPr>
        <w:rPr>
          <w:rFonts w:ascii="Times New Roman" w:hAnsi="Times New Roman" w:cs="Times New Roman"/>
          <w:b/>
          <w:bCs/>
          <w:sz w:val="32"/>
          <w:szCs w:val="32"/>
        </w:rPr>
      </w:pPr>
      <w:r w:rsidRPr="006555B2">
        <w:rPr>
          <w:rFonts w:ascii="Times New Roman" w:hAnsi="Times New Roman" w:cs="Times New Roman"/>
          <w:b/>
          <w:bCs/>
          <w:sz w:val="32"/>
          <w:szCs w:val="32"/>
        </w:rPr>
        <w:t>Tai nạn bỏng nước nóng làm ba thuyền viên bị thương</w:t>
      </w:r>
    </w:p>
    <w:p w14:paraId="7506757E" w14:textId="79B37436" w:rsidR="006555B2" w:rsidRPr="006555B2" w:rsidRDefault="006555B2" w:rsidP="006555B2">
      <w:p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Máy trưởng đã lên kế hoạch thực hiện một số sửa chữa các rò rỉ nhỏ </w:t>
      </w:r>
      <w:r>
        <w:rPr>
          <w:rFonts w:ascii="Times New Roman" w:hAnsi="Times New Roman" w:cs="Times New Roman"/>
          <w:sz w:val="26"/>
          <w:szCs w:val="26"/>
        </w:rPr>
        <w:t xml:space="preserve">của </w:t>
      </w:r>
      <w:r w:rsidRPr="006555B2">
        <w:rPr>
          <w:rFonts w:ascii="Times New Roman" w:hAnsi="Times New Roman" w:cs="Times New Roman"/>
          <w:sz w:val="26"/>
          <w:szCs w:val="26"/>
        </w:rPr>
        <w:t xml:space="preserve">nước và hơi </w:t>
      </w:r>
      <w:r>
        <w:rPr>
          <w:rFonts w:ascii="Times New Roman" w:hAnsi="Times New Roman" w:cs="Times New Roman"/>
          <w:sz w:val="26"/>
          <w:szCs w:val="26"/>
        </w:rPr>
        <w:t xml:space="preserve">ở </w:t>
      </w:r>
      <w:r w:rsidRPr="006555B2">
        <w:rPr>
          <w:rFonts w:ascii="Times New Roman" w:hAnsi="Times New Roman" w:cs="Times New Roman"/>
          <w:sz w:val="26"/>
          <w:szCs w:val="26"/>
        </w:rPr>
        <w:t>gần bơm tuabin của hệ thống nước cấp khi tàu đang neo.</w:t>
      </w:r>
      <w:r>
        <w:rPr>
          <w:rFonts w:ascii="Times New Roman" w:hAnsi="Times New Roman" w:cs="Times New Roman"/>
          <w:sz w:val="26"/>
          <w:szCs w:val="26"/>
        </w:rPr>
        <w:t xml:space="preserve"> </w:t>
      </w:r>
      <w:r w:rsidRPr="006555B2">
        <w:rPr>
          <w:rFonts w:ascii="Times New Roman" w:hAnsi="Times New Roman" w:cs="Times New Roman"/>
          <w:sz w:val="26"/>
          <w:szCs w:val="26"/>
        </w:rPr>
        <w:t xml:space="preserve">Hệ thống bơm gồm có: </w:t>
      </w:r>
      <w:r w:rsidR="00201002">
        <w:rPr>
          <w:rFonts w:ascii="Times New Roman" w:hAnsi="Times New Roman" w:cs="Times New Roman"/>
          <w:sz w:val="26"/>
          <w:szCs w:val="26"/>
        </w:rPr>
        <w:t>ống</w:t>
      </w:r>
      <w:r w:rsidRPr="006555B2">
        <w:rPr>
          <w:rFonts w:ascii="Times New Roman" w:hAnsi="Times New Roman" w:cs="Times New Roman"/>
          <w:sz w:val="26"/>
          <w:szCs w:val="26"/>
        </w:rPr>
        <w:t xml:space="preserve"> giãn nở (expansion bellows), van hút, bơm và van xả có chức năng một chiều.</w:t>
      </w:r>
    </w:p>
    <w:p w14:paraId="7232E385" w14:textId="3FF8FD6D" w:rsidR="006555B2" w:rsidRPr="006555B2" w:rsidRDefault="006555B2" w:rsidP="006555B2">
      <w:p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Không có quy trình cụ thể cho công việc này. Tuy nhiên, khoảng 09:00, ba </w:t>
      </w:r>
      <w:r>
        <w:rPr>
          <w:rFonts w:ascii="Times New Roman" w:hAnsi="Times New Roman" w:cs="Times New Roman"/>
          <w:sz w:val="26"/>
          <w:szCs w:val="26"/>
        </w:rPr>
        <w:t>sỹ quan máy</w:t>
      </w:r>
      <w:r w:rsidRPr="006555B2">
        <w:rPr>
          <w:rFonts w:ascii="Times New Roman" w:hAnsi="Times New Roman" w:cs="Times New Roman"/>
          <w:sz w:val="26"/>
          <w:szCs w:val="26"/>
        </w:rPr>
        <w:t xml:space="preserve"> và hai thợ máy dưới sự giám sát của </w:t>
      </w:r>
      <w:r>
        <w:rPr>
          <w:rFonts w:ascii="Times New Roman" w:hAnsi="Times New Roman" w:cs="Times New Roman"/>
          <w:sz w:val="26"/>
          <w:szCs w:val="26"/>
        </w:rPr>
        <w:t>Máy t</w:t>
      </w:r>
      <w:r w:rsidRPr="006555B2">
        <w:rPr>
          <w:rFonts w:ascii="Times New Roman" w:hAnsi="Times New Roman" w:cs="Times New Roman"/>
          <w:sz w:val="26"/>
          <w:szCs w:val="26"/>
        </w:rPr>
        <w:t xml:space="preserve">rưởng bắt đầu đóng các van và mở các van </w:t>
      </w:r>
      <w:r>
        <w:rPr>
          <w:rFonts w:ascii="Times New Roman" w:hAnsi="Times New Roman" w:cs="Times New Roman"/>
          <w:sz w:val="26"/>
          <w:szCs w:val="26"/>
        </w:rPr>
        <w:t>hút khô</w:t>
      </w:r>
      <w:r w:rsidRPr="006555B2">
        <w:rPr>
          <w:rFonts w:ascii="Times New Roman" w:hAnsi="Times New Roman" w:cs="Times New Roman"/>
          <w:sz w:val="26"/>
          <w:szCs w:val="26"/>
        </w:rPr>
        <w:t>.</w:t>
      </w:r>
      <w:r>
        <w:rPr>
          <w:rFonts w:ascii="Times New Roman" w:hAnsi="Times New Roman" w:cs="Times New Roman"/>
          <w:sz w:val="26"/>
          <w:szCs w:val="26"/>
        </w:rPr>
        <w:t xml:space="preserve"> </w:t>
      </w:r>
      <w:r w:rsidRPr="006555B2">
        <w:rPr>
          <w:rFonts w:ascii="Times New Roman" w:hAnsi="Times New Roman" w:cs="Times New Roman"/>
          <w:sz w:val="26"/>
          <w:szCs w:val="26"/>
        </w:rPr>
        <w:t>Tại bơm tuabin số 2, van xả đã được đóng trước tiên bởi một thợ máy. Sau đó, van tuần hoàn (recirculation valve) được đóng lại.</w:t>
      </w:r>
      <w:r>
        <w:rPr>
          <w:rFonts w:ascii="Times New Roman" w:hAnsi="Times New Roman" w:cs="Times New Roman"/>
          <w:sz w:val="26"/>
          <w:szCs w:val="26"/>
        </w:rPr>
        <w:t xml:space="preserve"> </w:t>
      </w:r>
      <w:r w:rsidRPr="006555B2">
        <w:rPr>
          <w:rFonts w:ascii="Times New Roman" w:hAnsi="Times New Roman" w:cs="Times New Roman"/>
          <w:sz w:val="26"/>
          <w:szCs w:val="26"/>
        </w:rPr>
        <w:t xml:space="preserve">Đến 09:20, một </w:t>
      </w:r>
      <w:r>
        <w:rPr>
          <w:rFonts w:ascii="Times New Roman" w:hAnsi="Times New Roman" w:cs="Times New Roman"/>
          <w:sz w:val="26"/>
          <w:szCs w:val="26"/>
        </w:rPr>
        <w:t>sỹ quan máy</w:t>
      </w:r>
      <w:r w:rsidRPr="006555B2">
        <w:rPr>
          <w:rFonts w:ascii="Times New Roman" w:hAnsi="Times New Roman" w:cs="Times New Roman"/>
          <w:sz w:val="26"/>
          <w:szCs w:val="26"/>
        </w:rPr>
        <w:t xml:space="preserve"> đang đứng trên thang để đóng van hút thì ống giãn nở bị vỡ. Nước nóng phun ra</w:t>
      </w:r>
      <w:r>
        <w:rPr>
          <w:rFonts w:ascii="Times New Roman" w:hAnsi="Times New Roman" w:cs="Times New Roman"/>
          <w:sz w:val="26"/>
          <w:szCs w:val="26"/>
        </w:rPr>
        <w:t xml:space="preserve"> làm m</w:t>
      </w:r>
      <w:r w:rsidRPr="006555B2">
        <w:rPr>
          <w:rFonts w:ascii="Times New Roman" w:hAnsi="Times New Roman" w:cs="Times New Roman"/>
          <w:sz w:val="26"/>
          <w:szCs w:val="26"/>
        </w:rPr>
        <w:t xml:space="preserve">ột </w:t>
      </w:r>
      <w:r>
        <w:rPr>
          <w:rFonts w:ascii="Times New Roman" w:hAnsi="Times New Roman" w:cs="Times New Roman"/>
          <w:sz w:val="26"/>
          <w:szCs w:val="26"/>
        </w:rPr>
        <w:t>sỹ quan máy</w:t>
      </w:r>
      <w:r w:rsidRPr="006555B2">
        <w:rPr>
          <w:rFonts w:ascii="Times New Roman" w:hAnsi="Times New Roman" w:cs="Times New Roman"/>
          <w:sz w:val="26"/>
          <w:szCs w:val="26"/>
        </w:rPr>
        <w:t xml:space="preserve"> đứng trên boong bị bỏng nặng</w:t>
      </w:r>
      <w:r>
        <w:rPr>
          <w:rFonts w:ascii="Times New Roman" w:hAnsi="Times New Roman" w:cs="Times New Roman"/>
          <w:sz w:val="26"/>
          <w:szCs w:val="26"/>
        </w:rPr>
        <w:t>, sỹ quan máy</w:t>
      </w:r>
      <w:r w:rsidRPr="006555B2">
        <w:rPr>
          <w:rFonts w:ascii="Times New Roman" w:hAnsi="Times New Roman" w:cs="Times New Roman"/>
          <w:sz w:val="26"/>
          <w:szCs w:val="26"/>
        </w:rPr>
        <w:t xml:space="preserve"> trên thang bị ảnh hưởng ở mức nhẹ hơn </w:t>
      </w:r>
      <w:r>
        <w:rPr>
          <w:rFonts w:ascii="Times New Roman" w:hAnsi="Times New Roman" w:cs="Times New Roman"/>
          <w:sz w:val="26"/>
          <w:szCs w:val="26"/>
        </w:rPr>
        <w:t>và m</w:t>
      </w:r>
      <w:r w:rsidRPr="006555B2">
        <w:rPr>
          <w:rFonts w:ascii="Times New Roman" w:hAnsi="Times New Roman" w:cs="Times New Roman"/>
          <w:sz w:val="26"/>
          <w:szCs w:val="26"/>
        </w:rPr>
        <w:t>ột thợ máy bị bỏng ở mắt cá chân</w:t>
      </w:r>
      <w:r>
        <w:rPr>
          <w:rFonts w:ascii="Times New Roman" w:hAnsi="Times New Roman" w:cs="Times New Roman"/>
          <w:sz w:val="26"/>
          <w:szCs w:val="26"/>
        </w:rPr>
        <w:t xml:space="preserve">. </w:t>
      </w:r>
      <w:r w:rsidRPr="006555B2">
        <w:rPr>
          <w:rFonts w:ascii="Times New Roman" w:hAnsi="Times New Roman" w:cs="Times New Roman"/>
          <w:sz w:val="26"/>
          <w:szCs w:val="26"/>
        </w:rPr>
        <w:t xml:space="preserve">Tất cả đều mang đầy đủ PPE, bao gồm mũ bảo hộ. </w:t>
      </w:r>
    </w:p>
    <w:p w14:paraId="5F1475CD" w14:textId="55AA4BC9" w:rsidR="006555B2" w:rsidRPr="006555B2" w:rsidRDefault="006555B2" w:rsidP="006555B2">
      <w:pPr>
        <w:spacing w:before="120" w:after="120"/>
        <w:jc w:val="center"/>
        <w:rPr>
          <w:rFonts w:ascii="Times New Roman" w:hAnsi="Times New Roman" w:cs="Times New Roman"/>
          <w:sz w:val="26"/>
          <w:szCs w:val="26"/>
        </w:rPr>
      </w:pPr>
      <w:r w:rsidRPr="006555B2">
        <w:rPr>
          <w:rFonts w:ascii="Times New Roman" w:hAnsi="Times New Roman" w:cs="Times New Roman"/>
          <w:noProof/>
          <w:sz w:val="26"/>
          <w:szCs w:val="26"/>
        </w:rPr>
        <w:drawing>
          <wp:inline distT="0" distB="0" distL="0" distR="0" wp14:anchorId="012A480C" wp14:editId="6EBC1CB1">
            <wp:extent cx="2857032" cy="2667000"/>
            <wp:effectExtent l="0" t="0" r="635" b="0"/>
            <wp:docPr id="42319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99596" name=""/>
                    <pic:cNvPicPr/>
                  </pic:nvPicPr>
                  <pic:blipFill>
                    <a:blip r:embed="rId9"/>
                    <a:stretch>
                      <a:fillRect/>
                    </a:stretch>
                  </pic:blipFill>
                  <pic:spPr>
                    <a:xfrm>
                      <a:off x="0" y="0"/>
                      <a:ext cx="2865081" cy="2674514"/>
                    </a:xfrm>
                    <a:prstGeom prst="rect">
                      <a:avLst/>
                    </a:prstGeom>
                  </pic:spPr>
                </pic:pic>
              </a:graphicData>
            </a:graphic>
          </wp:inline>
        </w:drawing>
      </w:r>
    </w:p>
    <w:p w14:paraId="4E1F2699" w14:textId="77777777" w:rsidR="006555B2" w:rsidRPr="006555B2" w:rsidRDefault="006555B2" w:rsidP="006555B2">
      <w:p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lastRenderedPageBreak/>
        <w:t xml:space="preserve">Cả ba người bị thương được sơ cứu ngay lập tức và nhanh chóng được đưa </w:t>
      </w:r>
      <w:r>
        <w:rPr>
          <w:rFonts w:ascii="Times New Roman" w:hAnsi="Times New Roman" w:cs="Times New Roman"/>
          <w:sz w:val="26"/>
          <w:szCs w:val="26"/>
        </w:rPr>
        <w:t>lên bờ</w:t>
      </w:r>
      <w:r w:rsidRPr="006555B2">
        <w:rPr>
          <w:rFonts w:ascii="Times New Roman" w:hAnsi="Times New Roman" w:cs="Times New Roman"/>
          <w:sz w:val="26"/>
          <w:szCs w:val="26"/>
        </w:rPr>
        <w:t xml:space="preserve"> bằng xuồng.</w:t>
      </w:r>
    </w:p>
    <w:p w14:paraId="6856E8AE" w14:textId="63DECE18" w:rsidR="006555B2" w:rsidRPr="006555B2" w:rsidRDefault="006555B2" w:rsidP="00201002">
      <w:p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Kết quả y tế:</w:t>
      </w:r>
      <w:r w:rsidR="00201002">
        <w:rPr>
          <w:rFonts w:ascii="Times New Roman" w:hAnsi="Times New Roman" w:cs="Times New Roman"/>
          <w:sz w:val="26"/>
          <w:szCs w:val="26"/>
        </w:rPr>
        <w:t xml:space="preserve"> m</w:t>
      </w:r>
      <w:r w:rsidRPr="006555B2">
        <w:rPr>
          <w:rFonts w:ascii="Times New Roman" w:hAnsi="Times New Roman" w:cs="Times New Roman"/>
          <w:sz w:val="26"/>
          <w:szCs w:val="26"/>
        </w:rPr>
        <w:t xml:space="preserve">ột </w:t>
      </w:r>
      <w:r w:rsidR="00201002">
        <w:rPr>
          <w:rFonts w:ascii="Times New Roman" w:hAnsi="Times New Roman" w:cs="Times New Roman"/>
          <w:sz w:val="26"/>
          <w:szCs w:val="26"/>
        </w:rPr>
        <w:t>sỹ quan máy</w:t>
      </w:r>
      <w:r w:rsidRPr="006555B2">
        <w:rPr>
          <w:rFonts w:ascii="Times New Roman" w:hAnsi="Times New Roman" w:cs="Times New Roman"/>
          <w:sz w:val="26"/>
          <w:szCs w:val="26"/>
        </w:rPr>
        <w:t xml:space="preserve"> bị bỏng độ 1 và độ 2 ở mặt và vai</w:t>
      </w:r>
      <w:r w:rsidR="00201002">
        <w:rPr>
          <w:rFonts w:ascii="Times New Roman" w:hAnsi="Times New Roman" w:cs="Times New Roman"/>
          <w:sz w:val="26"/>
          <w:szCs w:val="26"/>
        </w:rPr>
        <w:t>, m</w:t>
      </w:r>
      <w:r w:rsidRPr="006555B2">
        <w:rPr>
          <w:rFonts w:ascii="Times New Roman" w:hAnsi="Times New Roman" w:cs="Times New Roman"/>
          <w:sz w:val="26"/>
          <w:szCs w:val="26"/>
        </w:rPr>
        <w:t xml:space="preserve">ột </w:t>
      </w:r>
      <w:r w:rsidR="00201002">
        <w:rPr>
          <w:rFonts w:ascii="Times New Roman" w:hAnsi="Times New Roman" w:cs="Times New Roman"/>
          <w:sz w:val="26"/>
          <w:szCs w:val="26"/>
        </w:rPr>
        <w:t>sỹ quan máy</w:t>
      </w:r>
      <w:r w:rsidRPr="006555B2">
        <w:rPr>
          <w:rFonts w:ascii="Times New Roman" w:hAnsi="Times New Roman" w:cs="Times New Roman"/>
          <w:sz w:val="26"/>
          <w:szCs w:val="26"/>
        </w:rPr>
        <w:t xml:space="preserve"> khác bị bỏng độ 1 và độ 2 trên khoảng 40% cơ thể (ngực trên và mặt) </w:t>
      </w:r>
      <w:r w:rsidR="00201002">
        <w:rPr>
          <w:rFonts w:ascii="Times New Roman" w:hAnsi="Times New Roman" w:cs="Times New Roman"/>
          <w:sz w:val="26"/>
          <w:szCs w:val="26"/>
        </w:rPr>
        <w:t>và t</w:t>
      </w:r>
      <w:r w:rsidRPr="006555B2">
        <w:rPr>
          <w:rFonts w:ascii="Times New Roman" w:hAnsi="Times New Roman" w:cs="Times New Roman"/>
          <w:sz w:val="26"/>
          <w:szCs w:val="26"/>
        </w:rPr>
        <w:t xml:space="preserve">hợ máy bị bỏng độ 2 nghiêm trọng ở mắt cá chân trái </w:t>
      </w:r>
    </w:p>
    <w:p w14:paraId="71A4EEB0" w14:textId="77777777" w:rsidR="006555B2" w:rsidRPr="006555B2" w:rsidRDefault="006555B2" w:rsidP="006555B2">
      <w:pPr>
        <w:spacing w:before="120" w:after="120"/>
        <w:jc w:val="both"/>
        <w:rPr>
          <w:rFonts w:ascii="Times New Roman" w:hAnsi="Times New Roman" w:cs="Times New Roman"/>
          <w:b/>
          <w:bCs/>
          <w:sz w:val="26"/>
          <w:szCs w:val="26"/>
        </w:rPr>
      </w:pPr>
      <w:r w:rsidRPr="006555B2">
        <w:rPr>
          <w:rFonts w:ascii="Times New Roman" w:hAnsi="Times New Roman" w:cs="Times New Roman"/>
          <w:b/>
          <w:bCs/>
          <w:sz w:val="26"/>
          <w:szCs w:val="26"/>
        </w:rPr>
        <w:t>Kết quả điều tra của công ty</w:t>
      </w:r>
    </w:p>
    <w:p w14:paraId="5E3CF29F" w14:textId="69E5F98B" w:rsidR="006555B2" w:rsidRPr="006555B2" w:rsidRDefault="006555B2" w:rsidP="006555B2">
      <w:p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Điều tra xác định rằng </w:t>
      </w:r>
      <w:r w:rsidR="00201002">
        <w:rPr>
          <w:rFonts w:ascii="Times New Roman" w:hAnsi="Times New Roman" w:cs="Times New Roman"/>
          <w:sz w:val="26"/>
          <w:szCs w:val="26"/>
        </w:rPr>
        <w:t>cút</w:t>
      </w:r>
      <w:r w:rsidRPr="006555B2">
        <w:rPr>
          <w:rFonts w:ascii="Times New Roman" w:hAnsi="Times New Roman" w:cs="Times New Roman"/>
          <w:sz w:val="26"/>
          <w:szCs w:val="26"/>
        </w:rPr>
        <w:t xml:space="preserve"> giãn nở bị vỡ do </w:t>
      </w:r>
      <w:r w:rsidRPr="00201002">
        <w:rPr>
          <w:rFonts w:ascii="Times New Roman" w:hAnsi="Times New Roman" w:cs="Times New Roman"/>
          <w:sz w:val="26"/>
          <w:szCs w:val="26"/>
        </w:rPr>
        <w:t>quá áp trong hệ thống bơm giữa van hút và van xả.</w:t>
      </w:r>
      <w:r w:rsidR="00201002">
        <w:rPr>
          <w:rFonts w:ascii="Times New Roman" w:hAnsi="Times New Roman" w:cs="Times New Roman"/>
          <w:sz w:val="26"/>
          <w:szCs w:val="26"/>
        </w:rPr>
        <w:t xml:space="preserve"> </w:t>
      </w:r>
      <w:r w:rsidRPr="006555B2">
        <w:rPr>
          <w:rFonts w:ascii="Times New Roman" w:hAnsi="Times New Roman" w:cs="Times New Roman"/>
          <w:sz w:val="26"/>
          <w:szCs w:val="26"/>
        </w:rPr>
        <w:t xml:space="preserve">Nguyên nhân quá áp là do </w:t>
      </w:r>
      <w:r w:rsidRPr="00201002">
        <w:rPr>
          <w:rFonts w:ascii="Times New Roman" w:hAnsi="Times New Roman" w:cs="Times New Roman"/>
          <w:color w:val="EE0000"/>
          <w:sz w:val="26"/>
          <w:szCs w:val="26"/>
        </w:rPr>
        <w:t>van xả bị rò rỉ</w:t>
      </w:r>
      <w:r w:rsidRPr="006555B2">
        <w:rPr>
          <w:rFonts w:ascii="Times New Roman" w:hAnsi="Times New Roman" w:cs="Times New Roman"/>
          <w:sz w:val="26"/>
          <w:szCs w:val="26"/>
        </w:rPr>
        <w:t>; khi cả van hút và van tuần hoàn đều bị đóng, áp suất tăng nhanh vượt quá thiết kế của ống giãn nở — bộ phận yếu nhất của hệ thống.</w:t>
      </w:r>
    </w:p>
    <w:p w14:paraId="6334B665" w14:textId="77777777" w:rsidR="006555B2" w:rsidRPr="006555B2" w:rsidRDefault="006555B2" w:rsidP="006555B2">
      <w:p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Thông thường, các van xả (và van thông hơi) phải được mở hé ban đầu để xả áp và xác nhận không còn áp suất trong hệ thống. Trong trường hợp này, có khả năng các van xả đã bị đóng trước khi bắt đầu công việc.</w:t>
      </w:r>
    </w:p>
    <w:p w14:paraId="36FE47DA" w14:textId="77777777" w:rsidR="006555B2" w:rsidRPr="006555B2" w:rsidRDefault="006555B2" w:rsidP="006555B2">
      <w:pPr>
        <w:spacing w:before="120" w:after="120"/>
        <w:jc w:val="both"/>
        <w:rPr>
          <w:rFonts w:ascii="Times New Roman" w:hAnsi="Times New Roman" w:cs="Times New Roman"/>
          <w:b/>
          <w:bCs/>
          <w:sz w:val="26"/>
          <w:szCs w:val="26"/>
        </w:rPr>
      </w:pPr>
      <w:r w:rsidRPr="006555B2">
        <w:rPr>
          <w:rFonts w:ascii="Times New Roman" w:hAnsi="Times New Roman" w:cs="Times New Roman"/>
          <w:b/>
          <w:bCs/>
          <w:sz w:val="26"/>
          <w:szCs w:val="26"/>
        </w:rPr>
        <w:t>Kết luận của điều tra công ty</w:t>
      </w:r>
    </w:p>
    <w:p w14:paraId="541744F2" w14:textId="11ED8F00" w:rsidR="006555B2" w:rsidRPr="006555B2" w:rsidRDefault="006555B2" w:rsidP="006555B2">
      <w:pPr>
        <w:numPr>
          <w:ilvl w:val="0"/>
          <w:numId w:val="18"/>
        </w:num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Việc thực hiện công việc với chỉ “cách ly một van” (one-valve segregation) được xem là </w:t>
      </w:r>
      <w:r w:rsidR="00201002">
        <w:rPr>
          <w:rFonts w:ascii="Times New Roman" w:hAnsi="Times New Roman" w:cs="Times New Roman"/>
          <w:sz w:val="26"/>
          <w:szCs w:val="26"/>
        </w:rPr>
        <w:t>cách</w:t>
      </w:r>
      <w:r w:rsidRPr="006555B2">
        <w:rPr>
          <w:rFonts w:ascii="Times New Roman" w:hAnsi="Times New Roman" w:cs="Times New Roman"/>
          <w:sz w:val="26"/>
          <w:szCs w:val="26"/>
        </w:rPr>
        <w:t xml:space="preserve"> phổ biến trong ngành, nhưng không được kiểm soát đầy đủ. Điều này đi ngược lại nguyên tắc an toàn theo thứ tự ưu tiên: </w:t>
      </w:r>
    </w:p>
    <w:p w14:paraId="1BBCCE16" w14:textId="37266903" w:rsidR="006555B2" w:rsidRPr="006555B2" w:rsidRDefault="006555B2" w:rsidP="006555B2">
      <w:pPr>
        <w:numPr>
          <w:ilvl w:val="1"/>
          <w:numId w:val="18"/>
        </w:num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Loại bỏ </w:t>
      </w:r>
      <w:r w:rsidR="00201002">
        <w:rPr>
          <w:rFonts w:ascii="Times New Roman" w:hAnsi="Times New Roman" w:cs="Times New Roman"/>
          <w:sz w:val="26"/>
          <w:szCs w:val="26"/>
        </w:rPr>
        <w:t xml:space="preserve">mối </w:t>
      </w:r>
      <w:r w:rsidRPr="006555B2">
        <w:rPr>
          <w:rFonts w:ascii="Times New Roman" w:hAnsi="Times New Roman" w:cs="Times New Roman"/>
          <w:sz w:val="26"/>
          <w:szCs w:val="26"/>
        </w:rPr>
        <w:t xml:space="preserve">nguy </w:t>
      </w:r>
      <w:r w:rsidR="00201002">
        <w:rPr>
          <w:rFonts w:ascii="Times New Roman" w:hAnsi="Times New Roman" w:cs="Times New Roman"/>
          <w:sz w:val="26"/>
          <w:szCs w:val="26"/>
        </w:rPr>
        <w:t>hiểm</w:t>
      </w:r>
      <w:r w:rsidRPr="006555B2">
        <w:rPr>
          <w:rFonts w:ascii="Times New Roman" w:hAnsi="Times New Roman" w:cs="Times New Roman"/>
          <w:sz w:val="26"/>
          <w:szCs w:val="26"/>
        </w:rPr>
        <w:t xml:space="preserve"> (dừng nồi hơi) </w:t>
      </w:r>
    </w:p>
    <w:p w14:paraId="353AD120" w14:textId="139DCCF0" w:rsidR="006555B2" w:rsidRPr="006555B2" w:rsidRDefault="006555B2" w:rsidP="006555B2">
      <w:pPr>
        <w:numPr>
          <w:ilvl w:val="1"/>
          <w:numId w:val="18"/>
        </w:num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Thay thế </w:t>
      </w:r>
      <w:r w:rsidR="00201002">
        <w:rPr>
          <w:rFonts w:ascii="Times New Roman" w:hAnsi="Times New Roman" w:cs="Times New Roman"/>
          <w:sz w:val="26"/>
          <w:szCs w:val="26"/>
        </w:rPr>
        <w:t xml:space="preserve">mối </w:t>
      </w:r>
      <w:r w:rsidRPr="006555B2">
        <w:rPr>
          <w:rFonts w:ascii="Times New Roman" w:hAnsi="Times New Roman" w:cs="Times New Roman"/>
          <w:sz w:val="26"/>
          <w:szCs w:val="26"/>
        </w:rPr>
        <w:t xml:space="preserve">nguy </w:t>
      </w:r>
      <w:r w:rsidR="00201002">
        <w:rPr>
          <w:rFonts w:ascii="Times New Roman" w:hAnsi="Times New Roman" w:cs="Times New Roman"/>
          <w:sz w:val="26"/>
          <w:szCs w:val="26"/>
        </w:rPr>
        <w:t>hiểm</w:t>
      </w:r>
      <w:r w:rsidRPr="006555B2">
        <w:rPr>
          <w:rFonts w:ascii="Times New Roman" w:hAnsi="Times New Roman" w:cs="Times New Roman"/>
          <w:sz w:val="26"/>
          <w:szCs w:val="26"/>
        </w:rPr>
        <w:t xml:space="preserve"> </w:t>
      </w:r>
    </w:p>
    <w:p w14:paraId="2C7575C5" w14:textId="038546C4" w:rsidR="006555B2" w:rsidRPr="006555B2" w:rsidRDefault="006555B2" w:rsidP="006555B2">
      <w:pPr>
        <w:numPr>
          <w:ilvl w:val="1"/>
          <w:numId w:val="18"/>
        </w:num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Cách ly </w:t>
      </w:r>
      <w:r w:rsidR="00201002">
        <w:rPr>
          <w:rFonts w:ascii="Times New Roman" w:hAnsi="Times New Roman" w:cs="Times New Roman"/>
          <w:sz w:val="26"/>
          <w:szCs w:val="26"/>
        </w:rPr>
        <w:t xml:space="preserve">mối </w:t>
      </w:r>
      <w:r w:rsidRPr="006555B2">
        <w:rPr>
          <w:rFonts w:ascii="Times New Roman" w:hAnsi="Times New Roman" w:cs="Times New Roman"/>
          <w:sz w:val="26"/>
          <w:szCs w:val="26"/>
        </w:rPr>
        <w:t xml:space="preserve">nguy </w:t>
      </w:r>
      <w:r w:rsidR="00201002">
        <w:rPr>
          <w:rFonts w:ascii="Times New Roman" w:hAnsi="Times New Roman" w:cs="Times New Roman"/>
          <w:sz w:val="26"/>
          <w:szCs w:val="26"/>
        </w:rPr>
        <w:t>hiểm</w:t>
      </w:r>
      <w:r w:rsidRPr="006555B2">
        <w:rPr>
          <w:rFonts w:ascii="Times New Roman" w:hAnsi="Times New Roman" w:cs="Times New Roman"/>
          <w:sz w:val="26"/>
          <w:szCs w:val="26"/>
        </w:rPr>
        <w:t xml:space="preserve"> (cách ly hai van) </w:t>
      </w:r>
    </w:p>
    <w:p w14:paraId="3133C26F" w14:textId="28C99244" w:rsidR="006555B2" w:rsidRPr="006555B2" w:rsidRDefault="006555B2" w:rsidP="006555B2">
      <w:pPr>
        <w:numPr>
          <w:ilvl w:val="0"/>
          <w:numId w:val="18"/>
        </w:num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Thiết kế tàu thường khiến việc cách ly hai van khó thực hiện </w:t>
      </w:r>
      <w:r w:rsidR="00201002">
        <w:rPr>
          <w:rFonts w:ascii="Times New Roman" w:hAnsi="Times New Roman" w:cs="Times New Roman"/>
          <w:sz w:val="26"/>
          <w:szCs w:val="26"/>
        </w:rPr>
        <w:t xml:space="preserve">được </w:t>
      </w:r>
      <w:r w:rsidRPr="006555B2">
        <w:rPr>
          <w:rFonts w:ascii="Times New Roman" w:hAnsi="Times New Roman" w:cs="Times New Roman"/>
          <w:sz w:val="26"/>
          <w:szCs w:val="26"/>
        </w:rPr>
        <w:t xml:space="preserve">trong loại công việc này. Việc dừng nồi hơi cũng tốn thời gian và có thể không được ưu tiên vì lý do thương mại hoặc vận hành (ví dụ kiểm soát hàng hóa). Đây là vấn đề cần được xem xét ở cấp ngành (ví dụ thông qua SIGTTO). </w:t>
      </w:r>
    </w:p>
    <w:p w14:paraId="6BCF1243" w14:textId="4F441CAB" w:rsidR="006555B2" w:rsidRPr="00201002" w:rsidRDefault="006555B2" w:rsidP="006555B2">
      <w:pPr>
        <w:numPr>
          <w:ilvl w:val="0"/>
          <w:numId w:val="18"/>
        </w:num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 xml:space="preserve">Theo điều tra, phong cách lãnh đạo của </w:t>
      </w:r>
      <w:r w:rsidR="00201002" w:rsidRPr="00201002">
        <w:rPr>
          <w:rFonts w:ascii="Times New Roman" w:hAnsi="Times New Roman" w:cs="Times New Roman"/>
          <w:sz w:val="26"/>
          <w:szCs w:val="26"/>
        </w:rPr>
        <w:t>Máy t</w:t>
      </w:r>
      <w:r w:rsidRPr="00201002">
        <w:rPr>
          <w:rFonts w:ascii="Times New Roman" w:hAnsi="Times New Roman" w:cs="Times New Roman"/>
          <w:sz w:val="26"/>
          <w:szCs w:val="26"/>
        </w:rPr>
        <w:t xml:space="preserve">rưởng có thể đã góp phần gây tai nạn. Ông trực tiếp tham gia công việc, đưa ra chỉ thị ngắn thay vì hướng dẫn và không đảm bảo </w:t>
      </w:r>
      <w:r w:rsidR="00201002" w:rsidRPr="00201002">
        <w:rPr>
          <w:rFonts w:ascii="Times New Roman" w:hAnsi="Times New Roman" w:cs="Times New Roman"/>
          <w:sz w:val="26"/>
          <w:szCs w:val="26"/>
        </w:rPr>
        <w:t>trao đổi</w:t>
      </w:r>
      <w:r w:rsidRPr="00201002">
        <w:rPr>
          <w:rFonts w:ascii="Times New Roman" w:hAnsi="Times New Roman" w:cs="Times New Roman"/>
          <w:sz w:val="26"/>
          <w:szCs w:val="26"/>
        </w:rPr>
        <w:t xml:space="preserve"> </w:t>
      </w:r>
      <w:r w:rsidR="00201002" w:rsidRPr="00201002">
        <w:rPr>
          <w:rFonts w:ascii="Times New Roman" w:hAnsi="Times New Roman" w:cs="Times New Roman"/>
          <w:sz w:val="26"/>
          <w:szCs w:val="26"/>
        </w:rPr>
        <w:t xml:space="preserve">có </w:t>
      </w:r>
      <w:r w:rsidRPr="00201002">
        <w:rPr>
          <w:rFonts w:ascii="Times New Roman" w:hAnsi="Times New Roman" w:cs="Times New Roman"/>
          <w:sz w:val="26"/>
          <w:szCs w:val="26"/>
        </w:rPr>
        <w:t xml:space="preserve">phản hồi ở từng bước. Ví dụ, một </w:t>
      </w:r>
      <w:r w:rsidR="00201002">
        <w:rPr>
          <w:rFonts w:ascii="Times New Roman" w:hAnsi="Times New Roman" w:cs="Times New Roman"/>
          <w:sz w:val="26"/>
          <w:szCs w:val="26"/>
        </w:rPr>
        <w:t>sỹ quan máy</w:t>
      </w:r>
      <w:r w:rsidRPr="00201002">
        <w:rPr>
          <w:rFonts w:ascii="Times New Roman" w:hAnsi="Times New Roman" w:cs="Times New Roman"/>
          <w:sz w:val="26"/>
          <w:szCs w:val="26"/>
        </w:rPr>
        <w:t xml:space="preserve"> cho rằng </w:t>
      </w:r>
      <w:r w:rsidR="00201002">
        <w:rPr>
          <w:rFonts w:ascii="Times New Roman" w:hAnsi="Times New Roman" w:cs="Times New Roman"/>
          <w:sz w:val="26"/>
          <w:szCs w:val="26"/>
        </w:rPr>
        <w:t>Máy t</w:t>
      </w:r>
      <w:r w:rsidRPr="00201002">
        <w:rPr>
          <w:rFonts w:ascii="Times New Roman" w:hAnsi="Times New Roman" w:cs="Times New Roman"/>
          <w:sz w:val="26"/>
          <w:szCs w:val="26"/>
        </w:rPr>
        <w:t>rưởng đã mở van xả, nhưng không chắc chắn</w:t>
      </w:r>
      <w:r w:rsidR="00201002">
        <w:rPr>
          <w:rFonts w:ascii="Times New Roman" w:hAnsi="Times New Roman" w:cs="Times New Roman"/>
          <w:sz w:val="26"/>
          <w:szCs w:val="26"/>
        </w:rPr>
        <w:t xml:space="preserve"> về việc này</w:t>
      </w:r>
      <w:r w:rsidRPr="00201002">
        <w:rPr>
          <w:rFonts w:ascii="Times New Roman" w:hAnsi="Times New Roman" w:cs="Times New Roman"/>
          <w:sz w:val="26"/>
          <w:szCs w:val="26"/>
        </w:rPr>
        <w:t xml:space="preserve">. Việc mở van xả quan trọng này bị thực hiện dựa trên giả định thay vì </w:t>
      </w:r>
      <w:r w:rsidR="00201002">
        <w:rPr>
          <w:rFonts w:ascii="Times New Roman" w:hAnsi="Times New Roman" w:cs="Times New Roman"/>
          <w:sz w:val="26"/>
          <w:szCs w:val="26"/>
        </w:rPr>
        <w:t xml:space="preserve">được </w:t>
      </w:r>
      <w:r w:rsidRPr="00201002">
        <w:rPr>
          <w:rFonts w:ascii="Times New Roman" w:hAnsi="Times New Roman" w:cs="Times New Roman"/>
          <w:sz w:val="26"/>
          <w:szCs w:val="26"/>
        </w:rPr>
        <w:t xml:space="preserve">xác nhận rõ ràng. </w:t>
      </w:r>
    </w:p>
    <w:p w14:paraId="01FC8C87" w14:textId="289BB116" w:rsidR="006555B2" w:rsidRPr="006555B2" w:rsidRDefault="006555B2" w:rsidP="006555B2">
      <w:pPr>
        <w:numPr>
          <w:ilvl w:val="0"/>
          <w:numId w:val="18"/>
        </w:num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Công ty cũng đánh giá nhận thức an toàn và năng lực lãnh đạo của </w:t>
      </w:r>
      <w:r w:rsidR="00201002">
        <w:rPr>
          <w:rFonts w:ascii="Times New Roman" w:hAnsi="Times New Roman" w:cs="Times New Roman"/>
          <w:sz w:val="26"/>
          <w:szCs w:val="26"/>
        </w:rPr>
        <w:t>Máy t</w:t>
      </w:r>
      <w:r w:rsidRPr="006555B2">
        <w:rPr>
          <w:rFonts w:ascii="Times New Roman" w:hAnsi="Times New Roman" w:cs="Times New Roman"/>
          <w:sz w:val="26"/>
          <w:szCs w:val="26"/>
        </w:rPr>
        <w:t xml:space="preserve">rưởng </w:t>
      </w:r>
      <w:r w:rsidR="00201002">
        <w:rPr>
          <w:rFonts w:ascii="Times New Roman" w:hAnsi="Times New Roman" w:cs="Times New Roman"/>
          <w:sz w:val="26"/>
          <w:szCs w:val="26"/>
        </w:rPr>
        <w:t xml:space="preserve">là </w:t>
      </w:r>
      <w:r w:rsidRPr="006555B2">
        <w:rPr>
          <w:rFonts w:ascii="Times New Roman" w:hAnsi="Times New Roman" w:cs="Times New Roman"/>
          <w:sz w:val="26"/>
          <w:szCs w:val="26"/>
        </w:rPr>
        <w:t xml:space="preserve">dưới tiêu chuẩn. Không có họp an toàn (toolbox meeting) trước khi làm việc. Đánh giá rủi ro chỉ được lập sau khi tai nạn xảy ra khoảng 40 phút. </w:t>
      </w:r>
    </w:p>
    <w:p w14:paraId="50A7D801" w14:textId="45FEC779" w:rsidR="006555B2" w:rsidRPr="006555B2" w:rsidRDefault="006555B2" w:rsidP="006555B2">
      <w:pPr>
        <w:numPr>
          <w:ilvl w:val="0"/>
          <w:numId w:val="18"/>
        </w:num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Tuy nhiên, việc </w:t>
      </w:r>
      <w:r w:rsidR="00201002">
        <w:rPr>
          <w:rFonts w:ascii="Times New Roman" w:hAnsi="Times New Roman" w:cs="Times New Roman"/>
          <w:sz w:val="26"/>
          <w:szCs w:val="26"/>
        </w:rPr>
        <w:t>Máy t</w:t>
      </w:r>
      <w:r w:rsidRPr="006555B2">
        <w:rPr>
          <w:rFonts w:ascii="Times New Roman" w:hAnsi="Times New Roman" w:cs="Times New Roman"/>
          <w:sz w:val="26"/>
          <w:szCs w:val="26"/>
        </w:rPr>
        <w:t xml:space="preserve">rưởng yêu cầu sử dụng đầy đủ PPE, đặc biệt là mũ bảo hộ, đã góp phần giảm mức độ nghiêm trọng của thương tích đối với kỹ sư bị phơi nhiễm trực tiếp. </w:t>
      </w:r>
    </w:p>
    <w:p w14:paraId="45D44B9F" w14:textId="77777777" w:rsidR="006555B2" w:rsidRPr="006555B2" w:rsidRDefault="006555B2" w:rsidP="006555B2">
      <w:pPr>
        <w:spacing w:before="120" w:after="120"/>
        <w:jc w:val="both"/>
        <w:rPr>
          <w:rFonts w:ascii="Times New Roman" w:hAnsi="Times New Roman" w:cs="Times New Roman"/>
          <w:b/>
          <w:bCs/>
          <w:sz w:val="26"/>
          <w:szCs w:val="26"/>
        </w:rPr>
      </w:pPr>
      <w:r w:rsidRPr="006555B2">
        <w:rPr>
          <w:rFonts w:ascii="Times New Roman" w:hAnsi="Times New Roman" w:cs="Times New Roman"/>
          <w:b/>
          <w:bCs/>
          <w:sz w:val="26"/>
          <w:szCs w:val="26"/>
        </w:rPr>
        <w:t>Bài học kinh nghiệm khác</w:t>
      </w:r>
    </w:p>
    <w:p w14:paraId="7C65F4FD" w14:textId="77777777" w:rsidR="006555B2" w:rsidRPr="006555B2" w:rsidRDefault="006555B2" w:rsidP="006555B2">
      <w:pPr>
        <w:spacing w:before="120" w:after="120"/>
        <w:jc w:val="both"/>
        <w:rPr>
          <w:rFonts w:ascii="Times New Roman" w:hAnsi="Times New Roman" w:cs="Times New Roman"/>
          <w:sz w:val="26"/>
          <w:szCs w:val="26"/>
        </w:rPr>
      </w:pPr>
      <w:r w:rsidRPr="006555B2">
        <w:rPr>
          <w:rFonts w:ascii="Times New Roman" w:hAnsi="Times New Roman" w:cs="Times New Roman"/>
          <w:sz w:val="26"/>
          <w:szCs w:val="26"/>
        </w:rPr>
        <w:t xml:space="preserve">Thay vì làm việc theo kiểu tự phát dựa trên kinh nghiệm cá nhân, cần luôn xây dựng và tuân thủ </w:t>
      </w:r>
      <w:r w:rsidRPr="00201002">
        <w:rPr>
          <w:rFonts w:ascii="Times New Roman" w:hAnsi="Times New Roman" w:cs="Times New Roman"/>
          <w:color w:val="EE0000"/>
          <w:sz w:val="26"/>
          <w:szCs w:val="26"/>
        </w:rPr>
        <w:t xml:space="preserve">quy trình làm việc </w:t>
      </w:r>
      <w:r w:rsidRPr="006555B2">
        <w:rPr>
          <w:rFonts w:ascii="Times New Roman" w:hAnsi="Times New Roman" w:cs="Times New Roman"/>
          <w:sz w:val="26"/>
          <w:szCs w:val="26"/>
        </w:rPr>
        <w:t>đối với các công việc có rủi ro không chấp nhận được.</w:t>
      </w:r>
    </w:p>
    <w:p w14:paraId="6E749321" w14:textId="53798987" w:rsidR="006555B2" w:rsidRPr="00201002" w:rsidRDefault="006555B2" w:rsidP="006555B2">
      <w:pPr>
        <w:spacing w:before="120" w:after="120"/>
        <w:jc w:val="both"/>
        <w:rPr>
          <w:rFonts w:ascii="Times New Roman" w:hAnsi="Times New Roman" w:cs="Times New Roman"/>
          <w:color w:val="EE0000"/>
          <w:sz w:val="26"/>
          <w:szCs w:val="26"/>
        </w:rPr>
      </w:pPr>
      <w:r w:rsidRPr="006555B2">
        <w:rPr>
          <w:rFonts w:ascii="Times New Roman" w:hAnsi="Times New Roman" w:cs="Times New Roman"/>
          <w:sz w:val="26"/>
          <w:szCs w:val="26"/>
        </w:rPr>
        <w:lastRenderedPageBreak/>
        <w:t xml:space="preserve">Các quy trình phải đảm bảo rủi ro được giảm xuống </w:t>
      </w:r>
      <w:r w:rsidR="00201002">
        <w:rPr>
          <w:rFonts w:ascii="Times New Roman" w:hAnsi="Times New Roman" w:cs="Times New Roman"/>
          <w:sz w:val="26"/>
          <w:szCs w:val="26"/>
        </w:rPr>
        <w:t xml:space="preserve">ở </w:t>
      </w:r>
      <w:r w:rsidRPr="006555B2">
        <w:rPr>
          <w:rFonts w:ascii="Times New Roman" w:hAnsi="Times New Roman" w:cs="Times New Roman"/>
          <w:sz w:val="26"/>
          <w:szCs w:val="26"/>
        </w:rPr>
        <w:t xml:space="preserve">mức </w:t>
      </w:r>
      <w:r w:rsidRPr="00201002">
        <w:rPr>
          <w:rFonts w:ascii="Times New Roman" w:hAnsi="Times New Roman" w:cs="Times New Roman"/>
          <w:color w:val="EE0000"/>
          <w:sz w:val="26"/>
          <w:szCs w:val="26"/>
        </w:rPr>
        <w:t>ALARP (As Low As Reasonably Practicable – thấp nhất có thể một cách hợp lý).</w:t>
      </w:r>
    </w:p>
    <w:p w14:paraId="58B63AB2" w14:textId="64D0D9D5" w:rsidR="00CB31ED" w:rsidRPr="00201002" w:rsidRDefault="00201002" w:rsidP="00201002">
      <w:pPr>
        <w:pStyle w:val="ListParagraph"/>
        <w:numPr>
          <w:ilvl w:val="0"/>
          <w:numId w:val="11"/>
        </w:numPr>
        <w:rPr>
          <w:rFonts w:ascii="Times New Roman" w:hAnsi="Times New Roman" w:cs="Times New Roman"/>
          <w:b/>
          <w:bCs/>
          <w:sz w:val="32"/>
          <w:szCs w:val="32"/>
        </w:rPr>
      </w:pPr>
      <w:r w:rsidRPr="00201002">
        <w:rPr>
          <w:rFonts w:ascii="Times New Roman" w:hAnsi="Times New Roman" w:cs="Times New Roman"/>
          <w:b/>
          <w:bCs/>
          <w:sz w:val="32"/>
          <w:szCs w:val="32"/>
        </w:rPr>
        <w:t>Uống hóa chất không giúp bạn hết khát!</w:t>
      </w:r>
    </w:p>
    <w:p w14:paraId="1B9D5DFB" w14:textId="5FE79799" w:rsidR="00201002" w:rsidRDefault="00201002" w:rsidP="00201002">
      <w:p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 xml:space="preserve">Một sĩ quan trẻ được phân công vệ sinh xuồng cứu sinh trong thời gian tàu sửa chữa trong </w:t>
      </w:r>
      <w:r>
        <w:rPr>
          <w:rFonts w:ascii="Times New Roman" w:hAnsi="Times New Roman" w:cs="Times New Roman"/>
          <w:sz w:val="26"/>
          <w:szCs w:val="26"/>
        </w:rPr>
        <w:t>ụ</w:t>
      </w:r>
      <w:r w:rsidRPr="00201002">
        <w:rPr>
          <w:rFonts w:ascii="Times New Roman" w:hAnsi="Times New Roman" w:cs="Times New Roman"/>
          <w:sz w:val="26"/>
          <w:szCs w:val="26"/>
        </w:rPr>
        <w:t xml:space="preserve"> khô.</w:t>
      </w:r>
      <w:r>
        <w:rPr>
          <w:rFonts w:ascii="Times New Roman" w:hAnsi="Times New Roman" w:cs="Times New Roman"/>
          <w:sz w:val="26"/>
          <w:szCs w:val="26"/>
        </w:rPr>
        <w:t xml:space="preserve"> </w:t>
      </w:r>
      <w:r w:rsidRPr="00201002">
        <w:rPr>
          <w:rFonts w:ascii="Times New Roman" w:hAnsi="Times New Roman" w:cs="Times New Roman"/>
          <w:sz w:val="26"/>
          <w:szCs w:val="26"/>
        </w:rPr>
        <w:t xml:space="preserve">Anh ta lấy một lượng nhỏ hóa chất tẩy rửa két cho vào một chai nhựa rỗng đựng nước khoáng để phục vụ </w:t>
      </w:r>
      <w:r>
        <w:rPr>
          <w:rFonts w:ascii="Times New Roman" w:hAnsi="Times New Roman" w:cs="Times New Roman"/>
          <w:sz w:val="26"/>
          <w:szCs w:val="26"/>
        </w:rPr>
        <w:t xml:space="preserve">cho </w:t>
      </w:r>
      <w:r w:rsidRPr="00201002">
        <w:rPr>
          <w:rFonts w:ascii="Times New Roman" w:hAnsi="Times New Roman" w:cs="Times New Roman"/>
          <w:sz w:val="26"/>
          <w:szCs w:val="26"/>
        </w:rPr>
        <w:t>công việc.</w:t>
      </w:r>
    </w:p>
    <w:p w14:paraId="494E155D" w14:textId="216E51A3" w:rsidR="00251DCA" w:rsidRPr="00201002" w:rsidRDefault="00251DCA" w:rsidP="00251DCA">
      <w:pPr>
        <w:spacing w:before="120" w:after="120"/>
        <w:jc w:val="center"/>
        <w:rPr>
          <w:rFonts w:ascii="Times New Roman" w:hAnsi="Times New Roman" w:cs="Times New Roman"/>
          <w:sz w:val="26"/>
          <w:szCs w:val="26"/>
        </w:rPr>
      </w:pPr>
      <w:r w:rsidRPr="006555B2">
        <w:rPr>
          <w:noProof/>
        </w:rPr>
        <w:drawing>
          <wp:inline distT="0" distB="0" distL="0" distR="0" wp14:anchorId="203E9FFA" wp14:editId="5F03E27B">
            <wp:extent cx="4251960" cy="3783138"/>
            <wp:effectExtent l="0" t="0" r="0" b="8255"/>
            <wp:docPr id="177745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53974" name=""/>
                    <pic:cNvPicPr/>
                  </pic:nvPicPr>
                  <pic:blipFill>
                    <a:blip r:embed="rId10"/>
                    <a:stretch>
                      <a:fillRect/>
                    </a:stretch>
                  </pic:blipFill>
                  <pic:spPr>
                    <a:xfrm>
                      <a:off x="0" y="0"/>
                      <a:ext cx="4256026" cy="3786755"/>
                    </a:xfrm>
                    <a:prstGeom prst="rect">
                      <a:avLst/>
                    </a:prstGeom>
                  </pic:spPr>
                </pic:pic>
              </a:graphicData>
            </a:graphic>
          </wp:inline>
        </w:drawing>
      </w:r>
    </w:p>
    <w:p w14:paraId="7F2B28CB" w14:textId="1C689804" w:rsidR="00201002" w:rsidRPr="00201002" w:rsidRDefault="00201002" w:rsidP="00201002">
      <w:p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 xml:space="preserve">Do tại </w:t>
      </w:r>
      <w:r>
        <w:rPr>
          <w:rFonts w:ascii="Times New Roman" w:hAnsi="Times New Roman" w:cs="Times New Roman"/>
          <w:sz w:val="26"/>
          <w:szCs w:val="26"/>
        </w:rPr>
        <w:t>ụ</w:t>
      </w:r>
      <w:r w:rsidRPr="00201002">
        <w:rPr>
          <w:rFonts w:ascii="Times New Roman" w:hAnsi="Times New Roman" w:cs="Times New Roman"/>
          <w:sz w:val="26"/>
          <w:szCs w:val="26"/>
        </w:rPr>
        <w:t xml:space="preserve"> không có sẵn nước uống, anh cũng mang theo một chai nước uống riêng, đựng trong một chai tương tự. Cả hai chai đều không được dán nhãn phân biệt rõ ràng ngoài nhãn </w:t>
      </w:r>
      <w:r>
        <w:rPr>
          <w:rFonts w:ascii="Times New Roman" w:hAnsi="Times New Roman" w:cs="Times New Roman"/>
          <w:sz w:val="26"/>
          <w:szCs w:val="26"/>
        </w:rPr>
        <w:t xml:space="preserve">của </w:t>
      </w:r>
      <w:r w:rsidRPr="00201002">
        <w:rPr>
          <w:rFonts w:ascii="Times New Roman" w:hAnsi="Times New Roman" w:cs="Times New Roman"/>
          <w:sz w:val="26"/>
          <w:szCs w:val="26"/>
        </w:rPr>
        <w:t>thương hiệu nước; cả hai chất lỏng đều trong suốt.</w:t>
      </w:r>
    </w:p>
    <w:p w14:paraId="35C8ED95" w14:textId="6B541CED" w:rsidR="00201002" w:rsidRPr="00201002" w:rsidRDefault="00201002" w:rsidP="00201002">
      <w:p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 xml:space="preserve">Trong lúc làm việc, sĩ quan này đã cầm nhầm một chai, nghĩ rằng đó là </w:t>
      </w:r>
      <w:r>
        <w:rPr>
          <w:rFonts w:ascii="Times New Roman" w:hAnsi="Times New Roman" w:cs="Times New Roman"/>
          <w:sz w:val="26"/>
          <w:szCs w:val="26"/>
        </w:rPr>
        <w:t xml:space="preserve">chai </w:t>
      </w:r>
      <w:r w:rsidRPr="00201002">
        <w:rPr>
          <w:rFonts w:ascii="Times New Roman" w:hAnsi="Times New Roman" w:cs="Times New Roman"/>
          <w:sz w:val="26"/>
          <w:szCs w:val="26"/>
        </w:rPr>
        <w:t>nước uống và đã uống một ngụm. Tuy nhiên, đó là hóa chất tẩy rửa két chứ không phải nước</w:t>
      </w:r>
      <w:r>
        <w:rPr>
          <w:rFonts w:ascii="Times New Roman" w:hAnsi="Times New Roman" w:cs="Times New Roman"/>
          <w:sz w:val="26"/>
          <w:szCs w:val="26"/>
        </w:rPr>
        <w:t xml:space="preserve"> uống</w:t>
      </w:r>
      <w:r w:rsidRPr="00201002">
        <w:rPr>
          <w:rFonts w:ascii="Times New Roman" w:hAnsi="Times New Roman" w:cs="Times New Roman"/>
          <w:sz w:val="26"/>
          <w:szCs w:val="26"/>
        </w:rPr>
        <w:t>.</w:t>
      </w:r>
    </w:p>
    <w:p w14:paraId="784F2E17" w14:textId="77777777" w:rsidR="00201002" w:rsidRPr="00201002" w:rsidRDefault="00201002" w:rsidP="00201002">
      <w:p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Ngay khi nhận ra, anh lập tức nhổ ra. Tuy nhiên, sau đó bắt đầu có cảm giác kích ứng ở miệng và cổ họng kéo dài một thời gian. Anh được sơ cứu ngay và sau đó đưa đến bệnh viện để kiểm tra và điều trị thêm.</w:t>
      </w:r>
    </w:p>
    <w:p w14:paraId="1B2F0A0B" w14:textId="77777777" w:rsidR="00201002" w:rsidRPr="00201002" w:rsidRDefault="00201002" w:rsidP="00201002">
      <w:pPr>
        <w:spacing w:before="120" w:after="120"/>
        <w:jc w:val="both"/>
        <w:rPr>
          <w:rFonts w:ascii="Times New Roman" w:hAnsi="Times New Roman" w:cs="Times New Roman"/>
          <w:b/>
          <w:bCs/>
          <w:sz w:val="26"/>
          <w:szCs w:val="26"/>
        </w:rPr>
      </w:pPr>
      <w:r w:rsidRPr="00201002">
        <w:rPr>
          <w:rFonts w:ascii="Times New Roman" w:hAnsi="Times New Roman" w:cs="Times New Roman"/>
          <w:b/>
          <w:bCs/>
          <w:sz w:val="26"/>
          <w:szCs w:val="26"/>
        </w:rPr>
        <w:t>Bài học kinh nghiệm</w:t>
      </w:r>
    </w:p>
    <w:p w14:paraId="1D908C72" w14:textId="5D0D26F7" w:rsidR="00201002" w:rsidRPr="00201002" w:rsidRDefault="00201002" w:rsidP="00201002">
      <w:p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Hóa chất thường được cung cấp với số lượng lớn, không thuận tiện cho việc sử dụng hàng ngày. Do đó, hóa chất có thể được chuyển sang các bình chứa nhỏ hơn để dễ sử dụng hơn.</w:t>
      </w:r>
      <w:r w:rsidR="00251DCA">
        <w:rPr>
          <w:rFonts w:ascii="Times New Roman" w:hAnsi="Times New Roman" w:cs="Times New Roman"/>
          <w:sz w:val="26"/>
          <w:szCs w:val="26"/>
        </w:rPr>
        <w:t xml:space="preserve"> </w:t>
      </w:r>
      <w:r w:rsidRPr="00201002">
        <w:rPr>
          <w:rFonts w:ascii="Times New Roman" w:hAnsi="Times New Roman" w:cs="Times New Roman"/>
          <w:sz w:val="26"/>
          <w:szCs w:val="26"/>
        </w:rPr>
        <w:t>Nếu cần chuyển hóa chất khỏi bao bì gốc</w:t>
      </w:r>
      <w:r w:rsidR="00251DCA">
        <w:rPr>
          <w:rFonts w:ascii="Times New Roman" w:hAnsi="Times New Roman" w:cs="Times New Roman"/>
          <w:sz w:val="26"/>
          <w:szCs w:val="26"/>
        </w:rPr>
        <w:t>, hãy</w:t>
      </w:r>
    </w:p>
    <w:p w14:paraId="4D68A424" w14:textId="77777777" w:rsidR="00201002" w:rsidRPr="00201002" w:rsidRDefault="00201002" w:rsidP="00201002">
      <w:pPr>
        <w:numPr>
          <w:ilvl w:val="0"/>
          <w:numId w:val="19"/>
        </w:num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 xml:space="preserve">Luôn thực hiện việc chiết rót trong khu vực lưu trữ hóa chất </w:t>
      </w:r>
    </w:p>
    <w:p w14:paraId="426DD1CB" w14:textId="77777777" w:rsidR="00201002" w:rsidRPr="00201002" w:rsidRDefault="00201002" w:rsidP="00201002">
      <w:pPr>
        <w:numPr>
          <w:ilvl w:val="0"/>
          <w:numId w:val="19"/>
        </w:num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lastRenderedPageBreak/>
        <w:t xml:space="preserve">Sử dụng bình chứa phù hợp, còn tốt và đúng loại cho từng loại hóa chất </w:t>
      </w:r>
    </w:p>
    <w:p w14:paraId="034D6F06" w14:textId="4C89F0AD" w:rsidR="00201002" w:rsidRPr="00251DCA" w:rsidRDefault="00201002" w:rsidP="00251DCA">
      <w:pPr>
        <w:numPr>
          <w:ilvl w:val="0"/>
          <w:numId w:val="19"/>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Đảm bảo tất cả bình chứa đều được </w:t>
      </w:r>
      <w:r w:rsidRPr="00251DCA">
        <w:rPr>
          <w:rFonts w:ascii="Times New Roman" w:hAnsi="Times New Roman" w:cs="Times New Roman"/>
          <w:color w:val="EE0000"/>
          <w:sz w:val="26"/>
          <w:szCs w:val="26"/>
        </w:rPr>
        <w:t>dán nhãn rõ ràng</w:t>
      </w:r>
      <w:r w:rsidRPr="00251DCA">
        <w:rPr>
          <w:rFonts w:ascii="Times New Roman" w:hAnsi="Times New Roman" w:cs="Times New Roman"/>
          <w:sz w:val="26"/>
          <w:szCs w:val="26"/>
        </w:rPr>
        <w:t>, sạch và dễ đọc, bao gồm</w:t>
      </w:r>
      <w:r w:rsidR="00251DCA" w:rsidRPr="00251DCA">
        <w:rPr>
          <w:rFonts w:ascii="Times New Roman" w:hAnsi="Times New Roman" w:cs="Times New Roman"/>
          <w:sz w:val="26"/>
          <w:szCs w:val="26"/>
        </w:rPr>
        <w:t xml:space="preserve"> t</w:t>
      </w:r>
      <w:r w:rsidRPr="00251DCA">
        <w:rPr>
          <w:rFonts w:ascii="Times New Roman" w:hAnsi="Times New Roman" w:cs="Times New Roman"/>
          <w:sz w:val="26"/>
          <w:szCs w:val="26"/>
        </w:rPr>
        <w:t xml:space="preserve">ên đầy đủ </w:t>
      </w:r>
      <w:r w:rsidR="00251DCA" w:rsidRPr="00251DCA">
        <w:rPr>
          <w:rFonts w:ascii="Times New Roman" w:hAnsi="Times New Roman" w:cs="Times New Roman"/>
          <w:sz w:val="26"/>
          <w:szCs w:val="26"/>
        </w:rPr>
        <w:t xml:space="preserve">của </w:t>
      </w:r>
      <w:r w:rsidRPr="00251DCA">
        <w:rPr>
          <w:rFonts w:ascii="Times New Roman" w:hAnsi="Times New Roman" w:cs="Times New Roman"/>
          <w:sz w:val="26"/>
          <w:szCs w:val="26"/>
        </w:rPr>
        <w:t>sản phẩm</w:t>
      </w:r>
      <w:r w:rsidR="00251DCA" w:rsidRPr="00251DCA">
        <w:rPr>
          <w:rFonts w:ascii="Times New Roman" w:hAnsi="Times New Roman" w:cs="Times New Roman"/>
          <w:sz w:val="26"/>
          <w:szCs w:val="26"/>
        </w:rPr>
        <w:t>; t</w:t>
      </w:r>
      <w:r w:rsidRPr="00251DCA">
        <w:rPr>
          <w:rFonts w:ascii="Times New Roman" w:hAnsi="Times New Roman" w:cs="Times New Roman"/>
          <w:sz w:val="26"/>
          <w:szCs w:val="26"/>
        </w:rPr>
        <w:t>ên nhà sản xuất</w:t>
      </w:r>
      <w:r w:rsidR="00251DCA" w:rsidRPr="00251DCA">
        <w:rPr>
          <w:rFonts w:ascii="Times New Roman" w:hAnsi="Times New Roman" w:cs="Times New Roman"/>
          <w:sz w:val="26"/>
          <w:szCs w:val="26"/>
        </w:rPr>
        <w:t xml:space="preserve">, </w:t>
      </w:r>
      <w:r w:rsidRPr="00251DCA">
        <w:rPr>
          <w:rFonts w:ascii="Times New Roman" w:hAnsi="Times New Roman" w:cs="Times New Roman"/>
          <w:sz w:val="26"/>
          <w:szCs w:val="26"/>
        </w:rPr>
        <w:t xml:space="preserve">Tham chiếu bảng dữ liệu an toàn hóa chất (MSDS/SDS) </w:t>
      </w:r>
    </w:p>
    <w:p w14:paraId="4CA8E0F7" w14:textId="77777777" w:rsidR="00201002" w:rsidRPr="00201002" w:rsidRDefault="00201002" w:rsidP="00201002">
      <w:pPr>
        <w:numPr>
          <w:ilvl w:val="0"/>
          <w:numId w:val="19"/>
        </w:num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 xml:space="preserve">Tuyệt đối không sử dụng chai nước uống để chứa hoặc vận chuyển hóa chất </w:t>
      </w:r>
    </w:p>
    <w:p w14:paraId="05CB4EE2" w14:textId="77777777" w:rsidR="00201002" w:rsidRPr="00201002" w:rsidRDefault="00201002" w:rsidP="00201002">
      <w:pPr>
        <w:numPr>
          <w:ilvl w:val="0"/>
          <w:numId w:val="19"/>
        </w:numPr>
        <w:spacing w:before="120" w:after="120"/>
        <w:jc w:val="both"/>
        <w:rPr>
          <w:rFonts w:ascii="Times New Roman" w:hAnsi="Times New Roman" w:cs="Times New Roman"/>
          <w:sz w:val="26"/>
          <w:szCs w:val="26"/>
        </w:rPr>
      </w:pPr>
      <w:r w:rsidRPr="00201002">
        <w:rPr>
          <w:rFonts w:ascii="Times New Roman" w:hAnsi="Times New Roman" w:cs="Times New Roman"/>
          <w:sz w:val="26"/>
          <w:szCs w:val="26"/>
        </w:rPr>
        <w:t>Không sử dụng hóa chất tẩy rửa két để vệ sinh xuồng cứu sinh</w:t>
      </w:r>
    </w:p>
    <w:p w14:paraId="6C9E3ADA" w14:textId="5537AB9C" w:rsidR="00CB31ED" w:rsidRPr="00251DCA" w:rsidRDefault="00251DCA" w:rsidP="00251DCA">
      <w:pPr>
        <w:pStyle w:val="ListParagraph"/>
        <w:numPr>
          <w:ilvl w:val="0"/>
          <w:numId w:val="11"/>
        </w:numPr>
        <w:rPr>
          <w:rFonts w:ascii="Times New Roman" w:hAnsi="Times New Roman" w:cs="Times New Roman"/>
          <w:b/>
          <w:bCs/>
          <w:sz w:val="32"/>
          <w:szCs w:val="32"/>
        </w:rPr>
      </w:pPr>
      <w:r w:rsidRPr="00251DCA">
        <w:rPr>
          <w:rFonts w:ascii="Times New Roman" w:hAnsi="Times New Roman" w:cs="Times New Roman"/>
          <w:b/>
          <w:bCs/>
          <w:sz w:val="32"/>
          <w:szCs w:val="32"/>
        </w:rPr>
        <w:t>Dụng cụ nguy hiểm nhất trên tàu</w:t>
      </w:r>
    </w:p>
    <w:p w14:paraId="3F97C91F" w14:textId="6C24BA07" w:rsidR="00251DCA" w:rsidRPr="00251DCA" w:rsidRDefault="00251DCA" w:rsidP="00251DCA">
      <w:pPr>
        <w:spacing w:before="120" w:after="120"/>
        <w:jc w:val="both"/>
        <w:rPr>
          <w:rFonts w:ascii="Times New Roman" w:hAnsi="Times New Roman" w:cs="Times New Roman"/>
          <w:sz w:val="26"/>
          <w:szCs w:val="26"/>
        </w:rPr>
      </w:pPr>
      <w:r>
        <w:rPr>
          <w:rFonts w:ascii="Times New Roman" w:hAnsi="Times New Roman" w:cs="Times New Roman"/>
          <w:sz w:val="26"/>
          <w:szCs w:val="26"/>
        </w:rPr>
        <w:t>Người t</w:t>
      </w:r>
      <w:r w:rsidRPr="00251DCA">
        <w:rPr>
          <w:rFonts w:ascii="Times New Roman" w:hAnsi="Times New Roman" w:cs="Times New Roman"/>
          <w:sz w:val="26"/>
          <w:szCs w:val="26"/>
        </w:rPr>
        <w:t>hủy thủ trong bức ảnh đang vận hành một máy mài cầm tay, tuy nhiên anh ta không sử dụng bất kỳ thiết bị bảo vệ mắt nào.</w:t>
      </w:r>
      <w:r>
        <w:rPr>
          <w:rFonts w:ascii="Times New Roman" w:hAnsi="Times New Roman" w:cs="Times New Roman"/>
          <w:sz w:val="26"/>
          <w:szCs w:val="26"/>
        </w:rPr>
        <w:t xml:space="preserve"> </w:t>
      </w:r>
      <w:r w:rsidRPr="00251DCA">
        <w:rPr>
          <w:rFonts w:ascii="Times New Roman" w:hAnsi="Times New Roman" w:cs="Times New Roman"/>
          <w:sz w:val="26"/>
          <w:szCs w:val="26"/>
        </w:rPr>
        <w:t>Công việc mài cắt thường tạo ra các mảnh kim loại bắn ra từ đĩa mài cũng như từ bề mặt kim loại đang gia công. Ngoài ra, không hiếm xảy ra các trường hợp đĩa mài bị vỡ hoặc nổ trong quá trình vận hành.</w:t>
      </w:r>
    </w:p>
    <w:p w14:paraId="3D0B800E" w14:textId="77777777" w:rsidR="00251DCA" w:rsidRDefault="00251DCA" w:rsidP="00251DCA">
      <w:p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Người vận hành máy mài và dụng cụ cắt phải luôn giả định rằng đĩa có thể bị vỡ và phải đảm bảo rằng tấm chắn bảo vệ sẽ hướng các mảnh vỡ tránh xa người sử dụng. Các bộ phận cấu thành đúng tiêu chuẩn để cố định và giữ đĩa phải luôn được sử dụng.</w:t>
      </w:r>
    </w:p>
    <w:p w14:paraId="6186FCBD" w14:textId="1ADC1B30" w:rsidR="00251DCA" w:rsidRPr="00251DCA" w:rsidRDefault="00251DCA" w:rsidP="00251DCA">
      <w:pPr>
        <w:spacing w:before="120" w:after="120"/>
        <w:jc w:val="center"/>
        <w:rPr>
          <w:rFonts w:ascii="Times New Roman" w:hAnsi="Times New Roman" w:cs="Times New Roman"/>
          <w:sz w:val="26"/>
          <w:szCs w:val="26"/>
        </w:rPr>
      </w:pPr>
      <w:r w:rsidRPr="00CB31ED">
        <w:rPr>
          <w:noProof/>
        </w:rPr>
        <w:drawing>
          <wp:inline distT="0" distB="0" distL="0" distR="0" wp14:anchorId="090BAE26" wp14:editId="202493A4">
            <wp:extent cx="3810000" cy="2948940"/>
            <wp:effectExtent l="0" t="0" r="0" b="3810"/>
            <wp:docPr id="446867180" name="Picture 14" descr="most dangerous t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st dangerous too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948940"/>
                    </a:xfrm>
                    <a:prstGeom prst="rect">
                      <a:avLst/>
                    </a:prstGeom>
                    <a:noFill/>
                    <a:ln>
                      <a:noFill/>
                    </a:ln>
                  </pic:spPr>
                </pic:pic>
              </a:graphicData>
            </a:graphic>
          </wp:inline>
        </w:drawing>
      </w:r>
    </w:p>
    <w:p w14:paraId="7D3C7219" w14:textId="3991F6E2" w:rsidR="00251DCA" w:rsidRPr="00251DCA" w:rsidRDefault="00251DCA" w:rsidP="00251DCA">
      <w:pPr>
        <w:spacing w:before="120" w:after="120"/>
        <w:jc w:val="both"/>
        <w:rPr>
          <w:rFonts w:ascii="Times New Roman" w:hAnsi="Times New Roman" w:cs="Times New Roman"/>
          <w:sz w:val="26"/>
          <w:szCs w:val="26"/>
        </w:rPr>
      </w:pPr>
      <w:r>
        <w:rPr>
          <w:rFonts w:ascii="Times New Roman" w:hAnsi="Times New Roman" w:cs="Times New Roman"/>
          <w:sz w:val="26"/>
          <w:szCs w:val="26"/>
        </w:rPr>
        <w:t>B</w:t>
      </w:r>
      <w:r w:rsidRPr="00251DCA">
        <w:rPr>
          <w:rFonts w:ascii="Times New Roman" w:hAnsi="Times New Roman" w:cs="Times New Roman"/>
          <w:sz w:val="26"/>
          <w:szCs w:val="26"/>
        </w:rPr>
        <w:t>ạn có biết:</w:t>
      </w:r>
      <w:r>
        <w:rPr>
          <w:rFonts w:ascii="Times New Roman" w:hAnsi="Times New Roman" w:cs="Times New Roman"/>
          <w:sz w:val="26"/>
          <w:szCs w:val="26"/>
        </w:rPr>
        <w:t xml:space="preserve"> </w:t>
      </w:r>
      <w:r w:rsidRPr="00251DCA">
        <w:rPr>
          <w:rFonts w:ascii="Times New Roman" w:hAnsi="Times New Roman" w:cs="Times New Roman"/>
          <w:sz w:val="26"/>
          <w:szCs w:val="26"/>
        </w:rPr>
        <w:t xml:space="preserve">Theo Đại học New South Wales (Úc), </w:t>
      </w:r>
    </w:p>
    <w:p w14:paraId="12F22132" w14:textId="67E52EBE" w:rsidR="00251DCA" w:rsidRPr="00251DCA" w:rsidRDefault="00251DCA" w:rsidP="00251DCA">
      <w:pPr>
        <w:numPr>
          <w:ilvl w:val="0"/>
          <w:numId w:val="20"/>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Máy mài là một trong những dụng cụ nguy hiểm nhất tại nơi làm việc; </w:t>
      </w:r>
    </w:p>
    <w:p w14:paraId="6DF0353B" w14:textId="2FB90442" w:rsidR="00251DCA" w:rsidRPr="00251DCA" w:rsidRDefault="00251DCA" w:rsidP="00251DCA">
      <w:pPr>
        <w:numPr>
          <w:ilvl w:val="0"/>
          <w:numId w:val="20"/>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Phần lớn tai nạn liên quan đến máy mài là do mảnh kim loại văng vào mắt người vận hành; </w:t>
      </w:r>
    </w:p>
    <w:p w14:paraId="33370FDF" w14:textId="77777777" w:rsidR="00251DCA" w:rsidRPr="00251DCA" w:rsidRDefault="00251DCA" w:rsidP="00251DCA">
      <w:pPr>
        <w:numPr>
          <w:ilvl w:val="0"/>
          <w:numId w:val="20"/>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Tuy nhiên, các chấn thương nghiêm trọng nhất xảy ra do hiện tượng </w:t>
      </w:r>
      <w:r w:rsidRPr="00251DCA">
        <w:rPr>
          <w:rFonts w:ascii="Times New Roman" w:hAnsi="Times New Roman" w:cs="Times New Roman"/>
          <w:color w:val="EE0000"/>
          <w:sz w:val="26"/>
          <w:szCs w:val="26"/>
        </w:rPr>
        <w:t>giật ngược (kick-back),</w:t>
      </w:r>
      <w:r w:rsidRPr="00251DCA">
        <w:rPr>
          <w:rFonts w:ascii="Times New Roman" w:hAnsi="Times New Roman" w:cs="Times New Roman"/>
          <w:sz w:val="26"/>
          <w:szCs w:val="26"/>
        </w:rPr>
        <w:t xml:space="preserve"> khi đĩa bị bật ngược mạnh về phía người vận hành; </w:t>
      </w:r>
    </w:p>
    <w:p w14:paraId="6268A62A" w14:textId="77777777" w:rsidR="00251DCA" w:rsidRDefault="00251DCA" w:rsidP="00251DCA">
      <w:pPr>
        <w:numPr>
          <w:ilvl w:val="0"/>
          <w:numId w:val="20"/>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Đĩa mài có thể bị vỡ hoặc nổ, làm các mảnh văng ra nhiều hướng. </w:t>
      </w:r>
    </w:p>
    <w:p w14:paraId="35380175" w14:textId="77777777" w:rsidR="00251DCA" w:rsidRPr="00251DCA" w:rsidRDefault="00251DCA" w:rsidP="00251DCA">
      <w:pPr>
        <w:spacing w:before="120" w:after="120"/>
        <w:ind w:left="720"/>
        <w:jc w:val="both"/>
        <w:rPr>
          <w:rFonts w:ascii="Times New Roman" w:hAnsi="Times New Roman" w:cs="Times New Roman"/>
          <w:sz w:val="26"/>
          <w:szCs w:val="26"/>
        </w:rPr>
      </w:pPr>
    </w:p>
    <w:p w14:paraId="2E853AD8" w14:textId="77777777" w:rsidR="00251DCA" w:rsidRPr="00251DCA" w:rsidRDefault="00251DCA" w:rsidP="00251DCA">
      <w:pPr>
        <w:spacing w:before="120" w:after="120"/>
        <w:jc w:val="both"/>
        <w:rPr>
          <w:rFonts w:ascii="Times New Roman" w:hAnsi="Times New Roman" w:cs="Times New Roman"/>
          <w:b/>
          <w:bCs/>
          <w:sz w:val="26"/>
          <w:szCs w:val="26"/>
        </w:rPr>
      </w:pPr>
      <w:r w:rsidRPr="00251DCA">
        <w:rPr>
          <w:rFonts w:ascii="Times New Roman" w:hAnsi="Times New Roman" w:cs="Times New Roman"/>
          <w:b/>
          <w:bCs/>
          <w:sz w:val="26"/>
          <w:szCs w:val="26"/>
        </w:rPr>
        <w:lastRenderedPageBreak/>
        <w:t>Bài học kinh nghiệm</w:t>
      </w:r>
    </w:p>
    <w:p w14:paraId="482F3301" w14:textId="1F32CF91" w:rsidR="00251DCA" w:rsidRPr="00251DCA" w:rsidRDefault="00251DCA" w:rsidP="00251DCA">
      <w:pPr>
        <w:numPr>
          <w:ilvl w:val="0"/>
          <w:numId w:val="21"/>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Cần </w:t>
      </w:r>
      <w:r>
        <w:rPr>
          <w:rFonts w:ascii="Times New Roman" w:hAnsi="Times New Roman" w:cs="Times New Roman"/>
          <w:sz w:val="26"/>
          <w:szCs w:val="26"/>
        </w:rPr>
        <w:t>huấn luyện</w:t>
      </w:r>
      <w:r w:rsidRPr="00251DCA">
        <w:rPr>
          <w:rFonts w:ascii="Times New Roman" w:hAnsi="Times New Roman" w:cs="Times New Roman"/>
          <w:sz w:val="26"/>
          <w:szCs w:val="26"/>
        </w:rPr>
        <w:t xml:space="preserve"> và hướng dẫn đầy đủ cho thuyền viên trước khi cho phép sử dụng máy mài; </w:t>
      </w:r>
    </w:p>
    <w:p w14:paraId="55C49297" w14:textId="7B51B9F3" w:rsidR="00251DCA" w:rsidRPr="00251DCA" w:rsidRDefault="00251DCA" w:rsidP="00251DCA">
      <w:pPr>
        <w:numPr>
          <w:ilvl w:val="0"/>
          <w:numId w:val="21"/>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Đĩa cắt không được dùng cho công việc mài và đĩa mài không được dùng cho công việc cắt; </w:t>
      </w:r>
    </w:p>
    <w:p w14:paraId="713893E7" w14:textId="77777777" w:rsidR="00251DCA" w:rsidRPr="00251DCA" w:rsidRDefault="00251DCA" w:rsidP="00251DCA">
      <w:pPr>
        <w:numPr>
          <w:ilvl w:val="0"/>
          <w:numId w:val="21"/>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Đĩa phải được sử dụng đúng tốc độ quay thiết kế; không dùng trên máy có tốc độ khác; </w:t>
      </w:r>
    </w:p>
    <w:p w14:paraId="228EF816" w14:textId="77777777" w:rsidR="00251DCA" w:rsidRPr="00251DCA" w:rsidRDefault="00251DCA" w:rsidP="00251DCA">
      <w:pPr>
        <w:numPr>
          <w:ilvl w:val="0"/>
          <w:numId w:val="21"/>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Đĩa chỉ được dùng cho đúng vật liệu và mục đích theo khuyến cáo của nhà sản xuất; </w:t>
      </w:r>
    </w:p>
    <w:p w14:paraId="61D01E82" w14:textId="77777777" w:rsidR="00251DCA" w:rsidRPr="00251DCA" w:rsidRDefault="00251DCA" w:rsidP="00251DCA">
      <w:pPr>
        <w:numPr>
          <w:ilvl w:val="0"/>
          <w:numId w:val="21"/>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 xml:space="preserve">Hiệp hội Abrasives Anh khuyến cáo sử dụng đĩa mài đạt tiêu chuẩn </w:t>
      </w:r>
      <w:r w:rsidRPr="00251DCA">
        <w:rPr>
          <w:rFonts w:ascii="Times New Roman" w:hAnsi="Times New Roman" w:cs="Times New Roman"/>
          <w:b/>
          <w:bCs/>
          <w:sz w:val="26"/>
          <w:szCs w:val="26"/>
        </w:rPr>
        <w:t>EN12413:2007+A1</w:t>
      </w:r>
      <w:r w:rsidRPr="00251DCA">
        <w:rPr>
          <w:rFonts w:ascii="Times New Roman" w:hAnsi="Times New Roman" w:cs="Times New Roman"/>
          <w:sz w:val="26"/>
          <w:szCs w:val="26"/>
        </w:rPr>
        <w:t xml:space="preserve">, trong đó quy định đĩa phải có hạn sử dụng, tối đa 3 năm kể từ ngày sản xuất; </w:t>
      </w:r>
    </w:p>
    <w:p w14:paraId="082F5C1D" w14:textId="77777777" w:rsidR="00251DCA" w:rsidRPr="00251DCA" w:rsidRDefault="00251DCA" w:rsidP="00251DCA">
      <w:pPr>
        <w:numPr>
          <w:ilvl w:val="0"/>
          <w:numId w:val="21"/>
        </w:numPr>
        <w:spacing w:before="120" w:after="120"/>
        <w:jc w:val="both"/>
        <w:rPr>
          <w:rFonts w:ascii="Times New Roman" w:hAnsi="Times New Roman" w:cs="Times New Roman"/>
          <w:sz w:val="26"/>
          <w:szCs w:val="26"/>
        </w:rPr>
      </w:pPr>
      <w:r w:rsidRPr="00251DCA">
        <w:rPr>
          <w:rFonts w:ascii="Times New Roman" w:hAnsi="Times New Roman" w:cs="Times New Roman"/>
          <w:sz w:val="26"/>
          <w:szCs w:val="26"/>
        </w:rPr>
        <w:t>Đĩa đã mòn nhỏ trong quá trình sử dụng phải được loại bỏ và không được dùng trên máy nhỏ hơn.</w:t>
      </w:r>
    </w:p>
    <w:p w14:paraId="2D0BABC8" w14:textId="378A3D4C" w:rsidR="00CB31ED" w:rsidRPr="00CA6A94" w:rsidRDefault="00CA6A94" w:rsidP="00251DCA">
      <w:pPr>
        <w:pStyle w:val="ListParagraph"/>
        <w:numPr>
          <w:ilvl w:val="0"/>
          <w:numId w:val="11"/>
        </w:numPr>
        <w:rPr>
          <w:rFonts w:ascii="Times New Roman" w:hAnsi="Times New Roman" w:cs="Times New Roman"/>
          <w:b/>
          <w:bCs/>
          <w:sz w:val="32"/>
          <w:szCs w:val="32"/>
        </w:rPr>
      </w:pPr>
      <w:r>
        <w:rPr>
          <w:rFonts w:ascii="Times New Roman" w:hAnsi="Times New Roman" w:cs="Times New Roman"/>
          <w:b/>
          <w:bCs/>
          <w:sz w:val="32"/>
          <w:szCs w:val="32"/>
        </w:rPr>
        <w:t>Dây</w:t>
      </w:r>
      <w:r w:rsidRPr="00CA6A94">
        <w:rPr>
          <w:rFonts w:ascii="Times New Roman" w:hAnsi="Times New Roman" w:cs="Times New Roman"/>
          <w:b/>
          <w:bCs/>
          <w:sz w:val="32"/>
          <w:szCs w:val="32"/>
        </w:rPr>
        <w:t xml:space="preserve"> </w:t>
      </w:r>
      <w:r>
        <w:rPr>
          <w:rFonts w:ascii="Times New Roman" w:hAnsi="Times New Roman" w:cs="Times New Roman"/>
          <w:b/>
          <w:bCs/>
          <w:sz w:val="32"/>
          <w:szCs w:val="32"/>
        </w:rPr>
        <w:t>lai</w:t>
      </w:r>
      <w:r w:rsidRPr="00CA6A94">
        <w:rPr>
          <w:rFonts w:ascii="Times New Roman" w:hAnsi="Times New Roman" w:cs="Times New Roman"/>
          <w:b/>
          <w:bCs/>
          <w:sz w:val="32"/>
          <w:szCs w:val="32"/>
        </w:rPr>
        <w:t xml:space="preserve"> </w:t>
      </w:r>
      <w:r>
        <w:rPr>
          <w:rFonts w:ascii="Times New Roman" w:hAnsi="Times New Roman" w:cs="Times New Roman"/>
          <w:b/>
          <w:bCs/>
          <w:sz w:val="32"/>
          <w:szCs w:val="32"/>
        </w:rPr>
        <w:t>chuyển sang hướng chính ngang</w:t>
      </w:r>
      <w:r w:rsidR="00585D6B">
        <w:rPr>
          <w:rFonts w:ascii="Times New Roman" w:hAnsi="Times New Roman" w:cs="Times New Roman"/>
          <w:b/>
          <w:bCs/>
          <w:sz w:val="32"/>
          <w:szCs w:val="32"/>
        </w:rPr>
        <w:t xml:space="preserve"> (girding)</w:t>
      </w:r>
      <w:r>
        <w:rPr>
          <w:rFonts w:ascii="Times New Roman" w:hAnsi="Times New Roman" w:cs="Times New Roman"/>
          <w:b/>
          <w:bCs/>
          <w:sz w:val="32"/>
          <w:szCs w:val="32"/>
        </w:rPr>
        <w:t xml:space="preserve"> </w:t>
      </w:r>
      <w:r w:rsidRPr="00CA6A94">
        <w:rPr>
          <w:rFonts w:ascii="Times New Roman" w:hAnsi="Times New Roman" w:cs="Times New Roman"/>
          <w:b/>
          <w:bCs/>
          <w:sz w:val="32"/>
          <w:szCs w:val="32"/>
        </w:rPr>
        <w:t>làm cho thuyền trưởng tàu lai bị mắc kẹt trong buồng lái</w:t>
      </w:r>
    </w:p>
    <w:p w14:paraId="0CBD1312" w14:textId="2D85907A" w:rsidR="00CA6A94" w:rsidRP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 xml:space="preserve">Vào đầu buổi tối, </w:t>
      </w:r>
      <w:r>
        <w:rPr>
          <w:rFonts w:ascii="Times New Roman" w:hAnsi="Times New Roman" w:cs="Times New Roman"/>
          <w:sz w:val="26"/>
          <w:szCs w:val="26"/>
        </w:rPr>
        <w:t>thuyền viên</w:t>
      </w:r>
      <w:r w:rsidRPr="00CA6A94">
        <w:rPr>
          <w:rFonts w:ascii="Times New Roman" w:hAnsi="Times New Roman" w:cs="Times New Roman"/>
          <w:sz w:val="26"/>
          <w:szCs w:val="26"/>
        </w:rPr>
        <w:t xml:space="preserve"> của một tàu chở hóa chất đang ở trạng thái </w:t>
      </w:r>
      <w:r>
        <w:rPr>
          <w:rFonts w:ascii="Times New Roman" w:hAnsi="Times New Roman" w:cs="Times New Roman"/>
          <w:sz w:val="26"/>
          <w:szCs w:val="26"/>
        </w:rPr>
        <w:t>chạy rỗng</w:t>
      </w:r>
      <w:r w:rsidRPr="00CA6A94">
        <w:rPr>
          <w:rFonts w:ascii="Times New Roman" w:hAnsi="Times New Roman" w:cs="Times New Roman"/>
          <w:sz w:val="26"/>
          <w:szCs w:val="26"/>
        </w:rPr>
        <w:t xml:space="preserve"> chuẩn bị rời cầu. Hoa tiêu thông báo với Thuyền trưởng rằng ông dự định sử dụng tàu lai để hỗ trợ </w:t>
      </w:r>
      <w:r>
        <w:rPr>
          <w:rFonts w:ascii="Times New Roman" w:hAnsi="Times New Roman" w:cs="Times New Roman"/>
          <w:sz w:val="26"/>
          <w:szCs w:val="26"/>
        </w:rPr>
        <w:t>đưa lái</w:t>
      </w:r>
      <w:r w:rsidRPr="00CA6A94">
        <w:rPr>
          <w:rFonts w:ascii="Times New Roman" w:hAnsi="Times New Roman" w:cs="Times New Roman"/>
          <w:sz w:val="26"/>
          <w:szCs w:val="26"/>
        </w:rPr>
        <w:t xml:space="preserve"> tàu rời cầu trong điều kiện gió 25 knot đang ép tàu áp vào cầu. Ngoài ra, phía sau tàu có chướng ngại vật và phía trước còn một tàu khác đang </w:t>
      </w:r>
      <w:r>
        <w:rPr>
          <w:rFonts w:ascii="Times New Roman" w:hAnsi="Times New Roman" w:cs="Times New Roman"/>
          <w:sz w:val="26"/>
          <w:szCs w:val="26"/>
        </w:rPr>
        <w:t>buộc</w:t>
      </w:r>
      <w:r w:rsidRPr="00CA6A94">
        <w:rPr>
          <w:rFonts w:ascii="Times New Roman" w:hAnsi="Times New Roman" w:cs="Times New Roman"/>
          <w:sz w:val="26"/>
          <w:szCs w:val="26"/>
        </w:rPr>
        <w:t xml:space="preserve"> cách khoảng 30 m.</w:t>
      </w:r>
    </w:p>
    <w:p w14:paraId="4C9144C6" w14:textId="72D59999" w:rsidR="00CA6A94" w:rsidRP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 xml:space="preserve">Tàu lai được đưa vào vị trí và buộc dây qua </w:t>
      </w:r>
      <w:r>
        <w:rPr>
          <w:rFonts w:ascii="Times New Roman" w:hAnsi="Times New Roman" w:cs="Times New Roman"/>
          <w:sz w:val="26"/>
          <w:szCs w:val="26"/>
        </w:rPr>
        <w:t>con lăn dẫn hướng</w:t>
      </w:r>
      <w:r w:rsidRPr="00CA6A94">
        <w:rPr>
          <w:rFonts w:ascii="Times New Roman" w:hAnsi="Times New Roman" w:cs="Times New Roman"/>
          <w:sz w:val="26"/>
          <w:szCs w:val="26"/>
        </w:rPr>
        <w:t xml:space="preserve"> mạn phải </w:t>
      </w:r>
      <w:r>
        <w:rPr>
          <w:rFonts w:ascii="Times New Roman" w:hAnsi="Times New Roman" w:cs="Times New Roman"/>
          <w:sz w:val="26"/>
          <w:szCs w:val="26"/>
        </w:rPr>
        <w:t>sau</w:t>
      </w:r>
      <w:r w:rsidRPr="00CA6A94">
        <w:rPr>
          <w:rFonts w:ascii="Times New Roman" w:hAnsi="Times New Roman" w:cs="Times New Roman"/>
          <w:sz w:val="26"/>
          <w:szCs w:val="26"/>
        </w:rPr>
        <w:t xml:space="preserve"> lái của tàu chở hóa chất. Hoa tiêu yêu cầu tàu lai thực hiện “light line</w:t>
      </w:r>
      <w:r w:rsidR="00585D6B">
        <w:rPr>
          <w:rFonts w:ascii="Times New Roman" w:hAnsi="Times New Roman" w:cs="Times New Roman"/>
          <w:sz w:val="26"/>
          <w:szCs w:val="26"/>
        </w:rPr>
        <w:t xml:space="preserve"> - kết nối dây mồi vào dây lai</w:t>
      </w:r>
      <w:r w:rsidRPr="00CA6A94">
        <w:rPr>
          <w:rFonts w:ascii="Times New Roman" w:hAnsi="Times New Roman" w:cs="Times New Roman"/>
          <w:sz w:val="26"/>
          <w:szCs w:val="26"/>
        </w:rPr>
        <w:t xml:space="preserve">”, trong khi Thuyền trưởng điều động máy chính và </w:t>
      </w:r>
      <w:r>
        <w:rPr>
          <w:rFonts w:ascii="Times New Roman" w:hAnsi="Times New Roman" w:cs="Times New Roman"/>
          <w:sz w:val="26"/>
          <w:szCs w:val="26"/>
        </w:rPr>
        <w:t>chân vịt mũi</w:t>
      </w:r>
      <w:r w:rsidRPr="00CA6A94">
        <w:rPr>
          <w:rFonts w:ascii="Times New Roman" w:hAnsi="Times New Roman" w:cs="Times New Roman"/>
          <w:sz w:val="26"/>
          <w:szCs w:val="26"/>
        </w:rPr>
        <w:t xml:space="preserve"> để tách tàu khỏi cầu, sử dụng dây </w:t>
      </w:r>
      <w:r>
        <w:rPr>
          <w:rFonts w:ascii="Times New Roman" w:hAnsi="Times New Roman" w:cs="Times New Roman"/>
          <w:sz w:val="26"/>
          <w:szCs w:val="26"/>
        </w:rPr>
        <w:t>chéo</w:t>
      </w:r>
      <w:r w:rsidRPr="00CA6A94">
        <w:rPr>
          <w:rFonts w:ascii="Times New Roman" w:hAnsi="Times New Roman" w:cs="Times New Roman"/>
          <w:sz w:val="26"/>
          <w:szCs w:val="26"/>
        </w:rPr>
        <w:t xml:space="preserve"> mũi.</w:t>
      </w:r>
    </w:p>
    <w:p w14:paraId="45632141" w14:textId="1136D330" w:rsidR="00CA6A94" w:rsidRPr="00CA6A94" w:rsidRDefault="00CA6A94" w:rsidP="00CA6A94">
      <w:pPr>
        <w:spacing w:before="120" w:after="120"/>
        <w:jc w:val="both"/>
        <w:rPr>
          <w:rFonts w:ascii="Times New Roman" w:hAnsi="Times New Roman" w:cs="Times New Roman"/>
          <w:sz w:val="26"/>
          <w:szCs w:val="26"/>
        </w:rPr>
      </w:pPr>
      <w:r w:rsidRPr="00CB31ED">
        <w:rPr>
          <w:noProof/>
        </w:rPr>
        <w:drawing>
          <wp:inline distT="0" distB="0" distL="0" distR="0" wp14:anchorId="7F5082EB" wp14:editId="39E69050">
            <wp:extent cx="6172200" cy="3227070"/>
            <wp:effectExtent l="0" t="0" r="0" b="0"/>
            <wp:docPr id="461402349" name="Picture 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745" cy="3237289"/>
                    </a:xfrm>
                    <a:prstGeom prst="rect">
                      <a:avLst/>
                    </a:prstGeom>
                    <a:noFill/>
                    <a:ln>
                      <a:noFill/>
                    </a:ln>
                  </pic:spPr>
                </pic:pic>
              </a:graphicData>
            </a:graphic>
          </wp:inline>
        </w:drawing>
      </w:r>
    </w:p>
    <w:p w14:paraId="5E52E53B" w14:textId="77777777" w:rsid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lastRenderedPageBreak/>
        <w:t xml:space="preserve">Tàu bắt đầu rời cầu, Thuyền trưởng đưa chân vịt biến bước (CPP) về 0. Dây </w:t>
      </w:r>
      <w:r>
        <w:rPr>
          <w:rFonts w:ascii="Times New Roman" w:hAnsi="Times New Roman" w:cs="Times New Roman"/>
          <w:sz w:val="26"/>
          <w:szCs w:val="26"/>
        </w:rPr>
        <w:t>chéo</w:t>
      </w:r>
      <w:r w:rsidRPr="00CA6A94">
        <w:rPr>
          <w:rFonts w:ascii="Times New Roman" w:hAnsi="Times New Roman" w:cs="Times New Roman"/>
          <w:sz w:val="26"/>
          <w:szCs w:val="26"/>
        </w:rPr>
        <w:t xml:space="preserve"> mũi được </w:t>
      </w:r>
      <w:r>
        <w:rPr>
          <w:rFonts w:ascii="Times New Roman" w:hAnsi="Times New Roman" w:cs="Times New Roman"/>
          <w:sz w:val="26"/>
          <w:szCs w:val="26"/>
        </w:rPr>
        <w:t>th</w:t>
      </w:r>
      <w:r w:rsidRPr="00CA6A94">
        <w:rPr>
          <w:rFonts w:ascii="Times New Roman" w:hAnsi="Times New Roman" w:cs="Times New Roman"/>
          <w:sz w:val="26"/>
          <w:szCs w:val="26"/>
        </w:rPr>
        <w:t>ả ra và hoa tiêu ra lệnh “all easy”, được thuyền trưởng tàu lai xác nhận. Thuyền trưởng tàu chở hóa chất sau đó tăng CPP tiến và tàu đạt tốc độ 2–4 knot.</w:t>
      </w:r>
    </w:p>
    <w:p w14:paraId="6180790A" w14:textId="2D240355" w:rsidR="00CA6A94" w:rsidRP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Trong khi đó, thuyền trưởng tàu lai gặp khó khăn khi điều khiển</w:t>
      </w:r>
      <w:r>
        <w:rPr>
          <w:rFonts w:ascii="Times New Roman" w:hAnsi="Times New Roman" w:cs="Times New Roman"/>
          <w:sz w:val="26"/>
          <w:szCs w:val="26"/>
        </w:rPr>
        <w:t xml:space="preserve"> tàu mình</w:t>
      </w:r>
      <w:r w:rsidRPr="00CA6A94">
        <w:rPr>
          <w:rFonts w:ascii="Times New Roman" w:hAnsi="Times New Roman" w:cs="Times New Roman"/>
          <w:sz w:val="26"/>
          <w:szCs w:val="26"/>
        </w:rPr>
        <w:t xml:space="preserve"> và không thể quay tàu </w:t>
      </w:r>
      <w:r>
        <w:rPr>
          <w:rFonts w:ascii="Times New Roman" w:hAnsi="Times New Roman" w:cs="Times New Roman"/>
          <w:sz w:val="26"/>
          <w:szCs w:val="26"/>
        </w:rPr>
        <w:t xml:space="preserve">lai </w:t>
      </w:r>
      <w:r w:rsidRPr="00CA6A94">
        <w:rPr>
          <w:rFonts w:ascii="Times New Roman" w:hAnsi="Times New Roman" w:cs="Times New Roman"/>
          <w:sz w:val="26"/>
          <w:szCs w:val="26"/>
        </w:rPr>
        <w:t>sang trái như mong muốn. Hoa tiêu ra lệnh “run with me” rồi tiếp tục “come in and let go”, các lệnh đều được xác nhận dù tàu lai đang mất khả năng điều động.</w:t>
      </w:r>
    </w:p>
    <w:p w14:paraId="18B06674" w14:textId="59A0B0CA" w:rsidR="00CA6A94" w:rsidRP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Một thuyền viên trên tàu chở hóa chất phía lái nghe được lệnh “let go” qua VHF và ra tín hiệu gọi tàu lai vào. Tuy nhiên, anh nhận thấy tàu lai không phản hồi và đang bị nghiêng sang trái. Anh lập tức yêu cầu buồng lái tàu mẹ dừng máy qua VHF nhưng không nhận được phản hồi.</w:t>
      </w:r>
    </w:p>
    <w:p w14:paraId="4257203F" w14:textId="18E974A2" w:rsidR="00CA6A94" w:rsidRP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 xml:space="preserve">Trên tàu lai, thuyền trưởng cố kích hoạt cơ chế nhả khẩn cấp nhưng không thành công. Một thủy thủ </w:t>
      </w:r>
      <w:r>
        <w:rPr>
          <w:rFonts w:ascii="Times New Roman" w:hAnsi="Times New Roman" w:cs="Times New Roman"/>
          <w:sz w:val="26"/>
          <w:szCs w:val="26"/>
        </w:rPr>
        <w:t xml:space="preserve">tàu lai </w:t>
      </w:r>
      <w:r w:rsidRPr="00CA6A94">
        <w:rPr>
          <w:rFonts w:ascii="Times New Roman" w:hAnsi="Times New Roman" w:cs="Times New Roman"/>
          <w:sz w:val="26"/>
          <w:szCs w:val="26"/>
        </w:rPr>
        <w:t>rời buồng lái cố kéo dây nhả móc kéo nhưng cũng không hiệu quả.</w:t>
      </w:r>
    </w:p>
    <w:p w14:paraId="237CDBE4" w14:textId="6237DE33" w:rsidR="00CA6A94" w:rsidRP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Thủy thủ phía sau</w:t>
      </w:r>
      <w:r>
        <w:rPr>
          <w:rFonts w:ascii="Times New Roman" w:hAnsi="Times New Roman" w:cs="Times New Roman"/>
          <w:sz w:val="26"/>
          <w:szCs w:val="26"/>
        </w:rPr>
        <w:t xml:space="preserve"> lái</w:t>
      </w:r>
      <w:r w:rsidRPr="00CA6A94">
        <w:rPr>
          <w:rFonts w:ascii="Times New Roman" w:hAnsi="Times New Roman" w:cs="Times New Roman"/>
          <w:sz w:val="26"/>
          <w:szCs w:val="26"/>
        </w:rPr>
        <w:t xml:space="preserve"> tàu chở hóa chất tiếp tục yêu cầu dừng máy và sau đó Thuyền trưởng tàu mẹ </w:t>
      </w:r>
      <w:r>
        <w:rPr>
          <w:rFonts w:ascii="Times New Roman" w:hAnsi="Times New Roman" w:cs="Times New Roman"/>
          <w:sz w:val="26"/>
          <w:szCs w:val="26"/>
        </w:rPr>
        <w:t xml:space="preserve">đã </w:t>
      </w:r>
      <w:r w:rsidRPr="00CA6A94">
        <w:rPr>
          <w:rFonts w:ascii="Times New Roman" w:hAnsi="Times New Roman" w:cs="Times New Roman"/>
          <w:sz w:val="26"/>
          <w:szCs w:val="26"/>
        </w:rPr>
        <w:t>giảm CPP về 0 sau khi làm rõ tình huống.</w:t>
      </w:r>
    </w:p>
    <w:p w14:paraId="080C8CDA" w14:textId="65E8C68C" w:rsidR="00CA6A94" w:rsidRP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 xml:space="preserve">Trong vài phút tiếp theo, tàu lai </w:t>
      </w:r>
      <w:r>
        <w:rPr>
          <w:rFonts w:ascii="Times New Roman" w:hAnsi="Times New Roman" w:cs="Times New Roman"/>
          <w:sz w:val="26"/>
          <w:szCs w:val="26"/>
        </w:rPr>
        <w:t xml:space="preserve">bị </w:t>
      </w:r>
      <w:r w:rsidRPr="00CA6A94">
        <w:rPr>
          <w:rFonts w:ascii="Times New Roman" w:hAnsi="Times New Roman" w:cs="Times New Roman"/>
          <w:sz w:val="26"/>
          <w:szCs w:val="26"/>
        </w:rPr>
        <w:t xml:space="preserve">nghiêng thêm và bị lật úp trong khi dây </w:t>
      </w:r>
      <w:r>
        <w:rPr>
          <w:rFonts w:ascii="Times New Roman" w:hAnsi="Times New Roman" w:cs="Times New Roman"/>
          <w:sz w:val="26"/>
          <w:szCs w:val="26"/>
        </w:rPr>
        <w:t>lai</w:t>
      </w:r>
      <w:r w:rsidRPr="00CA6A94">
        <w:rPr>
          <w:rFonts w:ascii="Times New Roman" w:hAnsi="Times New Roman" w:cs="Times New Roman"/>
          <w:sz w:val="26"/>
          <w:szCs w:val="26"/>
        </w:rPr>
        <w:t xml:space="preserve"> vẫn còn nối với tàu chở hóa chất. Thuyền trưởng tàu mẹ thả phao cứu sinh và đánh dấu người rơi xuống nước. Đồng thời, hoa tiêu phát tín hiệu khẩn cấp qua VHF và hoạt động tìm kiếm cứu nạn (SAR) được triển khai.</w:t>
      </w:r>
    </w:p>
    <w:p w14:paraId="6484448F" w14:textId="77777777" w:rsidR="00CA6A94" w:rsidRPr="00CA6A94" w:rsidRDefault="00CA6A94" w:rsidP="00CA6A94">
      <w:p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Thủy thủ trên tàu lai đã bơi ra ngoài kịp thời và được cứu, nhưng thuyền trưởng bị mắc kẹt trong buồng lái. Tàu lai bị lật úp hơn một giờ trước khi lật nghiêng lại một phần và thuyền trưởng được giải cứu. Cả hai thuyền viên bị sốc và hạ thân nhiệt.</w:t>
      </w:r>
    </w:p>
    <w:p w14:paraId="5F9A337D" w14:textId="77777777" w:rsidR="00CA6A94" w:rsidRPr="00CA6A94" w:rsidRDefault="00CA6A94" w:rsidP="00CA6A94">
      <w:pPr>
        <w:spacing w:before="120" w:after="120"/>
        <w:jc w:val="both"/>
        <w:rPr>
          <w:rFonts w:ascii="Times New Roman" w:hAnsi="Times New Roman" w:cs="Times New Roman"/>
          <w:b/>
          <w:bCs/>
          <w:sz w:val="26"/>
          <w:szCs w:val="26"/>
        </w:rPr>
      </w:pPr>
      <w:r w:rsidRPr="00CA6A94">
        <w:rPr>
          <w:rFonts w:ascii="Times New Roman" w:hAnsi="Times New Roman" w:cs="Times New Roman"/>
          <w:b/>
          <w:bCs/>
          <w:sz w:val="26"/>
          <w:szCs w:val="26"/>
        </w:rPr>
        <w:t>Phân tích và kết luận của điều tra</w:t>
      </w:r>
    </w:p>
    <w:p w14:paraId="39B61BBA" w14:textId="0D6D0871" w:rsidR="00CA6A94" w:rsidRPr="00CA6A94" w:rsidRDefault="00CA6A94" w:rsidP="00CA6A94">
      <w:pPr>
        <w:numPr>
          <w:ilvl w:val="0"/>
          <w:numId w:val="22"/>
        </w:numPr>
        <w:spacing w:before="120" w:after="120"/>
        <w:jc w:val="both"/>
        <w:rPr>
          <w:rFonts w:ascii="Times New Roman" w:hAnsi="Times New Roman" w:cs="Times New Roman"/>
          <w:sz w:val="26"/>
          <w:szCs w:val="26"/>
        </w:rPr>
      </w:pPr>
      <w:r>
        <w:rPr>
          <w:rFonts w:ascii="Times New Roman" w:hAnsi="Times New Roman" w:cs="Times New Roman"/>
          <w:sz w:val="26"/>
          <w:szCs w:val="26"/>
        </w:rPr>
        <w:t>Thuyền viên trên</w:t>
      </w:r>
      <w:r w:rsidRPr="00CA6A94">
        <w:rPr>
          <w:rFonts w:ascii="Times New Roman" w:hAnsi="Times New Roman" w:cs="Times New Roman"/>
          <w:sz w:val="26"/>
          <w:szCs w:val="26"/>
        </w:rPr>
        <w:t xml:space="preserve"> tàu lai không biết cách sử dụng dây “cog/gog rope” hiệu quả; hướng dẫn sử dụng không được đưa vào SMS và cũng chưa được </w:t>
      </w:r>
      <w:r>
        <w:rPr>
          <w:rFonts w:ascii="Times New Roman" w:hAnsi="Times New Roman" w:cs="Times New Roman"/>
          <w:sz w:val="26"/>
          <w:szCs w:val="26"/>
        </w:rPr>
        <w:t>huấn luyện</w:t>
      </w:r>
      <w:r w:rsidRPr="00CA6A94">
        <w:rPr>
          <w:rFonts w:ascii="Times New Roman" w:hAnsi="Times New Roman" w:cs="Times New Roman"/>
          <w:sz w:val="26"/>
          <w:szCs w:val="26"/>
        </w:rPr>
        <w:t xml:space="preserve"> cụ thể. </w:t>
      </w:r>
    </w:p>
    <w:p w14:paraId="1A5275D4" w14:textId="4C6D34B4" w:rsidR="00CA6A94" w:rsidRPr="00CA6A94" w:rsidRDefault="00CA6A94" w:rsidP="00CA6A94">
      <w:pPr>
        <w:numPr>
          <w:ilvl w:val="0"/>
          <w:numId w:val="22"/>
        </w:num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Nếu có kiểm soát tốt hơn, đặc biệt là thông tin liên lạc chủ động giữa hoa tiêu và thuyền trưởng tàu lai tại các mốc điều động quan trọng</w:t>
      </w:r>
      <w:r>
        <w:rPr>
          <w:rFonts w:ascii="Times New Roman" w:hAnsi="Times New Roman" w:cs="Times New Roman"/>
          <w:sz w:val="26"/>
          <w:szCs w:val="26"/>
        </w:rPr>
        <w:t xml:space="preserve"> thì mối </w:t>
      </w:r>
      <w:r w:rsidRPr="00CA6A94">
        <w:rPr>
          <w:rFonts w:ascii="Times New Roman" w:hAnsi="Times New Roman" w:cs="Times New Roman"/>
          <w:sz w:val="26"/>
          <w:szCs w:val="26"/>
        </w:rPr>
        <w:t xml:space="preserve">nguy </w:t>
      </w:r>
      <w:r>
        <w:rPr>
          <w:rFonts w:ascii="Times New Roman" w:hAnsi="Times New Roman" w:cs="Times New Roman"/>
          <w:sz w:val="26"/>
          <w:szCs w:val="26"/>
        </w:rPr>
        <w:t>hiểm của</w:t>
      </w:r>
      <w:r w:rsidRPr="00CA6A94">
        <w:rPr>
          <w:rFonts w:ascii="Times New Roman" w:hAnsi="Times New Roman" w:cs="Times New Roman"/>
          <w:sz w:val="26"/>
          <w:szCs w:val="26"/>
        </w:rPr>
        <w:t xml:space="preserve"> hiện tượng “girding” có thể đã được giảm thiểu. </w:t>
      </w:r>
    </w:p>
    <w:p w14:paraId="687F15E3" w14:textId="121D3ABF" w:rsidR="00CA6A94" w:rsidRPr="00CA6A94" w:rsidRDefault="00CA6A94" w:rsidP="00CA6A94">
      <w:pPr>
        <w:numPr>
          <w:ilvl w:val="0"/>
          <w:numId w:val="22"/>
        </w:num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 xml:space="preserve">Hoa tiêu phụ thuộc quá nhiều vào khả năng tự xử lý của thuyền trưởng tàu lai, dẫn đến giảm mức độ </w:t>
      </w:r>
      <w:r>
        <w:rPr>
          <w:rFonts w:ascii="Times New Roman" w:hAnsi="Times New Roman" w:cs="Times New Roman"/>
          <w:sz w:val="26"/>
          <w:szCs w:val="26"/>
        </w:rPr>
        <w:t>trao đổi</w:t>
      </w:r>
      <w:r w:rsidRPr="00CA6A94">
        <w:rPr>
          <w:rFonts w:ascii="Times New Roman" w:hAnsi="Times New Roman" w:cs="Times New Roman"/>
          <w:sz w:val="26"/>
          <w:szCs w:val="26"/>
        </w:rPr>
        <w:t xml:space="preserve"> chủ động và chi tiết trong quá trình điều động. </w:t>
      </w:r>
    </w:p>
    <w:p w14:paraId="7CF93B5D" w14:textId="77777777" w:rsidR="00CA6A94" w:rsidRPr="00CA6A94" w:rsidRDefault="00CA6A94" w:rsidP="00CA6A94">
      <w:pPr>
        <w:spacing w:before="120" w:after="120"/>
        <w:jc w:val="both"/>
        <w:rPr>
          <w:rFonts w:ascii="Times New Roman" w:hAnsi="Times New Roman" w:cs="Times New Roman"/>
          <w:b/>
          <w:bCs/>
          <w:sz w:val="26"/>
          <w:szCs w:val="26"/>
        </w:rPr>
      </w:pPr>
      <w:r w:rsidRPr="00CA6A94">
        <w:rPr>
          <w:rFonts w:ascii="Times New Roman" w:hAnsi="Times New Roman" w:cs="Times New Roman"/>
          <w:b/>
          <w:bCs/>
          <w:sz w:val="26"/>
          <w:szCs w:val="26"/>
        </w:rPr>
        <w:t>Bài học kinh nghiệm</w:t>
      </w:r>
    </w:p>
    <w:p w14:paraId="006747EA" w14:textId="77777777" w:rsidR="00CA6A94" w:rsidRPr="00CA6A94" w:rsidRDefault="00CA6A94" w:rsidP="00CA6A94">
      <w:pPr>
        <w:numPr>
          <w:ilvl w:val="0"/>
          <w:numId w:val="23"/>
        </w:numPr>
        <w:spacing w:before="120" w:after="120"/>
        <w:jc w:val="both"/>
        <w:rPr>
          <w:rFonts w:ascii="Times New Roman" w:hAnsi="Times New Roman" w:cs="Times New Roman"/>
          <w:sz w:val="26"/>
          <w:szCs w:val="26"/>
        </w:rPr>
      </w:pPr>
      <w:r w:rsidRPr="00CA6A94">
        <w:rPr>
          <w:rFonts w:ascii="Times New Roman" w:hAnsi="Times New Roman" w:cs="Times New Roman"/>
          <w:sz w:val="26"/>
          <w:szCs w:val="26"/>
        </w:rPr>
        <w:t>Luôn thông báo cho tàu lai về mọi chuyển động của tàu mẹ trước khi thao tác bắt đầu, nhằm tránh việc tàu lai bị rơi vào vị trí nguy hiểm hoặc không thể thoát ra.</w:t>
      </w:r>
    </w:p>
    <w:p w14:paraId="1E06721A" w14:textId="4B3781FB" w:rsidR="00CB31ED" w:rsidRDefault="00585D6B" w:rsidP="00585D6B">
      <w:pPr>
        <w:jc w:val="center"/>
      </w:pPr>
      <w:r>
        <w:t>-------------------------------------------------</w:t>
      </w:r>
    </w:p>
    <w:sectPr w:rsidR="00CB31ED" w:rsidSect="00FB4FBA">
      <w:pgSz w:w="12240" w:h="15840"/>
      <w:pgMar w:top="900" w:right="99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D22"/>
    <w:multiLevelType w:val="multilevel"/>
    <w:tmpl w:val="5E7E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F60684"/>
    <w:multiLevelType w:val="multilevel"/>
    <w:tmpl w:val="6460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F4EAF"/>
    <w:multiLevelType w:val="multilevel"/>
    <w:tmpl w:val="B6DA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F879D2"/>
    <w:multiLevelType w:val="multilevel"/>
    <w:tmpl w:val="9120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9762C"/>
    <w:multiLevelType w:val="multilevel"/>
    <w:tmpl w:val="7E5E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DA4823"/>
    <w:multiLevelType w:val="hybridMultilevel"/>
    <w:tmpl w:val="1AAC89F8"/>
    <w:lvl w:ilvl="0" w:tplc="04090001">
      <w:start w:val="1"/>
      <w:numFmt w:val="bullet"/>
      <w:lvlText w:val=""/>
      <w:lvlJc w:val="left"/>
      <w:pPr>
        <w:ind w:left="720" w:hanging="360"/>
      </w:pPr>
      <w:rPr>
        <w:rFonts w:ascii="Symbol" w:hAnsi="Symbol" w:hint="default"/>
      </w:rPr>
    </w:lvl>
    <w:lvl w:ilvl="1" w:tplc="F026AC2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33865"/>
    <w:multiLevelType w:val="multilevel"/>
    <w:tmpl w:val="8A0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8A24C6"/>
    <w:multiLevelType w:val="multilevel"/>
    <w:tmpl w:val="E2B8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D5113"/>
    <w:multiLevelType w:val="multilevel"/>
    <w:tmpl w:val="2ED86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A25452"/>
    <w:multiLevelType w:val="multilevel"/>
    <w:tmpl w:val="0446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4A2BEF"/>
    <w:multiLevelType w:val="multilevel"/>
    <w:tmpl w:val="666A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B05A6C"/>
    <w:multiLevelType w:val="multilevel"/>
    <w:tmpl w:val="65D65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EA1124"/>
    <w:multiLevelType w:val="hybridMultilevel"/>
    <w:tmpl w:val="A136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640FB3"/>
    <w:multiLevelType w:val="hybridMultilevel"/>
    <w:tmpl w:val="86E80BF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C624EA"/>
    <w:multiLevelType w:val="multilevel"/>
    <w:tmpl w:val="9E3C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033BD7"/>
    <w:multiLevelType w:val="multilevel"/>
    <w:tmpl w:val="CE2C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C53127"/>
    <w:multiLevelType w:val="multilevel"/>
    <w:tmpl w:val="AE96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2F6A0E"/>
    <w:multiLevelType w:val="multilevel"/>
    <w:tmpl w:val="F856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861A11"/>
    <w:multiLevelType w:val="multilevel"/>
    <w:tmpl w:val="69E0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91544D"/>
    <w:multiLevelType w:val="hybridMultilevel"/>
    <w:tmpl w:val="A11A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7D3B2C"/>
    <w:multiLevelType w:val="multilevel"/>
    <w:tmpl w:val="8AAE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DA38B7"/>
    <w:multiLevelType w:val="hybridMultilevel"/>
    <w:tmpl w:val="29388DEC"/>
    <w:lvl w:ilvl="0" w:tplc="F026AC2E">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53FFE"/>
    <w:multiLevelType w:val="multilevel"/>
    <w:tmpl w:val="6258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8646707">
    <w:abstractNumId w:val="10"/>
  </w:num>
  <w:num w:numId="2" w16cid:durableId="1459639593">
    <w:abstractNumId w:val="18"/>
  </w:num>
  <w:num w:numId="3" w16cid:durableId="1652177828">
    <w:abstractNumId w:val="7"/>
  </w:num>
  <w:num w:numId="4" w16cid:durableId="1899168995">
    <w:abstractNumId w:val="9"/>
  </w:num>
  <w:num w:numId="5" w16cid:durableId="1640454490">
    <w:abstractNumId w:val="0"/>
  </w:num>
  <w:num w:numId="6" w16cid:durableId="1969503256">
    <w:abstractNumId w:val="6"/>
  </w:num>
  <w:num w:numId="7" w16cid:durableId="1826437881">
    <w:abstractNumId w:val="14"/>
  </w:num>
  <w:num w:numId="8" w16cid:durableId="831604507">
    <w:abstractNumId w:val="4"/>
  </w:num>
  <w:num w:numId="9" w16cid:durableId="1174417063">
    <w:abstractNumId w:val="2"/>
  </w:num>
  <w:num w:numId="10" w16cid:durableId="1706442852">
    <w:abstractNumId w:val="17"/>
  </w:num>
  <w:num w:numId="11" w16cid:durableId="759569130">
    <w:abstractNumId w:val="13"/>
  </w:num>
  <w:num w:numId="12" w16cid:durableId="1133863272">
    <w:abstractNumId w:val="5"/>
  </w:num>
  <w:num w:numId="13" w16cid:durableId="551696316">
    <w:abstractNumId w:val="19"/>
  </w:num>
  <w:num w:numId="14" w16cid:durableId="758137481">
    <w:abstractNumId w:val="12"/>
  </w:num>
  <w:num w:numId="15" w16cid:durableId="168524527">
    <w:abstractNumId w:val="21"/>
  </w:num>
  <w:num w:numId="16" w16cid:durableId="993097878">
    <w:abstractNumId w:val="15"/>
  </w:num>
  <w:num w:numId="17" w16cid:durableId="1434744050">
    <w:abstractNumId w:val="16"/>
  </w:num>
  <w:num w:numId="18" w16cid:durableId="1632436342">
    <w:abstractNumId w:val="11"/>
  </w:num>
  <w:num w:numId="19" w16cid:durableId="1673753141">
    <w:abstractNumId w:val="8"/>
  </w:num>
  <w:num w:numId="20" w16cid:durableId="1877083251">
    <w:abstractNumId w:val="3"/>
  </w:num>
  <w:num w:numId="21" w16cid:durableId="2094888432">
    <w:abstractNumId w:val="20"/>
  </w:num>
  <w:num w:numId="22" w16cid:durableId="979578982">
    <w:abstractNumId w:val="1"/>
  </w:num>
  <w:num w:numId="23" w16cid:durableId="4989305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ED"/>
    <w:rsid w:val="000501D0"/>
    <w:rsid w:val="000D7736"/>
    <w:rsid w:val="00201002"/>
    <w:rsid w:val="00251DCA"/>
    <w:rsid w:val="00257280"/>
    <w:rsid w:val="00585D6B"/>
    <w:rsid w:val="006555B2"/>
    <w:rsid w:val="00706F1F"/>
    <w:rsid w:val="00843527"/>
    <w:rsid w:val="00BB3AE7"/>
    <w:rsid w:val="00BC54BD"/>
    <w:rsid w:val="00C13E10"/>
    <w:rsid w:val="00CA6A94"/>
    <w:rsid w:val="00CB31ED"/>
    <w:rsid w:val="00CD513F"/>
    <w:rsid w:val="00F82B3A"/>
    <w:rsid w:val="00FB4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4C0CA"/>
  <w15:chartTrackingRefBased/>
  <w15:docId w15:val="{A799F850-360D-4405-9964-85A2F522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1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31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31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31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31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31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31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31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31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1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31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31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31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31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31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31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31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31ED"/>
    <w:rPr>
      <w:rFonts w:eastAsiaTheme="majorEastAsia" w:cstheme="majorBidi"/>
      <w:color w:val="272727" w:themeColor="text1" w:themeTint="D8"/>
    </w:rPr>
  </w:style>
  <w:style w:type="paragraph" w:styleId="Title">
    <w:name w:val="Title"/>
    <w:basedOn w:val="Normal"/>
    <w:next w:val="Normal"/>
    <w:link w:val="TitleChar"/>
    <w:uiPriority w:val="10"/>
    <w:qFormat/>
    <w:rsid w:val="00CB31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1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31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31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31ED"/>
    <w:pPr>
      <w:spacing w:before="160"/>
      <w:jc w:val="center"/>
    </w:pPr>
    <w:rPr>
      <w:i/>
      <w:iCs/>
      <w:color w:val="404040" w:themeColor="text1" w:themeTint="BF"/>
    </w:rPr>
  </w:style>
  <w:style w:type="character" w:customStyle="1" w:styleId="QuoteChar">
    <w:name w:val="Quote Char"/>
    <w:basedOn w:val="DefaultParagraphFont"/>
    <w:link w:val="Quote"/>
    <w:uiPriority w:val="29"/>
    <w:rsid w:val="00CB31ED"/>
    <w:rPr>
      <w:i/>
      <w:iCs/>
      <w:color w:val="404040" w:themeColor="text1" w:themeTint="BF"/>
    </w:rPr>
  </w:style>
  <w:style w:type="paragraph" w:styleId="ListParagraph">
    <w:name w:val="List Paragraph"/>
    <w:basedOn w:val="Normal"/>
    <w:uiPriority w:val="34"/>
    <w:qFormat/>
    <w:rsid w:val="00CB31ED"/>
    <w:pPr>
      <w:ind w:left="720"/>
      <w:contextualSpacing/>
    </w:pPr>
  </w:style>
  <w:style w:type="character" w:styleId="IntenseEmphasis">
    <w:name w:val="Intense Emphasis"/>
    <w:basedOn w:val="DefaultParagraphFont"/>
    <w:uiPriority w:val="21"/>
    <w:qFormat/>
    <w:rsid w:val="00CB31ED"/>
    <w:rPr>
      <w:i/>
      <w:iCs/>
      <w:color w:val="0F4761" w:themeColor="accent1" w:themeShade="BF"/>
    </w:rPr>
  </w:style>
  <w:style w:type="paragraph" w:styleId="IntenseQuote">
    <w:name w:val="Intense Quote"/>
    <w:basedOn w:val="Normal"/>
    <w:next w:val="Normal"/>
    <w:link w:val="IntenseQuoteChar"/>
    <w:uiPriority w:val="30"/>
    <w:qFormat/>
    <w:rsid w:val="00CB31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31ED"/>
    <w:rPr>
      <w:i/>
      <w:iCs/>
      <w:color w:val="0F4761" w:themeColor="accent1" w:themeShade="BF"/>
    </w:rPr>
  </w:style>
  <w:style w:type="character" w:styleId="IntenseReference">
    <w:name w:val="Intense Reference"/>
    <w:basedOn w:val="DefaultParagraphFont"/>
    <w:uiPriority w:val="32"/>
    <w:qFormat/>
    <w:rsid w:val="00CB31ED"/>
    <w:rPr>
      <w:b/>
      <w:bCs/>
      <w:smallCaps/>
      <w:color w:val="0F4761" w:themeColor="accent1" w:themeShade="BF"/>
      <w:spacing w:val="5"/>
    </w:rPr>
  </w:style>
  <w:style w:type="character" w:styleId="Hyperlink">
    <w:name w:val="Hyperlink"/>
    <w:basedOn w:val="DefaultParagraphFont"/>
    <w:uiPriority w:val="99"/>
    <w:unhideWhenUsed/>
    <w:rsid w:val="00CB31ED"/>
    <w:rPr>
      <w:color w:val="467886" w:themeColor="hyperlink"/>
      <w:u w:val="single"/>
    </w:rPr>
  </w:style>
  <w:style w:type="character" w:styleId="UnresolvedMention">
    <w:name w:val="Unresolved Mention"/>
    <w:basedOn w:val="DefaultParagraphFont"/>
    <w:uiPriority w:val="99"/>
    <w:semiHidden/>
    <w:unhideWhenUsed/>
    <w:rsid w:val="00CB3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marineinsight.com/wp-content/uploads/2018/01/real-life-incident.pn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marineinsight.com/wp-content/uploads/2017/12/most-dangerous-tool.jp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10</Pages>
  <Words>2400</Words>
  <Characters>13682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2026-06-08T08:51:00Z</dcterms:created>
  <dcterms:modified xsi:type="dcterms:W3CDTF">2026-07-02T08:57:00Z</dcterms:modified>
</cp:coreProperties>
</file>