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5263" w14:textId="4DA0E9A2" w:rsidR="000C156B" w:rsidRPr="000C156B" w:rsidRDefault="000C156B" w:rsidP="000C156B">
      <w:pPr>
        <w:spacing w:line="240" w:lineRule="auto"/>
        <w:jc w:val="center"/>
        <w:rPr>
          <w:rFonts w:ascii="Times New Roman" w:hAnsi="Times New Roman" w:cs="Times New Roman"/>
          <w:b/>
          <w:bCs/>
          <w:sz w:val="40"/>
          <w:szCs w:val="40"/>
        </w:rPr>
      </w:pPr>
      <w:r w:rsidRPr="000C156B">
        <w:rPr>
          <w:rFonts w:ascii="Times New Roman" w:hAnsi="Times New Roman" w:cs="Times New Roman"/>
          <w:b/>
          <w:bCs/>
          <w:sz w:val="40"/>
          <w:szCs w:val="40"/>
        </w:rPr>
        <w:t xml:space="preserve">Navguide Solutions: Biến các cuộc kiểm tra trên tàu thành cơ hội </w:t>
      </w:r>
      <w:r>
        <w:rPr>
          <w:rFonts w:ascii="Times New Roman" w:hAnsi="Times New Roman" w:cs="Times New Roman"/>
          <w:b/>
          <w:bCs/>
          <w:sz w:val="40"/>
          <w:szCs w:val="40"/>
        </w:rPr>
        <w:t>huấn luyện</w:t>
      </w:r>
    </w:p>
    <w:p w14:paraId="0E8B158D" w14:textId="0A12A93B" w:rsidR="000C156B" w:rsidRPr="000C156B" w:rsidRDefault="000C156B" w:rsidP="000C156B">
      <w:pPr>
        <w:jc w:val="right"/>
      </w:pPr>
      <w:r w:rsidRPr="000C156B">
        <w:t> </w:t>
      </w:r>
      <w:hyperlink r:id="rId5" w:tooltip="Splash" w:history="1">
        <w:r w:rsidRPr="000C156B">
          <w:rPr>
            <w:rStyle w:val="Hyperlink"/>
            <w:b/>
            <w:bCs/>
          </w:rPr>
          <w:t>Splash</w:t>
        </w:r>
      </w:hyperlink>
      <w:r>
        <w:t xml:space="preserve"> </w:t>
      </w:r>
    </w:p>
    <w:p w14:paraId="08C66FEF" w14:textId="312FDC2C" w:rsidR="000C156B" w:rsidRPr="000C156B" w:rsidRDefault="000C156B" w:rsidP="000C156B">
      <w:pPr>
        <w:jc w:val="center"/>
      </w:pPr>
      <w:r w:rsidRPr="000C156B">
        <w:drawing>
          <wp:inline distT="0" distB="0" distL="0" distR="0" wp14:anchorId="4E53837E" wp14:editId="5FD7795C">
            <wp:extent cx="5943600" cy="3584575"/>
            <wp:effectExtent l="0" t="0" r="0" b="0"/>
            <wp:docPr id="8133623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0C156B">
        <w:t>Basu</w:t>
      </w:r>
    </w:p>
    <w:p w14:paraId="3F910365" w14:textId="77777777" w:rsidR="000C156B" w:rsidRPr="000C156B" w:rsidRDefault="000C156B" w:rsidP="000C156B">
      <w:pPr>
        <w:spacing w:before="120" w:after="120"/>
        <w:jc w:val="both"/>
        <w:rPr>
          <w:rFonts w:ascii="Times New Roman" w:hAnsi="Times New Roman" w:cs="Times New Roman"/>
          <w:color w:val="EE0000"/>
          <w:sz w:val="26"/>
          <w:szCs w:val="26"/>
        </w:rPr>
      </w:pPr>
      <w:r w:rsidRPr="000C156B">
        <w:rPr>
          <w:rFonts w:ascii="Times New Roman" w:hAnsi="Times New Roman" w:cs="Times New Roman"/>
          <w:sz w:val="26"/>
          <w:szCs w:val="26"/>
        </w:rPr>
        <w:t xml:space="preserve">Thuyền trưởng Debashis Basu cho rằng ngành vận tải biển đã dành nhiều năm liên tục cung cấp cho thuyền viên thêm các danh mục kiểm tra (checklists), thông báo (circulars) và sổ tay hướng dẫn (manuals), nhưng lại chưa trả lời được một câu hỏi đơn giản hơn: </w:t>
      </w:r>
      <w:r w:rsidRPr="000C156B">
        <w:rPr>
          <w:rFonts w:ascii="Times New Roman" w:hAnsi="Times New Roman" w:cs="Times New Roman"/>
          <w:color w:val="EE0000"/>
          <w:sz w:val="26"/>
          <w:szCs w:val="26"/>
        </w:rPr>
        <w:t>điều mà thuyền viên thực sự cần ngay tại nơi làm việc là gì?</w:t>
      </w:r>
    </w:p>
    <w:p w14:paraId="393C21FE" w14:textId="776220BD" w:rsidR="000C156B" w:rsidRPr="000C156B" w:rsidRDefault="000C156B" w:rsidP="000C156B">
      <w:pPr>
        <w:rPr>
          <w:rFonts w:ascii="Times New Roman" w:hAnsi="Times New Roman" w:cs="Times New Roman"/>
          <w:sz w:val="26"/>
          <w:szCs w:val="26"/>
        </w:rPr>
      </w:pPr>
      <w:r w:rsidRPr="000C156B">
        <w:rPr>
          <w:rFonts w:ascii="Times New Roman" w:hAnsi="Times New Roman" w:cs="Times New Roman"/>
          <w:sz w:val="26"/>
          <w:szCs w:val="26"/>
        </w:rPr>
        <w:t xml:space="preserve">Câu trả lời của ông là </w:t>
      </w:r>
      <w:r w:rsidRPr="000C156B">
        <w:rPr>
          <w:rFonts w:ascii="Times New Roman" w:hAnsi="Times New Roman" w:cs="Times New Roman"/>
          <w:b/>
          <w:bCs/>
          <w:color w:val="EE0000"/>
          <w:sz w:val="26"/>
          <w:szCs w:val="26"/>
        </w:rPr>
        <w:t>Guide2Inspections</w:t>
      </w:r>
      <w:r>
        <w:rPr>
          <w:rFonts w:ascii="Times New Roman" w:hAnsi="Times New Roman" w:cs="Times New Roman"/>
          <w:sz w:val="26"/>
          <w:szCs w:val="26"/>
        </w:rPr>
        <w:t xml:space="preserve"> (</w:t>
      </w:r>
      <w:hyperlink r:id="rId7" w:history="1">
        <w:r w:rsidRPr="000C156B">
          <w:rPr>
            <w:rStyle w:val="Hyperlink"/>
          </w:rPr>
          <w:t>Guide2Inspections - Apps on Go</w:t>
        </w:r>
        <w:r w:rsidRPr="000C156B">
          <w:rPr>
            <w:rStyle w:val="Hyperlink"/>
          </w:rPr>
          <w:t>o</w:t>
        </w:r>
        <w:r w:rsidRPr="000C156B">
          <w:rPr>
            <w:rStyle w:val="Hyperlink"/>
          </w:rPr>
          <w:t>gle Play</w:t>
        </w:r>
      </w:hyperlink>
      <w:r>
        <w:t xml:space="preserve">), </w:t>
      </w:r>
      <w:r w:rsidRPr="000C156B">
        <w:rPr>
          <w:rFonts w:ascii="Times New Roman" w:hAnsi="Times New Roman" w:cs="Times New Roman"/>
          <w:sz w:val="26"/>
          <w:szCs w:val="26"/>
        </w:rPr>
        <w:t xml:space="preserve">một ứng dụng do công ty Navguide Solutions có trụ sở tại Singapore phát triển, nhằm kết hợp kiểm tra trên tàu, </w:t>
      </w:r>
      <w:r>
        <w:rPr>
          <w:rFonts w:ascii="Times New Roman" w:hAnsi="Times New Roman" w:cs="Times New Roman"/>
          <w:sz w:val="26"/>
          <w:szCs w:val="26"/>
        </w:rPr>
        <w:t>huấn luyện</w:t>
      </w:r>
      <w:r w:rsidRPr="000C156B">
        <w:rPr>
          <w:rFonts w:ascii="Times New Roman" w:hAnsi="Times New Roman" w:cs="Times New Roman"/>
          <w:sz w:val="26"/>
          <w:szCs w:val="26"/>
        </w:rPr>
        <w:t xml:space="preserve"> và hướng dẫn nghiệp vụ (mentoring) trong cùng một công cụ có thể hoạt động ngoại tuyến.</w:t>
      </w:r>
    </w:p>
    <w:p w14:paraId="52F0E11E" w14:textId="57BE38B9" w:rsidR="000C156B" w:rsidRPr="000C156B" w:rsidRDefault="000C156B" w:rsidP="000C156B">
      <w:pPr>
        <w:spacing w:before="120" w:after="120"/>
        <w:jc w:val="both"/>
        <w:rPr>
          <w:rFonts w:ascii="Times New Roman" w:hAnsi="Times New Roman" w:cs="Times New Roman"/>
          <w:i/>
          <w:iCs/>
          <w:sz w:val="26"/>
          <w:szCs w:val="26"/>
        </w:rPr>
      </w:pPr>
      <w:r w:rsidRPr="000C156B">
        <w:rPr>
          <w:rFonts w:ascii="Times New Roman" w:hAnsi="Times New Roman" w:cs="Times New Roman"/>
          <w:i/>
          <w:iCs/>
          <w:sz w:val="26"/>
          <w:szCs w:val="26"/>
        </w:rPr>
        <w:t xml:space="preserve">"Chúng tôi muốn mọi thứ có thể đo lường được," </w:t>
      </w:r>
      <w:r w:rsidRPr="000C156B">
        <w:rPr>
          <w:rFonts w:ascii="Times New Roman" w:hAnsi="Times New Roman" w:cs="Times New Roman"/>
          <w:sz w:val="26"/>
          <w:szCs w:val="26"/>
        </w:rPr>
        <w:t>Basu nói.</w:t>
      </w:r>
      <w:r w:rsidRPr="000C156B">
        <w:rPr>
          <w:rFonts w:ascii="Times New Roman" w:hAnsi="Times New Roman" w:cs="Times New Roman"/>
          <w:i/>
          <w:iCs/>
          <w:sz w:val="26"/>
          <w:szCs w:val="26"/>
        </w:rPr>
        <w:t xml:space="preserve"> "Không phải dựa trên việc ai đó thích hay không thích một hệ thống </w:t>
      </w:r>
      <w:r>
        <w:rPr>
          <w:rFonts w:ascii="Times New Roman" w:hAnsi="Times New Roman" w:cs="Times New Roman"/>
          <w:i/>
          <w:iCs/>
          <w:sz w:val="26"/>
          <w:szCs w:val="26"/>
        </w:rPr>
        <w:t>huấn luyện</w:t>
      </w:r>
      <w:r w:rsidRPr="000C156B">
        <w:rPr>
          <w:rFonts w:ascii="Times New Roman" w:hAnsi="Times New Roman" w:cs="Times New Roman"/>
          <w:i/>
          <w:iCs/>
          <w:sz w:val="26"/>
          <w:szCs w:val="26"/>
        </w:rPr>
        <w:t xml:space="preserve"> mà là những cải thiện cụ thể có thể chứng minh được với chủ tàu."</w:t>
      </w:r>
    </w:p>
    <w:p w14:paraId="593C5464" w14:textId="09165B5B" w:rsidR="000C156B" w:rsidRPr="000C156B" w:rsidRDefault="000C156B" w:rsidP="000C156B">
      <w:pPr>
        <w:spacing w:before="120" w:after="120"/>
        <w:jc w:val="both"/>
        <w:rPr>
          <w:rFonts w:ascii="Times New Roman" w:hAnsi="Times New Roman" w:cs="Times New Roman"/>
          <w:sz w:val="26"/>
          <w:szCs w:val="26"/>
        </w:rPr>
      </w:pPr>
      <w:r w:rsidRPr="000C156B">
        <w:rPr>
          <w:rFonts w:ascii="Times New Roman" w:hAnsi="Times New Roman" w:cs="Times New Roman"/>
          <w:sz w:val="26"/>
          <w:szCs w:val="26"/>
        </w:rPr>
        <w:t>Ứng dụng chia con tàu thành các khu vực làm việc khác nhau và cho phép thuyền viên tự thực hiện các cuộc tự đánh giá bằng các danh mục kiểm tra được thiết kế riêng theo từng chức danh và loại tàu.</w:t>
      </w:r>
      <w:r>
        <w:rPr>
          <w:rFonts w:ascii="Times New Roman" w:hAnsi="Times New Roman" w:cs="Times New Roman"/>
          <w:sz w:val="26"/>
          <w:szCs w:val="26"/>
        </w:rPr>
        <w:t xml:space="preserve"> </w:t>
      </w:r>
      <w:r w:rsidRPr="000C156B">
        <w:rPr>
          <w:rFonts w:ascii="Times New Roman" w:hAnsi="Times New Roman" w:cs="Times New Roman"/>
          <w:sz w:val="26"/>
          <w:szCs w:val="26"/>
        </w:rPr>
        <w:t xml:space="preserve">Nếu thuyền viên không hiểu một yêu cầu nào đó, chỉ cần nhấn một lần là có thể mở ngay video ngắn, hình ảnh minh họa hoặc hướng dẫn chi tiết để biết tiêu chuẩn tuân thủ cần đạt là gì. Kết quả cuối cùng là một báo cáo kiểm tra kèm hình ảnh thực tế, có thể gửi về </w:t>
      </w:r>
      <w:r w:rsidRPr="000C156B">
        <w:rPr>
          <w:rFonts w:ascii="Times New Roman" w:hAnsi="Times New Roman" w:cs="Times New Roman"/>
          <w:sz w:val="26"/>
          <w:szCs w:val="26"/>
        </w:rPr>
        <w:lastRenderedPageBreak/>
        <w:t>bờ để chủ tàu theo dõi các tồn tại cần khắc phục trước khi thanh tra hoặc kiểm toán viên bên ngoài lên tàu.</w:t>
      </w:r>
    </w:p>
    <w:p w14:paraId="5BDD3AB9" w14:textId="37F3733F" w:rsidR="000C156B" w:rsidRPr="000C156B" w:rsidRDefault="000C156B" w:rsidP="000C156B">
      <w:pPr>
        <w:spacing w:after="120"/>
        <w:jc w:val="both"/>
        <w:rPr>
          <w:rFonts w:ascii="Times New Roman" w:hAnsi="Times New Roman" w:cs="Times New Roman"/>
          <w:i/>
          <w:iCs/>
          <w:sz w:val="26"/>
          <w:szCs w:val="26"/>
        </w:rPr>
      </w:pPr>
      <w:r w:rsidRPr="000C156B">
        <w:rPr>
          <w:rFonts w:ascii="Times New Roman" w:hAnsi="Times New Roman" w:cs="Times New Roman"/>
          <w:sz w:val="26"/>
          <w:szCs w:val="26"/>
        </w:rPr>
        <w:t>Basu mô tả ứng dụng này như một "người cố vấn bỏ túi" dành cho thuyền viên.</w:t>
      </w:r>
      <w:r>
        <w:rPr>
          <w:rFonts w:ascii="Times New Roman" w:hAnsi="Times New Roman" w:cs="Times New Roman"/>
          <w:sz w:val="26"/>
          <w:szCs w:val="26"/>
        </w:rPr>
        <w:t xml:space="preserve"> </w:t>
      </w:r>
      <w:r w:rsidRPr="000C156B">
        <w:rPr>
          <w:rFonts w:ascii="Times New Roman" w:hAnsi="Times New Roman" w:cs="Times New Roman"/>
          <w:i/>
          <w:iCs/>
          <w:sz w:val="26"/>
          <w:szCs w:val="26"/>
        </w:rPr>
        <w:t xml:space="preserve">"Nếu bạn là </w:t>
      </w:r>
      <w:r w:rsidRPr="000C156B">
        <w:rPr>
          <w:rFonts w:ascii="Times New Roman" w:hAnsi="Times New Roman" w:cs="Times New Roman"/>
          <w:i/>
          <w:iCs/>
          <w:sz w:val="26"/>
          <w:szCs w:val="26"/>
        </w:rPr>
        <w:t>Thuyền</w:t>
      </w:r>
      <w:r w:rsidRPr="000C156B">
        <w:rPr>
          <w:rFonts w:ascii="Times New Roman" w:hAnsi="Times New Roman" w:cs="Times New Roman"/>
          <w:i/>
          <w:iCs/>
          <w:sz w:val="26"/>
          <w:szCs w:val="26"/>
        </w:rPr>
        <w:t xml:space="preserve"> phó Hai đang kiểm tra buồng lái và gặp điều gì chưa rõ, chỉ với một cú nhấp chuột, bạn có thể xem video, hình ảnh hoặc tài liệu hướng dẫn giúp giải đáp thắc mắc," </w:t>
      </w:r>
      <w:r w:rsidRPr="000C156B">
        <w:rPr>
          <w:rFonts w:ascii="Times New Roman" w:hAnsi="Times New Roman" w:cs="Times New Roman"/>
          <w:sz w:val="26"/>
          <w:szCs w:val="26"/>
        </w:rPr>
        <w:t xml:space="preserve">ông nói. </w:t>
      </w:r>
      <w:r w:rsidRPr="000C156B">
        <w:rPr>
          <w:rFonts w:ascii="Times New Roman" w:hAnsi="Times New Roman" w:cs="Times New Roman"/>
          <w:i/>
          <w:iCs/>
          <w:sz w:val="26"/>
          <w:szCs w:val="26"/>
        </w:rPr>
        <w:t>"Sau đó, bạn tiếp tục hoàn thành cuộc kiểm tra và chứng minh rằng mình đang duy trì buồng lái theo đúng tiêu chuẩn của công ty."</w:t>
      </w:r>
    </w:p>
    <w:p w14:paraId="5122B83A" w14:textId="77777777" w:rsidR="000C156B" w:rsidRPr="000C156B" w:rsidRDefault="000C156B" w:rsidP="000C156B">
      <w:pPr>
        <w:spacing w:after="0"/>
        <w:jc w:val="both"/>
        <w:rPr>
          <w:rFonts w:ascii="Times New Roman" w:hAnsi="Times New Roman" w:cs="Times New Roman"/>
          <w:b/>
          <w:bCs/>
          <w:sz w:val="26"/>
          <w:szCs w:val="26"/>
        </w:rPr>
      </w:pPr>
      <w:r w:rsidRPr="000C156B">
        <w:rPr>
          <w:rFonts w:ascii="Times New Roman" w:hAnsi="Times New Roman" w:cs="Times New Roman"/>
          <w:b/>
          <w:bCs/>
          <w:sz w:val="26"/>
          <w:szCs w:val="26"/>
        </w:rPr>
        <w:t>Giải quyết khoảng trống trong công tác hướng dẫn trên tàu</w:t>
      </w:r>
    </w:p>
    <w:p w14:paraId="4658853D" w14:textId="4778D1EF" w:rsidR="000C156B" w:rsidRPr="000C156B" w:rsidRDefault="000C156B" w:rsidP="000C156B">
      <w:pPr>
        <w:tabs>
          <w:tab w:val="num" w:pos="720"/>
        </w:tabs>
        <w:spacing w:after="120"/>
        <w:jc w:val="both"/>
        <w:rPr>
          <w:rFonts w:ascii="Times New Roman" w:hAnsi="Times New Roman" w:cs="Times New Roman"/>
          <w:i/>
          <w:iCs/>
          <w:sz w:val="26"/>
          <w:szCs w:val="26"/>
        </w:rPr>
      </w:pPr>
      <w:r w:rsidRPr="000C156B">
        <w:rPr>
          <w:rFonts w:ascii="Times New Roman" w:hAnsi="Times New Roman" w:cs="Times New Roman"/>
          <w:sz w:val="26"/>
          <w:szCs w:val="26"/>
        </w:rPr>
        <w:t>Ý tưởng này xuất phát từ một vấn đề mà Basu nhận thấy đang tồn tại trên toàn ngành.</w:t>
      </w:r>
      <w:r>
        <w:rPr>
          <w:rFonts w:ascii="Times New Roman" w:hAnsi="Times New Roman" w:cs="Times New Roman"/>
          <w:sz w:val="26"/>
          <w:szCs w:val="26"/>
        </w:rPr>
        <w:t xml:space="preserve"> </w:t>
      </w:r>
      <w:r w:rsidRPr="000C156B">
        <w:rPr>
          <w:rFonts w:ascii="Times New Roman" w:hAnsi="Times New Roman" w:cs="Times New Roman"/>
          <w:sz w:val="26"/>
          <w:szCs w:val="26"/>
        </w:rPr>
        <w:t>Việc hướng dẫn trực tiếp (mentoring) trên tàu ngày càng suy giảm khi số lượng thuyền viên giảm trong khi khối lượng công việc tăng lên. Theo ông, ngày nay thuyền viên vẫn phải tiếp nhận phần lớn kiến thức vận hành thông qua văn bản như</w:t>
      </w:r>
      <w:r>
        <w:rPr>
          <w:rFonts w:ascii="Times New Roman" w:hAnsi="Times New Roman" w:cs="Times New Roman"/>
          <w:sz w:val="26"/>
          <w:szCs w:val="26"/>
        </w:rPr>
        <w:t xml:space="preserve"> q</w:t>
      </w:r>
      <w:r w:rsidRPr="000C156B">
        <w:rPr>
          <w:rFonts w:ascii="Times New Roman" w:hAnsi="Times New Roman" w:cs="Times New Roman"/>
          <w:sz w:val="26"/>
          <w:szCs w:val="26"/>
        </w:rPr>
        <w:t xml:space="preserve">uy trình trong Hệ thống Quản lý </w:t>
      </w:r>
      <w:proofErr w:type="gramStart"/>
      <w:r w:rsidRPr="000C156B">
        <w:rPr>
          <w:rFonts w:ascii="Times New Roman" w:hAnsi="Times New Roman" w:cs="Times New Roman"/>
          <w:sz w:val="26"/>
          <w:szCs w:val="26"/>
        </w:rPr>
        <w:t>An</w:t>
      </w:r>
      <w:proofErr w:type="gramEnd"/>
      <w:r w:rsidRPr="000C156B">
        <w:rPr>
          <w:rFonts w:ascii="Times New Roman" w:hAnsi="Times New Roman" w:cs="Times New Roman"/>
          <w:sz w:val="26"/>
          <w:szCs w:val="26"/>
        </w:rPr>
        <w:t xml:space="preserve"> toàn (SMS)</w:t>
      </w:r>
      <w:r>
        <w:rPr>
          <w:rFonts w:ascii="Times New Roman" w:hAnsi="Times New Roman" w:cs="Times New Roman"/>
          <w:sz w:val="26"/>
          <w:szCs w:val="26"/>
        </w:rPr>
        <w:t>, h</w:t>
      </w:r>
      <w:r w:rsidRPr="000C156B">
        <w:rPr>
          <w:rFonts w:ascii="Times New Roman" w:hAnsi="Times New Roman" w:cs="Times New Roman"/>
          <w:sz w:val="26"/>
          <w:szCs w:val="26"/>
        </w:rPr>
        <w:t xml:space="preserve">ệ thống bảo trì </w:t>
      </w:r>
      <w:r>
        <w:rPr>
          <w:rFonts w:ascii="Times New Roman" w:hAnsi="Times New Roman" w:cs="Times New Roman"/>
          <w:sz w:val="26"/>
          <w:szCs w:val="26"/>
        </w:rPr>
        <w:t xml:space="preserve">theo </w:t>
      </w:r>
      <w:r w:rsidRPr="000C156B">
        <w:rPr>
          <w:rFonts w:ascii="Times New Roman" w:hAnsi="Times New Roman" w:cs="Times New Roman"/>
          <w:sz w:val="26"/>
          <w:szCs w:val="26"/>
        </w:rPr>
        <w:t>kế hoạch (PMS)</w:t>
      </w:r>
      <w:r>
        <w:rPr>
          <w:rFonts w:ascii="Times New Roman" w:hAnsi="Times New Roman" w:cs="Times New Roman"/>
          <w:sz w:val="26"/>
          <w:szCs w:val="26"/>
        </w:rPr>
        <w:t>, c</w:t>
      </w:r>
      <w:r w:rsidRPr="000C156B">
        <w:rPr>
          <w:rFonts w:ascii="Times New Roman" w:hAnsi="Times New Roman" w:cs="Times New Roman"/>
          <w:sz w:val="26"/>
          <w:szCs w:val="26"/>
        </w:rPr>
        <w:t>ác thông báo về an toàn</w:t>
      </w:r>
      <w:r>
        <w:rPr>
          <w:rFonts w:ascii="Times New Roman" w:hAnsi="Times New Roman" w:cs="Times New Roman"/>
          <w:sz w:val="26"/>
          <w:szCs w:val="26"/>
        </w:rPr>
        <w:t>, b</w:t>
      </w:r>
      <w:r w:rsidRPr="000C156B">
        <w:rPr>
          <w:rFonts w:ascii="Times New Roman" w:hAnsi="Times New Roman" w:cs="Times New Roman"/>
          <w:sz w:val="26"/>
          <w:szCs w:val="26"/>
        </w:rPr>
        <w:t>ản tin kiểm tra vetting</w:t>
      </w:r>
      <w:r>
        <w:rPr>
          <w:rFonts w:ascii="Times New Roman" w:hAnsi="Times New Roman" w:cs="Times New Roman"/>
          <w:sz w:val="26"/>
          <w:szCs w:val="26"/>
        </w:rPr>
        <w:t>, s</w:t>
      </w:r>
      <w:r w:rsidRPr="000C156B">
        <w:rPr>
          <w:rFonts w:ascii="Times New Roman" w:hAnsi="Times New Roman" w:cs="Times New Roman"/>
          <w:sz w:val="26"/>
          <w:szCs w:val="26"/>
        </w:rPr>
        <w:t>ổ tay hướng dẫn</w:t>
      </w:r>
      <w:r>
        <w:rPr>
          <w:rFonts w:ascii="Times New Roman" w:hAnsi="Times New Roman" w:cs="Times New Roman"/>
          <w:sz w:val="26"/>
          <w:szCs w:val="26"/>
        </w:rPr>
        <w:t xml:space="preserve"> và E</w:t>
      </w:r>
      <w:r w:rsidRPr="000C156B">
        <w:rPr>
          <w:rFonts w:ascii="Times New Roman" w:hAnsi="Times New Roman" w:cs="Times New Roman"/>
          <w:sz w:val="26"/>
          <w:szCs w:val="26"/>
        </w:rPr>
        <w:t>mail</w:t>
      </w:r>
      <w:r>
        <w:rPr>
          <w:rFonts w:ascii="Times New Roman" w:hAnsi="Times New Roman" w:cs="Times New Roman"/>
          <w:sz w:val="26"/>
          <w:szCs w:val="26"/>
        </w:rPr>
        <w:t xml:space="preserve">. </w:t>
      </w:r>
      <w:r w:rsidRPr="000C156B">
        <w:rPr>
          <w:rFonts w:ascii="Times New Roman" w:hAnsi="Times New Roman" w:cs="Times New Roman"/>
          <w:i/>
          <w:iCs/>
          <w:sz w:val="26"/>
          <w:szCs w:val="26"/>
        </w:rPr>
        <w:t>"Chúng ta đang cố dạy ai đó cách làm công việc của họ, trong khi đây là một nghề đòi hỏi kỹ năng thực hành rất cao,"</w:t>
      </w:r>
      <w:r w:rsidRPr="000C156B">
        <w:rPr>
          <w:rFonts w:ascii="Times New Roman" w:hAnsi="Times New Roman" w:cs="Times New Roman"/>
          <w:sz w:val="26"/>
          <w:szCs w:val="26"/>
        </w:rPr>
        <w:t xml:space="preserve"> Basu nói. </w:t>
      </w:r>
      <w:r w:rsidRPr="000C156B">
        <w:rPr>
          <w:rFonts w:ascii="Times New Roman" w:hAnsi="Times New Roman" w:cs="Times New Roman"/>
          <w:i/>
          <w:iCs/>
          <w:sz w:val="26"/>
          <w:szCs w:val="26"/>
        </w:rPr>
        <w:t>"Tôi không thể dạy một người cách thắt nút dây chỉ bằng văn bản, dù tôi có viết nhiều đến đâu."</w:t>
      </w:r>
    </w:p>
    <w:p w14:paraId="4CFC6255" w14:textId="77777777" w:rsidR="000C156B" w:rsidRPr="000C156B" w:rsidRDefault="000C156B" w:rsidP="000C156B">
      <w:pPr>
        <w:spacing w:after="0"/>
        <w:jc w:val="both"/>
        <w:rPr>
          <w:rFonts w:ascii="Times New Roman" w:hAnsi="Times New Roman" w:cs="Times New Roman"/>
          <w:b/>
          <w:bCs/>
          <w:sz w:val="26"/>
          <w:szCs w:val="26"/>
        </w:rPr>
      </w:pPr>
      <w:r w:rsidRPr="000C156B">
        <w:rPr>
          <w:rFonts w:ascii="Times New Roman" w:hAnsi="Times New Roman" w:cs="Times New Roman"/>
          <w:b/>
          <w:bCs/>
          <w:sz w:val="26"/>
          <w:szCs w:val="26"/>
        </w:rPr>
        <w:t>Học ngắn gọn, trực quan và ngay tại hiện trường</w:t>
      </w:r>
    </w:p>
    <w:p w14:paraId="0C32DAE7" w14:textId="5E5EE71D" w:rsidR="000C156B" w:rsidRPr="000C156B" w:rsidRDefault="000C156B" w:rsidP="000C156B">
      <w:pPr>
        <w:tabs>
          <w:tab w:val="num" w:pos="720"/>
        </w:tabs>
        <w:spacing w:after="120"/>
        <w:jc w:val="both"/>
        <w:rPr>
          <w:rFonts w:ascii="Times New Roman" w:hAnsi="Times New Roman" w:cs="Times New Roman"/>
          <w:sz w:val="26"/>
          <w:szCs w:val="26"/>
        </w:rPr>
      </w:pPr>
      <w:r w:rsidRPr="000C156B">
        <w:rPr>
          <w:rFonts w:ascii="Times New Roman" w:hAnsi="Times New Roman" w:cs="Times New Roman"/>
          <w:sz w:val="26"/>
          <w:szCs w:val="26"/>
        </w:rPr>
        <w:t>Ứng dụng được xây dựng theo phương pháp học tập ngắn gọn, thực tế.</w:t>
      </w:r>
      <w:r>
        <w:rPr>
          <w:rFonts w:ascii="Times New Roman" w:hAnsi="Times New Roman" w:cs="Times New Roman"/>
          <w:sz w:val="26"/>
          <w:szCs w:val="26"/>
        </w:rPr>
        <w:t xml:space="preserve"> </w:t>
      </w:r>
      <w:r w:rsidRPr="000C156B">
        <w:rPr>
          <w:rFonts w:ascii="Times New Roman" w:hAnsi="Times New Roman" w:cs="Times New Roman"/>
          <w:sz w:val="26"/>
          <w:szCs w:val="26"/>
        </w:rPr>
        <w:t>Navguide đã phát triển</w:t>
      </w:r>
      <w:r>
        <w:rPr>
          <w:rFonts w:ascii="Times New Roman" w:hAnsi="Times New Roman" w:cs="Times New Roman"/>
          <w:sz w:val="26"/>
          <w:szCs w:val="26"/>
        </w:rPr>
        <w:t xml:space="preserve"> h</w:t>
      </w:r>
      <w:r w:rsidRPr="000C156B">
        <w:rPr>
          <w:rFonts w:ascii="Times New Roman" w:hAnsi="Times New Roman" w:cs="Times New Roman"/>
          <w:sz w:val="26"/>
          <w:szCs w:val="26"/>
        </w:rPr>
        <w:t>àng trăm video hướng dẫn dài 3–4 phút</w:t>
      </w:r>
      <w:r>
        <w:rPr>
          <w:rFonts w:ascii="Times New Roman" w:hAnsi="Times New Roman" w:cs="Times New Roman"/>
          <w:sz w:val="26"/>
          <w:szCs w:val="26"/>
        </w:rPr>
        <w:t>, h</w:t>
      </w:r>
      <w:r w:rsidRPr="000C156B">
        <w:rPr>
          <w:rFonts w:ascii="Times New Roman" w:hAnsi="Times New Roman" w:cs="Times New Roman"/>
          <w:sz w:val="26"/>
          <w:szCs w:val="26"/>
        </w:rPr>
        <w:t xml:space="preserve">àng nghìn hình ảnh minh họa về tình trạng "đạt tiêu chuẩn" (good condition) và "được sắp xếp ngăn nắp" (good order) trên tàu. </w:t>
      </w:r>
    </w:p>
    <w:p w14:paraId="160485DF" w14:textId="77777777" w:rsidR="000C156B" w:rsidRPr="000C156B" w:rsidRDefault="000C156B" w:rsidP="000C156B">
      <w:pPr>
        <w:spacing w:after="120"/>
        <w:jc w:val="both"/>
        <w:rPr>
          <w:rFonts w:ascii="Times New Roman" w:hAnsi="Times New Roman" w:cs="Times New Roman"/>
          <w:sz w:val="26"/>
          <w:szCs w:val="26"/>
        </w:rPr>
      </w:pPr>
      <w:r w:rsidRPr="000C156B">
        <w:rPr>
          <w:rFonts w:ascii="Times New Roman" w:hAnsi="Times New Roman" w:cs="Times New Roman"/>
          <w:sz w:val="26"/>
          <w:szCs w:val="26"/>
        </w:rPr>
        <w:t>Một ưu điểm quan trọng là ứng dụng hoạt động hoàn toàn ngoại tuyến, rất phù hợp với các tàu có kết nối Internet hạn chế.</w:t>
      </w:r>
    </w:p>
    <w:p w14:paraId="2CCFEE91" w14:textId="6D67CC52" w:rsidR="000C156B" w:rsidRPr="00715469" w:rsidRDefault="000C156B" w:rsidP="00715469">
      <w:pPr>
        <w:spacing w:after="120"/>
        <w:jc w:val="both"/>
        <w:rPr>
          <w:rFonts w:ascii="Times New Roman" w:hAnsi="Times New Roman" w:cs="Times New Roman"/>
          <w:i/>
          <w:iCs/>
          <w:sz w:val="26"/>
          <w:szCs w:val="26"/>
        </w:rPr>
      </w:pPr>
      <w:r w:rsidRPr="000C156B">
        <w:rPr>
          <w:rFonts w:ascii="Times New Roman" w:hAnsi="Times New Roman" w:cs="Times New Roman"/>
          <w:sz w:val="26"/>
          <w:szCs w:val="26"/>
        </w:rPr>
        <w:t>Basu cho biết công ty đã mất ba năm rưỡi để xây dựng nền tảng của hệ thống, với sự tham gia của các kiểm toán viên, thanh tra viên và giảng viên đã có nhiều năm kinh nghiệm làm việc trên tàu.</w:t>
      </w:r>
      <w:r>
        <w:rPr>
          <w:rFonts w:ascii="Times New Roman" w:hAnsi="Times New Roman" w:cs="Times New Roman"/>
          <w:sz w:val="26"/>
          <w:szCs w:val="26"/>
        </w:rPr>
        <w:t xml:space="preserve"> </w:t>
      </w:r>
      <w:r w:rsidRPr="000C156B">
        <w:rPr>
          <w:rFonts w:ascii="Times New Roman" w:hAnsi="Times New Roman" w:cs="Times New Roman"/>
          <w:sz w:val="26"/>
          <w:szCs w:val="26"/>
        </w:rPr>
        <w:t>"</w:t>
      </w:r>
      <w:r w:rsidRPr="00715469">
        <w:rPr>
          <w:rFonts w:ascii="Times New Roman" w:hAnsi="Times New Roman" w:cs="Times New Roman"/>
          <w:i/>
          <w:iCs/>
          <w:sz w:val="26"/>
          <w:szCs w:val="26"/>
        </w:rPr>
        <w:t>Ứng dụng này gần như đóng vai trò một người cố vấn cho từng thuyền viên,"</w:t>
      </w:r>
      <w:r w:rsidRPr="000C156B">
        <w:rPr>
          <w:rFonts w:ascii="Times New Roman" w:hAnsi="Times New Roman" w:cs="Times New Roman"/>
          <w:sz w:val="26"/>
          <w:szCs w:val="26"/>
        </w:rPr>
        <w:t xml:space="preserve"> ông nói</w:t>
      </w:r>
      <w:r w:rsidRPr="00715469">
        <w:rPr>
          <w:rFonts w:ascii="Times New Roman" w:hAnsi="Times New Roman" w:cs="Times New Roman"/>
          <w:i/>
          <w:iCs/>
          <w:sz w:val="26"/>
          <w:szCs w:val="26"/>
        </w:rPr>
        <w:t xml:space="preserve">. "Trong khi con tàu chuẩn bị cho một cuộc thanh tra hoặc </w:t>
      </w:r>
      <w:r w:rsidR="00715469">
        <w:rPr>
          <w:rFonts w:ascii="Times New Roman" w:hAnsi="Times New Roman" w:cs="Times New Roman"/>
          <w:i/>
          <w:iCs/>
          <w:sz w:val="26"/>
          <w:szCs w:val="26"/>
        </w:rPr>
        <w:t>đánh giá</w:t>
      </w:r>
      <w:r w:rsidRPr="00715469">
        <w:rPr>
          <w:rFonts w:ascii="Times New Roman" w:hAnsi="Times New Roman" w:cs="Times New Roman"/>
          <w:i/>
          <w:iCs/>
          <w:sz w:val="26"/>
          <w:szCs w:val="26"/>
        </w:rPr>
        <w:t>, ứng dụng cũng đồng thời giúp nâng cao tiêu chuẩn làm việc của chính thuyền viên."</w:t>
      </w:r>
    </w:p>
    <w:p w14:paraId="40000B44" w14:textId="77777777" w:rsidR="000C156B" w:rsidRPr="000C156B" w:rsidRDefault="000C156B" w:rsidP="000C156B">
      <w:pPr>
        <w:spacing w:after="0"/>
        <w:jc w:val="both"/>
        <w:rPr>
          <w:rFonts w:ascii="Times New Roman" w:hAnsi="Times New Roman" w:cs="Times New Roman"/>
          <w:b/>
          <w:bCs/>
          <w:sz w:val="26"/>
          <w:szCs w:val="26"/>
        </w:rPr>
      </w:pPr>
      <w:r w:rsidRPr="000C156B">
        <w:rPr>
          <w:rFonts w:ascii="Times New Roman" w:hAnsi="Times New Roman" w:cs="Times New Roman"/>
          <w:b/>
          <w:bCs/>
          <w:sz w:val="26"/>
          <w:szCs w:val="26"/>
        </w:rPr>
        <w:t>Được nhiều doanh nghiệp và tổ chức trong ngành quan tâm</w:t>
      </w:r>
    </w:p>
    <w:p w14:paraId="6FB699B1" w14:textId="3246715F" w:rsidR="000C156B" w:rsidRPr="000C156B" w:rsidRDefault="000C156B" w:rsidP="00715469">
      <w:pPr>
        <w:tabs>
          <w:tab w:val="num" w:pos="720"/>
        </w:tabs>
        <w:spacing w:after="120"/>
        <w:jc w:val="both"/>
        <w:rPr>
          <w:rFonts w:ascii="Times New Roman" w:hAnsi="Times New Roman" w:cs="Times New Roman"/>
          <w:sz w:val="26"/>
          <w:szCs w:val="26"/>
        </w:rPr>
      </w:pPr>
      <w:r w:rsidRPr="000C156B">
        <w:rPr>
          <w:rFonts w:ascii="Times New Roman" w:hAnsi="Times New Roman" w:cs="Times New Roman"/>
          <w:sz w:val="26"/>
          <w:szCs w:val="26"/>
        </w:rPr>
        <w:t>Theo Navguide, nền tảng này hiện đã được nhiều doanh nghiệp sử dụng hoặc đang đánh giá triển khai, bao gồm</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MOL</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KOTC</w:t>
      </w:r>
      <w:r w:rsidR="00715469">
        <w:rPr>
          <w:rFonts w:ascii="Times New Roman" w:hAnsi="Times New Roman" w:cs="Times New Roman"/>
          <w:sz w:val="26"/>
          <w:szCs w:val="26"/>
        </w:rPr>
        <w:t>,</w:t>
      </w:r>
      <w:r w:rsidRPr="000C156B">
        <w:rPr>
          <w:rFonts w:ascii="Times New Roman" w:hAnsi="Times New Roman" w:cs="Times New Roman"/>
          <w:sz w:val="26"/>
          <w:szCs w:val="26"/>
        </w:rPr>
        <w:t xml:space="preserve"> Enterprise</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Meadway Bulkers</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Unix Lines</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Apeejay Shipping</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 xml:space="preserve">Ý tưởng này cũng đã được trình bày tại các cuộc thảo luận của </w:t>
      </w:r>
      <w:r w:rsidRPr="000C156B">
        <w:rPr>
          <w:rFonts w:ascii="Times New Roman" w:hAnsi="Times New Roman" w:cs="Times New Roman"/>
          <w:b/>
          <w:bCs/>
          <w:sz w:val="26"/>
          <w:szCs w:val="26"/>
        </w:rPr>
        <w:t>IMO</w:t>
      </w:r>
      <w:r w:rsidRPr="000C156B">
        <w:rPr>
          <w:rFonts w:ascii="Times New Roman" w:hAnsi="Times New Roman" w:cs="Times New Roman"/>
          <w:sz w:val="26"/>
          <w:szCs w:val="26"/>
        </w:rPr>
        <w:t xml:space="preserve"> và nhận được sự quan tâm từ nhiều tổ chức trong ngành như</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Intertanko</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Intercargo</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BIMCO</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Nautical Institute</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NorthStandard</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ITF</w:t>
      </w:r>
      <w:r w:rsidR="00715469">
        <w:rPr>
          <w:rFonts w:ascii="Times New Roman" w:hAnsi="Times New Roman" w:cs="Times New Roman"/>
          <w:sz w:val="26"/>
          <w:szCs w:val="26"/>
        </w:rPr>
        <w:t>.</w:t>
      </w:r>
      <w:r w:rsidRPr="000C156B">
        <w:rPr>
          <w:rFonts w:ascii="Times New Roman" w:hAnsi="Times New Roman" w:cs="Times New Roman"/>
          <w:sz w:val="26"/>
          <w:szCs w:val="26"/>
        </w:rPr>
        <w:t xml:space="preserve"> </w:t>
      </w:r>
    </w:p>
    <w:p w14:paraId="4B32FEA8" w14:textId="77777777" w:rsidR="000C156B" w:rsidRPr="000C156B" w:rsidRDefault="000C156B" w:rsidP="000C156B">
      <w:pPr>
        <w:spacing w:after="0"/>
        <w:jc w:val="both"/>
        <w:rPr>
          <w:rFonts w:ascii="Times New Roman" w:hAnsi="Times New Roman" w:cs="Times New Roman"/>
          <w:b/>
          <w:bCs/>
          <w:sz w:val="26"/>
          <w:szCs w:val="26"/>
        </w:rPr>
      </w:pPr>
      <w:r w:rsidRPr="000C156B">
        <w:rPr>
          <w:rFonts w:ascii="Times New Roman" w:hAnsi="Times New Roman" w:cs="Times New Roman"/>
          <w:b/>
          <w:bCs/>
          <w:sz w:val="26"/>
          <w:szCs w:val="26"/>
        </w:rPr>
        <w:t>Lợi ích cho chủ tàu và thuyền viên</w:t>
      </w:r>
    </w:p>
    <w:p w14:paraId="78BC79CE" w14:textId="70369814" w:rsidR="000C156B" w:rsidRPr="000C156B" w:rsidRDefault="000C156B" w:rsidP="00715469">
      <w:pPr>
        <w:tabs>
          <w:tab w:val="num" w:pos="720"/>
        </w:tabs>
        <w:spacing w:after="0"/>
        <w:jc w:val="both"/>
        <w:rPr>
          <w:rFonts w:ascii="Times New Roman" w:hAnsi="Times New Roman" w:cs="Times New Roman"/>
          <w:sz w:val="26"/>
          <w:szCs w:val="26"/>
        </w:rPr>
      </w:pPr>
      <w:r w:rsidRPr="000C156B">
        <w:rPr>
          <w:rFonts w:ascii="Times New Roman" w:hAnsi="Times New Roman" w:cs="Times New Roman"/>
          <w:sz w:val="26"/>
          <w:szCs w:val="26"/>
        </w:rPr>
        <w:t xml:space="preserve">Đối với chủ tàu, lợi ích lớn nhất là </w:t>
      </w:r>
      <w:r w:rsidRPr="000C156B">
        <w:rPr>
          <w:rFonts w:ascii="Times New Roman" w:hAnsi="Times New Roman" w:cs="Times New Roman"/>
          <w:b/>
          <w:bCs/>
          <w:sz w:val="26"/>
          <w:szCs w:val="26"/>
        </w:rPr>
        <w:t>cải thiện các chỉ số đánh giá</w:t>
      </w:r>
      <w:r w:rsidRPr="000C156B">
        <w:rPr>
          <w:rFonts w:ascii="Times New Roman" w:hAnsi="Times New Roman" w:cs="Times New Roman"/>
          <w:sz w:val="26"/>
          <w:szCs w:val="26"/>
        </w:rPr>
        <w:t xml:space="preserve"> trong</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RightShip</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SIRE 2.0</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 xml:space="preserve">Kiểm tra của Cảng vụ (Port State Control). </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Qua đó giúp</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giảm số vụ lưu giữ tà</w:t>
      </w:r>
      <w:r w:rsidR="00715469">
        <w:rPr>
          <w:rFonts w:ascii="Times New Roman" w:hAnsi="Times New Roman" w:cs="Times New Roman"/>
          <w:sz w:val="26"/>
          <w:szCs w:val="26"/>
        </w:rPr>
        <w:t xml:space="preserve">u, </w:t>
      </w:r>
      <w:r w:rsidRPr="000C156B">
        <w:rPr>
          <w:rFonts w:ascii="Times New Roman" w:hAnsi="Times New Roman" w:cs="Times New Roman"/>
          <w:sz w:val="26"/>
          <w:szCs w:val="26"/>
        </w:rPr>
        <w:t>giảm khiếu nại</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 xml:space="preserve">giảm các tồn tại lặp lại trong các đợt kiểm tra. </w:t>
      </w:r>
    </w:p>
    <w:p w14:paraId="0C859384" w14:textId="707037F3" w:rsidR="000C156B" w:rsidRPr="000C156B" w:rsidRDefault="000C156B" w:rsidP="00715469">
      <w:pPr>
        <w:tabs>
          <w:tab w:val="num" w:pos="720"/>
        </w:tabs>
        <w:spacing w:after="0"/>
        <w:jc w:val="both"/>
        <w:rPr>
          <w:rFonts w:ascii="Times New Roman" w:hAnsi="Times New Roman" w:cs="Times New Roman"/>
          <w:sz w:val="26"/>
          <w:szCs w:val="26"/>
        </w:rPr>
      </w:pPr>
      <w:r w:rsidRPr="000C156B">
        <w:rPr>
          <w:rFonts w:ascii="Times New Roman" w:hAnsi="Times New Roman" w:cs="Times New Roman"/>
          <w:sz w:val="26"/>
          <w:szCs w:val="26"/>
        </w:rPr>
        <w:lastRenderedPageBreak/>
        <w:t xml:space="preserve">Đối với thuyền viên, Basu cho rằng ứng </w:t>
      </w:r>
      <w:r w:rsidR="00715469">
        <w:rPr>
          <w:rFonts w:ascii="Times New Roman" w:hAnsi="Times New Roman" w:cs="Times New Roman"/>
          <w:sz w:val="26"/>
          <w:szCs w:val="26"/>
        </w:rPr>
        <w:t xml:space="preserve">này </w:t>
      </w:r>
      <w:r w:rsidRPr="000C156B">
        <w:rPr>
          <w:rFonts w:ascii="Times New Roman" w:hAnsi="Times New Roman" w:cs="Times New Roman"/>
          <w:sz w:val="26"/>
          <w:szCs w:val="26"/>
        </w:rPr>
        <w:t>dụng giúp</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nâng cao năng lực chuyên môn</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tăng sự tự tin</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 xml:space="preserve">hỗ trợ quá trình thăng chức. </w:t>
      </w:r>
    </w:p>
    <w:p w14:paraId="5CFE64E3" w14:textId="31BE0398" w:rsidR="000C156B" w:rsidRPr="000C156B" w:rsidRDefault="000C156B" w:rsidP="00715469">
      <w:pPr>
        <w:tabs>
          <w:tab w:val="num" w:pos="720"/>
        </w:tabs>
        <w:spacing w:after="120"/>
        <w:jc w:val="both"/>
        <w:rPr>
          <w:rFonts w:ascii="Times New Roman" w:hAnsi="Times New Roman" w:cs="Times New Roman"/>
          <w:sz w:val="26"/>
          <w:szCs w:val="26"/>
        </w:rPr>
      </w:pPr>
      <w:r w:rsidRPr="000C156B">
        <w:rPr>
          <w:rFonts w:ascii="Times New Roman" w:hAnsi="Times New Roman" w:cs="Times New Roman"/>
          <w:sz w:val="26"/>
          <w:szCs w:val="26"/>
        </w:rPr>
        <w:t>Hiện nay ứng dụng đã hỗ trợ nhiều ngôn ngữ như</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Hindi</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Tagalog</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Bahasa</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Tiếng Quan thoạ</w:t>
      </w:r>
      <w:r w:rsidR="00715469">
        <w:rPr>
          <w:rFonts w:ascii="Times New Roman" w:hAnsi="Times New Roman" w:cs="Times New Roman"/>
          <w:sz w:val="26"/>
          <w:szCs w:val="26"/>
        </w:rPr>
        <w:t xml:space="preserve">i, </w:t>
      </w:r>
      <w:r w:rsidRPr="000C156B">
        <w:rPr>
          <w:rFonts w:ascii="Times New Roman" w:hAnsi="Times New Roman" w:cs="Times New Roman"/>
          <w:sz w:val="26"/>
          <w:szCs w:val="26"/>
        </w:rPr>
        <w:t>Tiếng Nga</w:t>
      </w:r>
      <w:r w:rsidR="00715469">
        <w:rPr>
          <w:rFonts w:ascii="Times New Roman" w:hAnsi="Times New Roman" w:cs="Times New Roman"/>
          <w:sz w:val="26"/>
          <w:szCs w:val="26"/>
        </w:rPr>
        <w:t xml:space="preserve">, </w:t>
      </w:r>
      <w:r w:rsidRPr="000C156B">
        <w:rPr>
          <w:rFonts w:ascii="Times New Roman" w:hAnsi="Times New Roman" w:cs="Times New Roman"/>
          <w:sz w:val="26"/>
          <w:szCs w:val="26"/>
        </w:rPr>
        <w:t xml:space="preserve">Tiếng Hy Lạp. Navguide cũng đang tích hợp </w:t>
      </w:r>
      <w:r w:rsidRPr="00715469">
        <w:rPr>
          <w:rFonts w:ascii="Times New Roman" w:hAnsi="Times New Roman" w:cs="Times New Roman"/>
          <w:sz w:val="26"/>
          <w:szCs w:val="26"/>
        </w:rPr>
        <w:t>trí tuệ nhân tạo (AI)</w:t>
      </w:r>
      <w:r w:rsidRPr="000C156B">
        <w:rPr>
          <w:rFonts w:ascii="Times New Roman" w:hAnsi="Times New Roman" w:cs="Times New Roman"/>
          <w:sz w:val="26"/>
          <w:szCs w:val="26"/>
        </w:rPr>
        <w:t xml:space="preserve"> để thuyền viên có thể đặt câu hỏi bằng ngôn ngữ tự nhiên và nhận được hướng dẫn thực hành ngay trong quá trình làm việc.</w:t>
      </w:r>
    </w:p>
    <w:p w14:paraId="26713DD8" w14:textId="77777777" w:rsidR="000C156B" w:rsidRPr="000C156B" w:rsidRDefault="000C156B" w:rsidP="000C156B">
      <w:pPr>
        <w:spacing w:after="0"/>
        <w:jc w:val="both"/>
        <w:rPr>
          <w:rFonts w:ascii="Times New Roman" w:hAnsi="Times New Roman" w:cs="Times New Roman"/>
          <w:b/>
          <w:bCs/>
          <w:sz w:val="26"/>
          <w:szCs w:val="26"/>
        </w:rPr>
      </w:pPr>
      <w:r w:rsidRPr="000C156B">
        <w:rPr>
          <w:rFonts w:ascii="Times New Roman" w:hAnsi="Times New Roman" w:cs="Times New Roman"/>
          <w:b/>
          <w:bCs/>
          <w:sz w:val="26"/>
          <w:szCs w:val="26"/>
        </w:rPr>
        <w:t>Mục tiêu không phải thay thế con người</w:t>
      </w:r>
    </w:p>
    <w:p w14:paraId="615E5817" w14:textId="36AC97CE" w:rsidR="000C156B" w:rsidRPr="000C156B" w:rsidRDefault="000C156B" w:rsidP="000C156B">
      <w:pPr>
        <w:spacing w:after="0"/>
        <w:jc w:val="both"/>
        <w:rPr>
          <w:rFonts w:ascii="Times New Roman" w:hAnsi="Times New Roman" w:cs="Times New Roman"/>
          <w:sz w:val="26"/>
          <w:szCs w:val="26"/>
        </w:rPr>
      </w:pPr>
      <w:r w:rsidRPr="000C156B">
        <w:rPr>
          <w:rFonts w:ascii="Times New Roman" w:hAnsi="Times New Roman" w:cs="Times New Roman"/>
          <w:sz w:val="26"/>
          <w:szCs w:val="26"/>
        </w:rPr>
        <w:t xml:space="preserve">Basu nhấn mạnh mục tiêu của ứng dụng </w:t>
      </w:r>
      <w:r w:rsidR="00715469">
        <w:rPr>
          <w:rFonts w:ascii="Times New Roman" w:hAnsi="Times New Roman" w:cs="Times New Roman"/>
          <w:sz w:val="26"/>
          <w:szCs w:val="26"/>
        </w:rPr>
        <w:t xml:space="preserve">này là </w:t>
      </w:r>
      <w:r w:rsidRPr="00715469">
        <w:rPr>
          <w:rFonts w:ascii="Times New Roman" w:hAnsi="Times New Roman" w:cs="Times New Roman"/>
          <w:sz w:val="26"/>
          <w:szCs w:val="26"/>
        </w:rPr>
        <w:t>không phải thay thế khả năng phán đoán của thuyền viên,</w:t>
      </w:r>
      <w:r w:rsidRPr="000C156B">
        <w:rPr>
          <w:rFonts w:ascii="Times New Roman" w:hAnsi="Times New Roman" w:cs="Times New Roman"/>
          <w:sz w:val="26"/>
          <w:szCs w:val="26"/>
        </w:rPr>
        <w:t xml:space="preserve"> mà là </w:t>
      </w:r>
      <w:r w:rsidRPr="00715469">
        <w:rPr>
          <w:rFonts w:ascii="Times New Roman" w:hAnsi="Times New Roman" w:cs="Times New Roman"/>
          <w:sz w:val="26"/>
          <w:szCs w:val="26"/>
        </w:rPr>
        <w:t xml:space="preserve">khôi phục vai trò của người </w:t>
      </w:r>
      <w:r w:rsidR="00715469">
        <w:rPr>
          <w:rFonts w:ascii="Times New Roman" w:hAnsi="Times New Roman" w:cs="Times New Roman"/>
          <w:sz w:val="26"/>
          <w:szCs w:val="26"/>
        </w:rPr>
        <w:t>kèm cặp</w:t>
      </w:r>
      <w:r w:rsidRPr="00715469">
        <w:rPr>
          <w:rFonts w:ascii="Times New Roman" w:hAnsi="Times New Roman" w:cs="Times New Roman"/>
          <w:sz w:val="26"/>
          <w:szCs w:val="26"/>
        </w:rPr>
        <w:t xml:space="preserve"> (mentor)</w:t>
      </w:r>
      <w:r w:rsidRPr="000C156B">
        <w:rPr>
          <w:rFonts w:ascii="Times New Roman" w:hAnsi="Times New Roman" w:cs="Times New Roman"/>
          <w:sz w:val="26"/>
          <w:szCs w:val="26"/>
        </w:rPr>
        <w:t xml:space="preserve"> ở những nơi đang thiếu nhất.</w:t>
      </w:r>
    </w:p>
    <w:p w14:paraId="7B665546" w14:textId="77777777" w:rsidR="000C156B" w:rsidRPr="000C156B" w:rsidRDefault="000C156B" w:rsidP="00715469">
      <w:pPr>
        <w:spacing w:after="120"/>
        <w:jc w:val="both"/>
        <w:rPr>
          <w:rFonts w:ascii="Times New Roman" w:hAnsi="Times New Roman" w:cs="Times New Roman"/>
          <w:sz w:val="26"/>
          <w:szCs w:val="26"/>
        </w:rPr>
      </w:pPr>
      <w:r w:rsidRPr="00715469">
        <w:rPr>
          <w:rFonts w:ascii="Times New Roman" w:hAnsi="Times New Roman" w:cs="Times New Roman"/>
          <w:i/>
          <w:iCs/>
          <w:sz w:val="26"/>
          <w:szCs w:val="26"/>
        </w:rPr>
        <w:t>"Chúng tôi đang đưa lớp học ra hiện trường,"</w:t>
      </w:r>
      <w:r w:rsidRPr="000C156B">
        <w:rPr>
          <w:rFonts w:ascii="Times New Roman" w:hAnsi="Times New Roman" w:cs="Times New Roman"/>
          <w:sz w:val="26"/>
          <w:szCs w:val="26"/>
        </w:rPr>
        <w:t xml:space="preserve"> ông nói. "</w:t>
      </w:r>
      <w:r w:rsidRPr="00715469">
        <w:rPr>
          <w:rFonts w:ascii="Times New Roman" w:hAnsi="Times New Roman" w:cs="Times New Roman"/>
          <w:i/>
          <w:iCs/>
          <w:sz w:val="26"/>
          <w:szCs w:val="26"/>
        </w:rPr>
        <w:t>Đến khi mọi người lên tàu, 99% những gì họ học trong các khóa đào tạo đã bị quên. Sau đó họ lại quay về làm theo thói quen cũ. Đó chính là nguyên nhân dẫn đến các tồn tại, khiếm khuyết và tai nạn."</w:t>
      </w:r>
    </w:p>
    <w:p w14:paraId="4B7D515A" w14:textId="0DD83084" w:rsidR="000C156B" w:rsidRDefault="000C156B" w:rsidP="000C156B">
      <w:pPr>
        <w:spacing w:after="0"/>
        <w:jc w:val="both"/>
        <w:rPr>
          <w:rFonts w:ascii="Times New Roman" w:hAnsi="Times New Roman" w:cs="Times New Roman"/>
          <w:i/>
          <w:iCs/>
          <w:sz w:val="26"/>
          <w:szCs w:val="26"/>
        </w:rPr>
      </w:pPr>
      <w:r w:rsidRPr="000C156B">
        <w:rPr>
          <w:rFonts w:ascii="Times New Roman" w:hAnsi="Times New Roman" w:cs="Times New Roman"/>
          <w:sz w:val="26"/>
          <w:szCs w:val="26"/>
        </w:rPr>
        <w:t xml:space="preserve">Theo Basu, giá trị lớn nhất của hệ thống không chỉ nằm ở việc giúp tàu vượt qua các cuộc kiểm tra, mà còn ở khả năng </w:t>
      </w:r>
      <w:r w:rsidRPr="00715469">
        <w:rPr>
          <w:rFonts w:ascii="Times New Roman" w:hAnsi="Times New Roman" w:cs="Times New Roman"/>
          <w:sz w:val="26"/>
          <w:szCs w:val="26"/>
        </w:rPr>
        <w:t>phát hiện vấn đề trước khi thanh tra viên hoặc tai nạn phát hiện ra chúng.</w:t>
      </w:r>
      <w:r w:rsidR="00715469">
        <w:rPr>
          <w:rFonts w:ascii="Times New Roman" w:hAnsi="Times New Roman" w:cs="Times New Roman"/>
          <w:sz w:val="26"/>
          <w:szCs w:val="26"/>
        </w:rPr>
        <w:t xml:space="preserve"> </w:t>
      </w:r>
      <w:r w:rsidRPr="00715469">
        <w:rPr>
          <w:rFonts w:ascii="Times New Roman" w:hAnsi="Times New Roman" w:cs="Times New Roman"/>
          <w:i/>
          <w:iCs/>
          <w:sz w:val="26"/>
          <w:szCs w:val="26"/>
        </w:rPr>
        <w:t xml:space="preserve">"Một </w:t>
      </w:r>
      <w:r w:rsidR="00715469" w:rsidRPr="00715469">
        <w:rPr>
          <w:rFonts w:ascii="Times New Roman" w:hAnsi="Times New Roman" w:cs="Times New Roman"/>
          <w:i/>
          <w:iCs/>
          <w:sz w:val="26"/>
          <w:szCs w:val="26"/>
        </w:rPr>
        <w:t>thuyền</w:t>
      </w:r>
      <w:r w:rsidRPr="00715469">
        <w:rPr>
          <w:rFonts w:ascii="Times New Roman" w:hAnsi="Times New Roman" w:cs="Times New Roman"/>
          <w:i/>
          <w:iCs/>
          <w:sz w:val="26"/>
          <w:szCs w:val="26"/>
        </w:rPr>
        <w:t xml:space="preserve"> phó Ba có thể phát hiện </w:t>
      </w:r>
      <w:r w:rsidR="00715469" w:rsidRPr="00715469">
        <w:rPr>
          <w:rFonts w:ascii="Times New Roman" w:hAnsi="Times New Roman" w:cs="Times New Roman"/>
          <w:i/>
          <w:iCs/>
          <w:sz w:val="26"/>
          <w:szCs w:val="26"/>
        </w:rPr>
        <w:t xml:space="preserve">ra </w:t>
      </w:r>
      <w:r w:rsidRPr="00715469">
        <w:rPr>
          <w:rFonts w:ascii="Times New Roman" w:hAnsi="Times New Roman" w:cs="Times New Roman"/>
          <w:i/>
          <w:iCs/>
          <w:sz w:val="26"/>
          <w:szCs w:val="26"/>
        </w:rPr>
        <w:t>một tồn tại đã bị che giấu suốt hai năm,"</w:t>
      </w:r>
      <w:r w:rsidRPr="000C156B">
        <w:rPr>
          <w:rFonts w:ascii="Times New Roman" w:hAnsi="Times New Roman" w:cs="Times New Roman"/>
          <w:sz w:val="26"/>
          <w:szCs w:val="26"/>
        </w:rPr>
        <w:t xml:space="preserve"> ông nói. </w:t>
      </w:r>
      <w:r w:rsidRPr="00715469">
        <w:rPr>
          <w:rFonts w:ascii="Times New Roman" w:hAnsi="Times New Roman" w:cs="Times New Roman"/>
          <w:i/>
          <w:iCs/>
          <w:sz w:val="26"/>
          <w:szCs w:val="26"/>
        </w:rPr>
        <w:t>"Trước đây không ai nhìn thấy nó. Giờ thì chúng ta đã phát hiện được. Và điều đó có thể đã ngăn chặn được một vụ tai nạn."</w:t>
      </w:r>
    </w:p>
    <w:p w14:paraId="4A56C2D5" w14:textId="7D872950" w:rsidR="000C156B" w:rsidRPr="00715469" w:rsidRDefault="00715469" w:rsidP="00715469">
      <w:pPr>
        <w:spacing w:after="0"/>
        <w:jc w:val="center"/>
        <w:rPr>
          <w:rFonts w:ascii="Times New Roman" w:hAnsi="Times New Roman" w:cs="Times New Roman"/>
          <w:i/>
          <w:iCs/>
          <w:sz w:val="26"/>
          <w:szCs w:val="26"/>
        </w:rPr>
      </w:pPr>
      <w:r>
        <w:rPr>
          <w:rFonts w:ascii="Times New Roman" w:hAnsi="Times New Roman" w:cs="Times New Roman"/>
          <w:i/>
          <w:iCs/>
          <w:sz w:val="26"/>
          <w:szCs w:val="26"/>
        </w:rPr>
        <w:t>-----------------------------------------------------------</w:t>
      </w:r>
    </w:p>
    <w:sectPr w:rsidR="000C156B" w:rsidRPr="00715469" w:rsidSect="000C156B">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871BD"/>
    <w:multiLevelType w:val="multilevel"/>
    <w:tmpl w:val="4420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C754C"/>
    <w:multiLevelType w:val="multilevel"/>
    <w:tmpl w:val="63E2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233010"/>
    <w:multiLevelType w:val="multilevel"/>
    <w:tmpl w:val="2B80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1941F3"/>
    <w:multiLevelType w:val="multilevel"/>
    <w:tmpl w:val="9D66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AD667C"/>
    <w:multiLevelType w:val="multilevel"/>
    <w:tmpl w:val="EE0E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396066"/>
    <w:multiLevelType w:val="multilevel"/>
    <w:tmpl w:val="04E6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4D4A20"/>
    <w:multiLevelType w:val="multilevel"/>
    <w:tmpl w:val="F86A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94213"/>
    <w:multiLevelType w:val="multilevel"/>
    <w:tmpl w:val="1E2E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9071158">
    <w:abstractNumId w:val="6"/>
  </w:num>
  <w:num w:numId="2" w16cid:durableId="453645454">
    <w:abstractNumId w:val="0"/>
  </w:num>
  <w:num w:numId="3" w16cid:durableId="932973003">
    <w:abstractNumId w:val="1"/>
  </w:num>
  <w:num w:numId="4" w16cid:durableId="255208962">
    <w:abstractNumId w:val="3"/>
  </w:num>
  <w:num w:numId="5" w16cid:durableId="1280603185">
    <w:abstractNumId w:val="2"/>
  </w:num>
  <w:num w:numId="6" w16cid:durableId="1857767104">
    <w:abstractNumId w:val="4"/>
  </w:num>
  <w:num w:numId="7" w16cid:durableId="393428204">
    <w:abstractNumId w:val="7"/>
  </w:num>
  <w:num w:numId="8" w16cid:durableId="67046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6B"/>
    <w:rsid w:val="000501D0"/>
    <w:rsid w:val="000C156B"/>
    <w:rsid w:val="00573324"/>
    <w:rsid w:val="00715469"/>
    <w:rsid w:val="00AC6C9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882A"/>
  <w15:chartTrackingRefBased/>
  <w15:docId w15:val="{D51425C4-A3ED-455E-A56C-B697BA78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5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5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5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5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5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5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5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5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5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5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5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5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5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5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5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56B"/>
    <w:rPr>
      <w:rFonts w:eastAsiaTheme="majorEastAsia" w:cstheme="majorBidi"/>
      <w:color w:val="272727" w:themeColor="text1" w:themeTint="D8"/>
    </w:rPr>
  </w:style>
  <w:style w:type="paragraph" w:styleId="Title">
    <w:name w:val="Title"/>
    <w:basedOn w:val="Normal"/>
    <w:next w:val="Normal"/>
    <w:link w:val="TitleChar"/>
    <w:uiPriority w:val="10"/>
    <w:qFormat/>
    <w:rsid w:val="000C1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5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5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5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56B"/>
    <w:pPr>
      <w:spacing w:before="160"/>
      <w:jc w:val="center"/>
    </w:pPr>
    <w:rPr>
      <w:i/>
      <w:iCs/>
      <w:color w:val="404040" w:themeColor="text1" w:themeTint="BF"/>
    </w:rPr>
  </w:style>
  <w:style w:type="character" w:customStyle="1" w:styleId="QuoteChar">
    <w:name w:val="Quote Char"/>
    <w:basedOn w:val="DefaultParagraphFont"/>
    <w:link w:val="Quote"/>
    <w:uiPriority w:val="29"/>
    <w:rsid w:val="000C156B"/>
    <w:rPr>
      <w:i/>
      <w:iCs/>
      <w:color w:val="404040" w:themeColor="text1" w:themeTint="BF"/>
    </w:rPr>
  </w:style>
  <w:style w:type="paragraph" w:styleId="ListParagraph">
    <w:name w:val="List Paragraph"/>
    <w:basedOn w:val="Normal"/>
    <w:uiPriority w:val="34"/>
    <w:qFormat/>
    <w:rsid w:val="000C156B"/>
    <w:pPr>
      <w:ind w:left="720"/>
      <w:contextualSpacing/>
    </w:pPr>
  </w:style>
  <w:style w:type="character" w:styleId="IntenseEmphasis">
    <w:name w:val="Intense Emphasis"/>
    <w:basedOn w:val="DefaultParagraphFont"/>
    <w:uiPriority w:val="21"/>
    <w:qFormat/>
    <w:rsid w:val="000C156B"/>
    <w:rPr>
      <w:i/>
      <w:iCs/>
      <w:color w:val="0F4761" w:themeColor="accent1" w:themeShade="BF"/>
    </w:rPr>
  </w:style>
  <w:style w:type="paragraph" w:styleId="IntenseQuote">
    <w:name w:val="Intense Quote"/>
    <w:basedOn w:val="Normal"/>
    <w:next w:val="Normal"/>
    <w:link w:val="IntenseQuoteChar"/>
    <w:uiPriority w:val="30"/>
    <w:qFormat/>
    <w:rsid w:val="000C1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56B"/>
    <w:rPr>
      <w:i/>
      <w:iCs/>
      <w:color w:val="0F4761" w:themeColor="accent1" w:themeShade="BF"/>
    </w:rPr>
  </w:style>
  <w:style w:type="character" w:styleId="IntenseReference">
    <w:name w:val="Intense Reference"/>
    <w:basedOn w:val="DefaultParagraphFont"/>
    <w:uiPriority w:val="32"/>
    <w:qFormat/>
    <w:rsid w:val="000C156B"/>
    <w:rPr>
      <w:b/>
      <w:bCs/>
      <w:smallCaps/>
      <w:color w:val="0F4761" w:themeColor="accent1" w:themeShade="BF"/>
      <w:spacing w:val="5"/>
    </w:rPr>
  </w:style>
  <w:style w:type="character" w:styleId="Hyperlink">
    <w:name w:val="Hyperlink"/>
    <w:basedOn w:val="DefaultParagraphFont"/>
    <w:uiPriority w:val="99"/>
    <w:unhideWhenUsed/>
    <w:rsid w:val="000C156B"/>
    <w:rPr>
      <w:color w:val="467886" w:themeColor="hyperlink"/>
      <w:u w:val="single"/>
    </w:rPr>
  </w:style>
  <w:style w:type="character" w:styleId="UnresolvedMention">
    <w:name w:val="Unresolved Mention"/>
    <w:basedOn w:val="DefaultParagraphFont"/>
    <w:uiPriority w:val="99"/>
    <w:semiHidden/>
    <w:unhideWhenUsed/>
    <w:rsid w:val="000C156B"/>
    <w:rPr>
      <w:color w:val="605E5C"/>
      <w:shd w:val="clear" w:color="auto" w:fill="E1DFDD"/>
    </w:rPr>
  </w:style>
  <w:style w:type="character" w:styleId="FollowedHyperlink">
    <w:name w:val="FollowedHyperlink"/>
    <w:basedOn w:val="DefaultParagraphFont"/>
    <w:uiPriority w:val="99"/>
    <w:semiHidden/>
    <w:unhideWhenUsed/>
    <w:rsid w:val="00AC6C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google.com/store/apps/details?id=com.navigatorsguide.app&amp;hl=e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plash247.com/author/asmadm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2026-07-04T01:41:00Z</dcterms:created>
  <dcterms:modified xsi:type="dcterms:W3CDTF">2026-07-04T02:25:00Z</dcterms:modified>
</cp:coreProperties>
</file>