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502D" w14:textId="77777777" w:rsidR="004A2792" w:rsidRPr="004A2792" w:rsidRDefault="004A2792" w:rsidP="004A2792">
      <w:pPr>
        <w:jc w:val="center"/>
        <w:rPr>
          <w:rFonts w:ascii="Times New Roman" w:hAnsi="Times New Roman" w:cs="Times New Roman"/>
          <w:b/>
          <w:bCs/>
          <w:sz w:val="40"/>
          <w:szCs w:val="40"/>
        </w:rPr>
      </w:pPr>
      <w:r w:rsidRPr="004A2792">
        <w:rPr>
          <w:rFonts w:ascii="Times New Roman" w:hAnsi="Times New Roman" w:cs="Times New Roman"/>
          <w:b/>
          <w:bCs/>
          <w:sz w:val="40"/>
          <w:szCs w:val="40"/>
        </w:rPr>
        <w:t>Digital Twin là gì?</w:t>
      </w:r>
    </w:p>
    <w:p w14:paraId="700C16D2" w14:textId="4A4BF8CC" w:rsidR="004A2792" w:rsidRDefault="004A2792" w:rsidP="004A2792">
      <w:pPr>
        <w:jc w:val="center"/>
        <w:rPr>
          <w:b/>
          <w:bCs/>
        </w:rPr>
      </w:pPr>
      <w:r w:rsidRPr="004A2792">
        <w:rPr>
          <w:b/>
          <w:bCs/>
        </w:rPr>
        <w:drawing>
          <wp:inline distT="0" distB="0" distL="0" distR="0" wp14:anchorId="5F9494E1" wp14:editId="622075B8">
            <wp:extent cx="5806943" cy="3254022"/>
            <wp:effectExtent l="0" t="0" r="3810" b="3810"/>
            <wp:docPr id="1039224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24499" name=""/>
                    <pic:cNvPicPr/>
                  </pic:nvPicPr>
                  <pic:blipFill>
                    <a:blip r:embed="rId5"/>
                    <a:stretch>
                      <a:fillRect/>
                    </a:stretch>
                  </pic:blipFill>
                  <pic:spPr>
                    <a:xfrm>
                      <a:off x="0" y="0"/>
                      <a:ext cx="5806943" cy="3254022"/>
                    </a:xfrm>
                    <a:prstGeom prst="rect">
                      <a:avLst/>
                    </a:prstGeom>
                  </pic:spPr>
                </pic:pic>
              </a:graphicData>
            </a:graphic>
          </wp:inline>
        </w:drawing>
      </w:r>
    </w:p>
    <w:p w14:paraId="455EDA6D" w14:textId="2844A68F" w:rsidR="004A2792" w:rsidRPr="004A2792" w:rsidRDefault="004A2792" w:rsidP="004A2792">
      <w:pPr>
        <w:spacing w:after="120"/>
        <w:jc w:val="both"/>
        <w:rPr>
          <w:rFonts w:ascii="Times New Roman" w:hAnsi="Times New Roman" w:cs="Times New Roman"/>
          <w:sz w:val="26"/>
          <w:szCs w:val="26"/>
        </w:rPr>
      </w:pPr>
      <w:r w:rsidRPr="004A2792">
        <w:rPr>
          <w:rFonts w:ascii="Times New Roman" w:hAnsi="Times New Roman" w:cs="Times New Roman"/>
          <w:b/>
          <w:bCs/>
          <w:sz w:val="26"/>
          <w:szCs w:val="26"/>
        </w:rPr>
        <w:t>Digital Twin (Bản sao số)</w:t>
      </w:r>
      <w:r w:rsidRPr="004A2792">
        <w:rPr>
          <w:rFonts w:ascii="Times New Roman" w:hAnsi="Times New Roman" w:cs="Times New Roman"/>
          <w:sz w:val="26"/>
          <w:szCs w:val="26"/>
        </w:rPr>
        <w:t xml:space="preserve"> là một mô hình số (virtual model) của một đối tượng, hệ thống hoặc quy trình trong thế giới thực, được cập nhật liên tục bằng dữ liệu thực tế thông qua các cảm biến, hệ thống IoT và các nguồn dữ liệu khác.</w:t>
      </w:r>
      <w:r>
        <w:rPr>
          <w:rFonts w:ascii="Times New Roman" w:hAnsi="Times New Roman" w:cs="Times New Roman"/>
          <w:sz w:val="26"/>
          <w:szCs w:val="26"/>
        </w:rPr>
        <w:t xml:space="preserve"> </w:t>
      </w:r>
      <w:r w:rsidRPr="004A2792">
        <w:rPr>
          <w:rFonts w:ascii="Times New Roman" w:hAnsi="Times New Roman" w:cs="Times New Roman"/>
          <w:sz w:val="26"/>
          <w:szCs w:val="26"/>
        </w:rPr>
        <w:t>Nói đơn giản</w:t>
      </w:r>
      <w:r>
        <w:rPr>
          <w:rFonts w:ascii="Times New Roman" w:hAnsi="Times New Roman" w:cs="Times New Roman"/>
          <w:sz w:val="26"/>
          <w:szCs w:val="26"/>
        </w:rPr>
        <w:t xml:space="preserve"> là</w:t>
      </w:r>
      <w:r w:rsidRPr="004A2792">
        <w:rPr>
          <w:rFonts w:ascii="Times New Roman" w:hAnsi="Times New Roman" w:cs="Times New Roman"/>
          <w:sz w:val="26"/>
          <w:szCs w:val="26"/>
        </w:rPr>
        <w:t>:</w:t>
      </w:r>
    </w:p>
    <w:p w14:paraId="62EE6674" w14:textId="77777777" w:rsidR="004A2792" w:rsidRPr="004A2792" w:rsidRDefault="004A2792" w:rsidP="004A2792">
      <w:pPr>
        <w:spacing w:after="120"/>
        <w:jc w:val="center"/>
        <w:rPr>
          <w:rFonts w:ascii="Times New Roman" w:hAnsi="Times New Roman" w:cs="Times New Roman"/>
          <w:sz w:val="26"/>
          <w:szCs w:val="26"/>
        </w:rPr>
      </w:pPr>
      <w:r w:rsidRPr="004A2792">
        <w:rPr>
          <w:rFonts w:ascii="Times New Roman" w:hAnsi="Times New Roman" w:cs="Times New Roman"/>
          <w:b/>
          <w:bCs/>
          <w:sz w:val="26"/>
          <w:szCs w:val="26"/>
        </w:rPr>
        <w:t>Đối tượng thật + Dữ liệu thời gian thực + Mô hình mô phỏng = Digital Twin</w:t>
      </w:r>
    </w:p>
    <w:p w14:paraId="6EDD6EB1" w14:textId="77777777" w:rsidR="004A2792" w:rsidRPr="004A2792" w:rsidRDefault="004A2792" w:rsidP="004A2792">
      <w:pPr>
        <w:spacing w:after="120"/>
        <w:jc w:val="both"/>
        <w:rPr>
          <w:rFonts w:ascii="Times New Roman" w:hAnsi="Times New Roman" w:cs="Times New Roman"/>
          <w:sz w:val="26"/>
          <w:szCs w:val="26"/>
        </w:rPr>
      </w:pPr>
      <w:r w:rsidRPr="004A2792">
        <w:rPr>
          <w:rFonts w:ascii="Times New Roman" w:hAnsi="Times New Roman" w:cs="Times New Roman"/>
          <w:sz w:val="26"/>
          <w:szCs w:val="26"/>
        </w:rPr>
        <w:t>Khác với mô hình 3D thông thường, Digital Twin không chỉ mô tả hình dạng, mà còn phản ánh trạng thái hoạt động, hiệu suất và hành vi của đối tượng theo thời gian thực.</w:t>
      </w:r>
    </w:p>
    <w:p w14:paraId="6D3DA05F" w14:textId="77777777" w:rsidR="004A2792" w:rsidRPr="004A2792" w:rsidRDefault="004A2792" w:rsidP="004A2792">
      <w:pPr>
        <w:spacing w:after="0"/>
        <w:jc w:val="both"/>
        <w:rPr>
          <w:rFonts w:ascii="Times New Roman" w:hAnsi="Times New Roman" w:cs="Times New Roman"/>
          <w:b/>
          <w:bCs/>
          <w:sz w:val="26"/>
          <w:szCs w:val="26"/>
        </w:rPr>
      </w:pPr>
      <w:r w:rsidRPr="004A2792">
        <w:rPr>
          <w:rFonts w:ascii="Times New Roman" w:hAnsi="Times New Roman" w:cs="Times New Roman"/>
          <w:b/>
          <w:bCs/>
          <w:sz w:val="26"/>
          <w:szCs w:val="26"/>
        </w:rPr>
        <w:t>Ví dụ đơn giản</w:t>
      </w:r>
    </w:p>
    <w:p w14:paraId="207DEC93" w14:textId="1A0E0841"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b/>
          <w:bCs/>
          <w:sz w:val="26"/>
          <w:szCs w:val="26"/>
        </w:rPr>
        <w:t>Mô hình 3D</w:t>
      </w:r>
      <w:r>
        <w:rPr>
          <w:rFonts w:ascii="Times New Roman" w:hAnsi="Times New Roman" w:cs="Times New Roman"/>
          <w:b/>
          <w:bCs/>
          <w:sz w:val="26"/>
          <w:szCs w:val="26"/>
        </w:rPr>
        <w:t xml:space="preserve">: </w:t>
      </w:r>
      <w:r w:rsidRPr="004A2792">
        <w:rPr>
          <w:rFonts w:ascii="Times New Roman" w:hAnsi="Times New Roman" w:cs="Times New Roman"/>
          <w:sz w:val="26"/>
          <w:szCs w:val="26"/>
        </w:rPr>
        <w:t>Bạn có một mô hình 3D của một con tàu.</w:t>
      </w:r>
    </w:p>
    <w:p w14:paraId="19E9965A" w14:textId="462A6E9A" w:rsidR="004A2792" w:rsidRPr="004A2792" w:rsidRDefault="004A2792" w:rsidP="004A2792">
      <w:pPr>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Nó c</w:t>
      </w:r>
      <w:r w:rsidRPr="004A2792">
        <w:rPr>
          <w:rFonts w:ascii="Times New Roman" w:hAnsi="Times New Roman" w:cs="Times New Roman"/>
          <w:sz w:val="26"/>
          <w:szCs w:val="26"/>
        </w:rPr>
        <w:t xml:space="preserve">hỉ cho biết hình dạng </w:t>
      </w:r>
      <w:r>
        <w:rPr>
          <w:rFonts w:ascii="Times New Roman" w:hAnsi="Times New Roman" w:cs="Times New Roman"/>
          <w:sz w:val="26"/>
          <w:szCs w:val="26"/>
        </w:rPr>
        <w:t>con tàu</w:t>
      </w:r>
    </w:p>
    <w:p w14:paraId="3139B118" w14:textId="77777777" w:rsidR="004A2792" w:rsidRPr="004A2792" w:rsidRDefault="004A2792" w:rsidP="004A2792">
      <w:pPr>
        <w:numPr>
          <w:ilvl w:val="0"/>
          <w:numId w:val="1"/>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Không biết máy chính đang chạy bao nhiêu vòng/phút </w:t>
      </w:r>
    </w:p>
    <w:p w14:paraId="0D4BBA9E" w14:textId="77777777" w:rsidR="004A2792" w:rsidRPr="004A2792" w:rsidRDefault="004A2792" w:rsidP="004A2792">
      <w:pPr>
        <w:numPr>
          <w:ilvl w:val="0"/>
          <w:numId w:val="1"/>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Không biết nhiệt độ dầu bôi trơn </w:t>
      </w:r>
    </w:p>
    <w:p w14:paraId="2D42EB28" w14:textId="77777777" w:rsidR="004A2792" w:rsidRPr="004A2792" w:rsidRDefault="004A2792" w:rsidP="004A2792">
      <w:pPr>
        <w:numPr>
          <w:ilvl w:val="0"/>
          <w:numId w:val="1"/>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Không biết mức tiêu hao nhiên liệu </w:t>
      </w:r>
    </w:p>
    <w:p w14:paraId="7B443A5D" w14:textId="49BF095D" w:rsidR="004A2792" w:rsidRPr="004A2792" w:rsidRDefault="004A2792" w:rsidP="004A2792">
      <w:pPr>
        <w:spacing w:after="120"/>
        <w:jc w:val="both"/>
        <w:rPr>
          <w:rFonts w:ascii="Times New Roman" w:hAnsi="Times New Roman" w:cs="Times New Roman"/>
          <w:sz w:val="26"/>
          <w:szCs w:val="26"/>
        </w:rPr>
      </w:pPr>
      <w:r w:rsidRPr="004A2792">
        <w:rPr>
          <w:rFonts w:ascii="Times New Roman" w:hAnsi="Times New Roman" w:cs="Times New Roman"/>
          <w:sz w:val="26"/>
          <w:szCs w:val="26"/>
        </w:rPr>
        <w:t xml:space="preserve">Đây </w:t>
      </w:r>
      <w:r w:rsidRPr="004A2792">
        <w:rPr>
          <w:rFonts w:ascii="Times New Roman" w:hAnsi="Times New Roman" w:cs="Times New Roman"/>
          <w:b/>
          <w:bCs/>
          <w:sz w:val="26"/>
          <w:szCs w:val="26"/>
        </w:rPr>
        <w:t>không phải</w:t>
      </w:r>
      <w:r w:rsidRPr="004A2792">
        <w:rPr>
          <w:rFonts w:ascii="Times New Roman" w:hAnsi="Times New Roman" w:cs="Times New Roman"/>
          <w:sz w:val="26"/>
          <w:szCs w:val="26"/>
        </w:rPr>
        <w:t xml:space="preserve"> </w:t>
      </w:r>
      <w:r>
        <w:rPr>
          <w:rFonts w:ascii="Times New Roman" w:hAnsi="Times New Roman" w:cs="Times New Roman"/>
          <w:sz w:val="26"/>
          <w:szCs w:val="26"/>
        </w:rPr>
        <w:t xml:space="preserve">là </w:t>
      </w:r>
      <w:r w:rsidRPr="004A2792">
        <w:rPr>
          <w:rFonts w:ascii="Times New Roman" w:hAnsi="Times New Roman" w:cs="Times New Roman"/>
          <w:sz w:val="26"/>
          <w:szCs w:val="26"/>
        </w:rPr>
        <w:t>Digital Twin.</w:t>
      </w:r>
    </w:p>
    <w:p w14:paraId="6126B53D" w14:textId="77777777" w:rsidR="004A2792" w:rsidRPr="004A2792" w:rsidRDefault="004A2792" w:rsidP="004A2792">
      <w:pPr>
        <w:spacing w:after="0"/>
        <w:jc w:val="both"/>
        <w:rPr>
          <w:rFonts w:ascii="Times New Roman" w:hAnsi="Times New Roman" w:cs="Times New Roman"/>
          <w:b/>
          <w:bCs/>
          <w:sz w:val="26"/>
          <w:szCs w:val="26"/>
        </w:rPr>
      </w:pPr>
      <w:r w:rsidRPr="004A2792">
        <w:rPr>
          <w:rFonts w:ascii="Times New Roman" w:hAnsi="Times New Roman" w:cs="Times New Roman"/>
          <w:b/>
          <w:bCs/>
          <w:sz w:val="26"/>
          <w:szCs w:val="26"/>
        </w:rPr>
        <w:t>Digital Twin</w:t>
      </w:r>
    </w:p>
    <w:p w14:paraId="1E5B36CD" w14:textId="35F4CF3A"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Con tàu thật đang chạy trên biển.</w:t>
      </w:r>
      <w:r>
        <w:rPr>
          <w:rFonts w:ascii="Times New Roman" w:hAnsi="Times New Roman" w:cs="Times New Roman"/>
          <w:sz w:val="26"/>
          <w:szCs w:val="26"/>
        </w:rPr>
        <w:t xml:space="preserve"> </w:t>
      </w:r>
      <w:r w:rsidRPr="004A2792">
        <w:rPr>
          <w:rFonts w:ascii="Times New Roman" w:hAnsi="Times New Roman" w:cs="Times New Roman"/>
          <w:sz w:val="26"/>
          <w:szCs w:val="26"/>
        </w:rPr>
        <w:t>Hệ thống Digital Twin liên tục nhận dữ liệu</w:t>
      </w:r>
      <w:r>
        <w:rPr>
          <w:rFonts w:ascii="Times New Roman" w:hAnsi="Times New Roman" w:cs="Times New Roman"/>
          <w:sz w:val="26"/>
          <w:szCs w:val="26"/>
        </w:rPr>
        <w:t xml:space="preserve"> từ</w:t>
      </w:r>
      <w:r w:rsidRPr="004A2792">
        <w:rPr>
          <w:rFonts w:ascii="Times New Roman" w:hAnsi="Times New Roman" w:cs="Times New Roman"/>
          <w:sz w:val="26"/>
          <w:szCs w:val="26"/>
        </w:rPr>
        <w:t>:</w:t>
      </w:r>
    </w:p>
    <w:p w14:paraId="63545570" w14:textId="29122A42" w:rsidR="004A2792" w:rsidRPr="004A2792" w:rsidRDefault="004A2792" w:rsidP="004A2792">
      <w:pPr>
        <w:numPr>
          <w:ilvl w:val="0"/>
          <w:numId w:val="2"/>
        </w:numPr>
        <w:spacing w:after="0"/>
        <w:jc w:val="both"/>
        <w:rPr>
          <w:rFonts w:ascii="Times New Roman" w:hAnsi="Times New Roman" w:cs="Times New Roman"/>
          <w:sz w:val="26"/>
          <w:szCs w:val="26"/>
        </w:rPr>
      </w:pPr>
      <w:r w:rsidRPr="004A2792">
        <w:rPr>
          <w:rFonts w:ascii="Times New Roman" w:hAnsi="Times New Roman" w:cs="Times New Roman"/>
          <w:sz w:val="26"/>
          <w:szCs w:val="26"/>
        </w:rPr>
        <w:t>GPS</w:t>
      </w:r>
      <w:r w:rsidRPr="004A2792">
        <w:rPr>
          <w:rFonts w:ascii="Times New Roman" w:hAnsi="Times New Roman" w:cs="Times New Roman"/>
          <w:sz w:val="26"/>
          <w:szCs w:val="26"/>
        </w:rPr>
        <w:t xml:space="preserve">, </w:t>
      </w:r>
      <w:r w:rsidRPr="004A2792">
        <w:rPr>
          <w:rFonts w:ascii="Times New Roman" w:hAnsi="Times New Roman" w:cs="Times New Roman"/>
          <w:sz w:val="26"/>
          <w:szCs w:val="26"/>
        </w:rPr>
        <w:t xml:space="preserve">AIS </w:t>
      </w:r>
    </w:p>
    <w:p w14:paraId="355E93F0" w14:textId="18E1C614" w:rsidR="004A2792" w:rsidRPr="004A2792" w:rsidRDefault="004A2792" w:rsidP="004A2792">
      <w:pPr>
        <w:numPr>
          <w:ilvl w:val="0"/>
          <w:numId w:val="2"/>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Tốc độ </w:t>
      </w:r>
      <w:r>
        <w:rPr>
          <w:rFonts w:ascii="Times New Roman" w:hAnsi="Times New Roman" w:cs="Times New Roman"/>
          <w:sz w:val="26"/>
          <w:szCs w:val="26"/>
        </w:rPr>
        <w:t>kế</w:t>
      </w:r>
    </w:p>
    <w:p w14:paraId="085E2765" w14:textId="77777777" w:rsidR="004A2792" w:rsidRPr="004A2792" w:rsidRDefault="004A2792" w:rsidP="004A2792">
      <w:pPr>
        <w:numPr>
          <w:ilvl w:val="0"/>
          <w:numId w:val="2"/>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RPM máy chính </w:t>
      </w:r>
    </w:p>
    <w:p w14:paraId="1F1A12ED" w14:textId="77777777" w:rsidR="004A2792" w:rsidRPr="004A2792" w:rsidRDefault="004A2792" w:rsidP="004A2792">
      <w:pPr>
        <w:numPr>
          <w:ilvl w:val="0"/>
          <w:numId w:val="2"/>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Công suất máy </w:t>
      </w:r>
    </w:p>
    <w:p w14:paraId="4654E1A5" w14:textId="77777777" w:rsidR="004A2792" w:rsidRPr="004A2792" w:rsidRDefault="004A2792" w:rsidP="004A2792">
      <w:pPr>
        <w:numPr>
          <w:ilvl w:val="0"/>
          <w:numId w:val="2"/>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Nhiệt độ xy lanh </w:t>
      </w:r>
    </w:p>
    <w:p w14:paraId="41613EB9" w14:textId="77777777" w:rsidR="004A2792" w:rsidRPr="004A2792" w:rsidRDefault="004A2792" w:rsidP="004A2792">
      <w:pPr>
        <w:numPr>
          <w:ilvl w:val="0"/>
          <w:numId w:val="2"/>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Áp suất dầu </w:t>
      </w:r>
    </w:p>
    <w:p w14:paraId="4AB0197F" w14:textId="77777777" w:rsidR="004A2792" w:rsidRPr="004A2792" w:rsidRDefault="004A2792" w:rsidP="004A2792">
      <w:pPr>
        <w:numPr>
          <w:ilvl w:val="0"/>
          <w:numId w:val="2"/>
        </w:numPr>
        <w:spacing w:after="0"/>
        <w:jc w:val="both"/>
        <w:rPr>
          <w:rFonts w:ascii="Times New Roman" w:hAnsi="Times New Roman" w:cs="Times New Roman"/>
          <w:sz w:val="26"/>
          <w:szCs w:val="26"/>
        </w:rPr>
      </w:pPr>
      <w:r w:rsidRPr="004A2792">
        <w:rPr>
          <w:rFonts w:ascii="Times New Roman" w:hAnsi="Times New Roman" w:cs="Times New Roman"/>
          <w:sz w:val="26"/>
          <w:szCs w:val="26"/>
        </w:rPr>
        <w:lastRenderedPageBreak/>
        <w:t xml:space="preserve">Độ rung động </w:t>
      </w:r>
    </w:p>
    <w:p w14:paraId="7E308EA3" w14:textId="79025442" w:rsidR="004A2792" w:rsidRPr="004A2792" w:rsidRDefault="004A2792" w:rsidP="004A2792">
      <w:pPr>
        <w:numPr>
          <w:ilvl w:val="0"/>
          <w:numId w:val="2"/>
        </w:numPr>
        <w:spacing w:after="0"/>
        <w:jc w:val="both"/>
        <w:rPr>
          <w:rFonts w:ascii="Times New Roman" w:hAnsi="Times New Roman" w:cs="Times New Roman"/>
          <w:sz w:val="26"/>
          <w:szCs w:val="26"/>
        </w:rPr>
      </w:pPr>
      <w:r w:rsidRPr="004A2792">
        <w:rPr>
          <w:rFonts w:ascii="Times New Roman" w:hAnsi="Times New Roman" w:cs="Times New Roman"/>
          <w:sz w:val="26"/>
          <w:szCs w:val="26"/>
        </w:rPr>
        <w:t>Mực nhiên liệu</w:t>
      </w:r>
      <w:r w:rsidRPr="004A2792">
        <w:rPr>
          <w:rFonts w:ascii="Times New Roman" w:hAnsi="Times New Roman" w:cs="Times New Roman"/>
          <w:sz w:val="26"/>
          <w:szCs w:val="26"/>
        </w:rPr>
        <w:t xml:space="preserve">, </w:t>
      </w:r>
      <w:r w:rsidRPr="004A2792">
        <w:rPr>
          <w:rFonts w:ascii="Times New Roman" w:hAnsi="Times New Roman" w:cs="Times New Roman"/>
          <w:sz w:val="26"/>
          <w:szCs w:val="26"/>
        </w:rPr>
        <w:t xml:space="preserve">Mức tiêu hao </w:t>
      </w:r>
    </w:p>
    <w:p w14:paraId="6371A1DB" w14:textId="33D36AAB" w:rsidR="004A2792" w:rsidRPr="004A2792" w:rsidRDefault="004A2792" w:rsidP="004A2792">
      <w:pPr>
        <w:numPr>
          <w:ilvl w:val="0"/>
          <w:numId w:val="2"/>
        </w:numPr>
        <w:spacing w:after="0"/>
        <w:jc w:val="both"/>
        <w:rPr>
          <w:rFonts w:ascii="Times New Roman" w:hAnsi="Times New Roman" w:cs="Times New Roman"/>
          <w:sz w:val="26"/>
          <w:szCs w:val="26"/>
        </w:rPr>
      </w:pPr>
      <w:r w:rsidRPr="004A2792">
        <w:rPr>
          <w:rFonts w:ascii="Times New Roman" w:hAnsi="Times New Roman" w:cs="Times New Roman"/>
          <w:sz w:val="26"/>
          <w:szCs w:val="26"/>
        </w:rPr>
        <w:t>Dự báo thời tiết</w:t>
      </w:r>
      <w:r w:rsidRPr="004A2792">
        <w:rPr>
          <w:rFonts w:ascii="Times New Roman" w:hAnsi="Times New Roman" w:cs="Times New Roman"/>
          <w:sz w:val="26"/>
          <w:szCs w:val="26"/>
        </w:rPr>
        <w:t xml:space="preserve">, </w:t>
      </w:r>
      <w:r w:rsidRPr="004A2792">
        <w:rPr>
          <w:rFonts w:ascii="Times New Roman" w:hAnsi="Times New Roman" w:cs="Times New Roman"/>
          <w:sz w:val="26"/>
          <w:szCs w:val="26"/>
        </w:rPr>
        <w:t xml:space="preserve">Độ cao sóng </w:t>
      </w:r>
    </w:p>
    <w:p w14:paraId="195B464C" w14:textId="77777777" w:rsidR="004A2792" w:rsidRPr="004A2792" w:rsidRDefault="004A2792" w:rsidP="004A2792">
      <w:pPr>
        <w:numPr>
          <w:ilvl w:val="0"/>
          <w:numId w:val="2"/>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Tải trọng tàu </w:t>
      </w:r>
    </w:p>
    <w:p w14:paraId="0D139D56" w14:textId="57EBC908"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Tất cả được cập nhật vào một mô hình số</w:t>
      </w:r>
      <w:r>
        <w:rPr>
          <w:rFonts w:ascii="Times New Roman" w:hAnsi="Times New Roman" w:cs="Times New Roman"/>
          <w:sz w:val="26"/>
          <w:szCs w:val="26"/>
        </w:rPr>
        <w:t>, qua đó n</w:t>
      </w:r>
      <w:r w:rsidRPr="004A2792">
        <w:rPr>
          <w:rFonts w:ascii="Times New Roman" w:hAnsi="Times New Roman" w:cs="Times New Roman"/>
          <w:sz w:val="26"/>
          <w:szCs w:val="26"/>
        </w:rPr>
        <w:t xml:space="preserve">gười quản lý </w:t>
      </w:r>
      <w:r>
        <w:rPr>
          <w:rFonts w:ascii="Times New Roman" w:hAnsi="Times New Roman" w:cs="Times New Roman"/>
          <w:sz w:val="26"/>
          <w:szCs w:val="26"/>
        </w:rPr>
        <w:t xml:space="preserve">ở </w:t>
      </w:r>
      <w:r w:rsidRPr="004A2792">
        <w:rPr>
          <w:rFonts w:ascii="Times New Roman" w:hAnsi="Times New Roman" w:cs="Times New Roman"/>
          <w:sz w:val="26"/>
          <w:szCs w:val="26"/>
        </w:rPr>
        <w:t>trên bờ có thể nhìn thấy</w:t>
      </w:r>
      <w:r>
        <w:rPr>
          <w:rFonts w:ascii="Times New Roman" w:hAnsi="Times New Roman" w:cs="Times New Roman"/>
          <w:sz w:val="26"/>
          <w:szCs w:val="26"/>
        </w:rPr>
        <w:t xml:space="preserve"> được</w:t>
      </w:r>
      <w:r w:rsidRPr="004A2792">
        <w:rPr>
          <w:rFonts w:ascii="Times New Roman" w:hAnsi="Times New Roman" w:cs="Times New Roman"/>
          <w:sz w:val="26"/>
          <w:szCs w:val="26"/>
        </w:rPr>
        <w:t>:</w:t>
      </w:r>
    </w:p>
    <w:p w14:paraId="4487B67F" w14:textId="77777777" w:rsidR="004A2792" w:rsidRPr="004A2792" w:rsidRDefault="004A2792" w:rsidP="004A2792">
      <w:pPr>
        <w:numPr>
          <w:ilvl w:val="0"/>
          <w:numId w:val="3"/>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tàu đang ở đâu; </w:t>
      </w:r>
    </w:p>
    <w:p w14:paraId="25710034" w14:textId="77777777" w:rsidR="004A2792" w:rsidRPr="004A2792" w:rsidRDefault="004A2792" w:rsidP="004A2792">
      <w:pPr>
        <w:numPr>
          <w:ilvl w:val="0"/>
          <w:numId w:val="3"/>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thiết bị nào đang quá nhiệt; </w:t>
      </w:r>
    </w:p>
    <w:p w14:paraId="7B218B1A" w14:textId="77777777" w:rsidR="004A2792" w:rsidRPr="004A2792" w:rsidRDefault="004A2792" w:rsidP="004A2792">
      <w:pPr>
        <w:numPr>
          <w:ilvl w:val="0"/>
          <w:numId w:val="3"/>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mức tiêu hao nhiên liệu hiện tại; </w:t>
      </w:r>
    </w:p>
    <w:p w14:paraId="50E257D6" w14:textId="77777777" w:rsidR="004A2792" w:rsidRPr="004A2792" w:rsidRDefault="004A2792" w:rsidP="004A2792">
      <w:pPr>
        <w:numPr>
          <w:ilvl w:val="0"/>
          <w:numId w:val="3"/>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thời điểm cần bảo dưỡng; </w:t>
      </w:r>
    </w:p>
    <w:p w14:paraId="16507C18" w14:textId="77777777" w:rsidR="004A2792" w:rsidRPr="004A2792" w:rsidRDefault="004A2792" w:rsidP="004A2792">
      <w:pPr>
        <w:numPr>
          <w:ilvl w:val="0"/>
          <w:numId w:val="3"/>
        </w:num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nguy cơ hỏng hóc trong vài ngày tới. </w:t>
      </w:r>
    </w:p>
    <w:p w14:paraId="28B565E8" w14:textId="77777777" w:rsidR="004A2792" w:rsidRDefault="004A2792" w:rsidP="002477E5">
      <w:pPr>
        <w:spacing w:after="120"/>
        <w:jc w:val="both"/>
        <w:rPr>
          <w:rFonts w:ascii="Times New Roman" w:hAnsi="Times New Roman" w:cs="Times New Roman"/>
          <w:sz w:val="26"/>
          <w:szCs w:val="26"/>
        </w:rPr>
      </w:pPr>
      <w:r w:rsidRPr="004A2792">
        <w:rPr>
          <w:rFonts w:ascii="Times New Roman" w:hAnsi="Times New Roman" w:cs="Times New Roman"/>
          <w:sz w:val="26"/>
          <w:szCs w:val="26"/>
        </w:rPr>
        <w:t xml:space="preserve">Đó chính là </w:t>
      </w:r>
      <w:r w:rsidRPr="004A2792">
        <w:rPr>
          <w:rFonts w:ascii="Times New Roman" w:hAnsi="Times New Roman" w:cs="Times New Roman"/>
          <w:b/>
          <w:bCs/>
          <w:sz w:val="26"/>
          <w:szCs w:val="26"/>
        </w:rPr>
        <w:t>Digital Twin</w:t>
      </w:r>
      <w:r w:rsidRPr="004A2792">
        <w:rPr>
          <w:rFonts w:ascii="Times New Roman" w:hAnsi="Times New Roman" w:cs="Times New Roman"/>
          <w:sz w:val="26"/>
          <w:szCs w:val="26"/>
        </w:rPr>
        <w:t>.</w:t>
      </w:r>
    </w:p>
    <w:p w14:paraId="167DAA7A" w14:textId="5193240D" w:rsidR="004A2792" w:rsidRPr="004A2792" w:rsidRDefault="002477E5" w:rsidP="004A2792">
      <w:pPr>
        <w:spacing w:after="0"/>
        <w:jc w:val="both"/>
        <w:rPr>
          <w:rFonts w:ascii="Times New Roman" w:hAnsi="Times New Roman" w:cs="Times New Roman"/>
          <w:sz w:val="26"/>
          <w:szCs w:val="26"/>
        </w:rPr>
      </w:pPr>
      <w:r>
        <w:rPr>
          <w:rFonts w:ascii="Times New Roman" w:hAnsi="Times New Roman" w:cs="Times New Roman"/>
          <w:sz w:val="26"/>
          <w:szCs w:val="26"/>
        </w:rPr>
        <w:t>Lưu đồ của digital Twin của một con tàu:</w:t>
      </w:r>
    </w:p>
    <w:p w14:paraId="1D779E85"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TÀU THẬT</w:t>
      </w:r>
    </w:p>
    <w:p w14:paraId="11091715"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
    <w:p w14:paraId="24C72E0A"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Sensor / PLC / IoT Devices</w:t>
      </w:r>
    </w:p>
    <w:p w14:paraId="083DEBF6"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
    <w:p w14:paraId="4A91E3EE"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Dữ liệu thời gian thực</w:t>
      </w:r>
    </w:p>
    <w:p w14:paraId="59E1F7B4"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
    <w:p w14:paraId="4CE890DA"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Internet / VSAT</w:t>
      </w:r>
    </w:p>
    <w:p w14:paraId="1109DA95"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
    <w:p w14:paraId="4213425F"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Cloud hoặc Data Center</w:t>
      </w:r>
    </w:p>
    <w:p w14:paraId="77E611D9"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
    <w:p w14:paraId="50479BC8"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Digital Twin Platform</w:t>
      </w:r>
    </w:p>
    <w:p w14:paraId="66301B80"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
    <w:p w14:paraId="5E9BE127"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
    <w:p w14:paraId="1D198557" w14:textId="5F5EE538"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   Mô hình số của con tàu     </w:t>
      </w:r>
      <w:r w:rsidRPr="004A2792">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4A2792">
        <w:rPr>
          <w:rFonts w:ascii="Times New Roman" w:hAnsi="Times New Roman" w:cs="Times New Roman"/>
          <w:sz w:val="26"/>
          <w:szCs w:val="26"/>
        </w:rPr>
        <w:t xml:space="preserve">  </w:t>
      </w:r>
      <w:r w:rsidRPr="004A2792">
        <w:rPr>
          <w:rFonts w:ascii="Times New Roman" w:hAnsi="Times New Roman" w:cs="Times New Roman"/>
          <w:sz w:val="26"/>
          <w:szCs w:val="26"/>
        </w:rPr>
        <w:t xml:space="preserve">  │</w:t>
      </w:r>
    </w:p>
    <w:p w14:paraId="771D0ADB" w14:textId="2FFF1B08"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                          </w:t>
      </w:r>
      <w:r w:rsidRPr="004A2792">
        <w:rPr>
          <w:rFonts w:ascii="Times New Roman" w:hAnsi="Times New Roman" w:cs="Times New Roman"/>
          <w:sz w:val="26"/>
          <w:szCs w:val="26"/>
        </w:rPr>
        <w:tab/>
      </w:r>
      <w:r w:rsidRPr="004A2792">
        <w:rPr>
          <w:rFonts w:ascii="Times New Roman" w:hAnsi="Times New Roman" w:cs="Times New Roman"/>
          <w:sz w:val="26"/>
          <w:szCs w:val="26"/>
        </w:rPr>
        <w:tab/>
      </w:r>
      <w:r w:rsidRPr="004A2792">
        <w:rPr>
          <w:rFonts w:ascii="Times New Roman" w:hAnsi="Times New Roman" w:cs="Times New Roman"/>
          <w:sz w:val="26"/>
          <w:szCs w:val="26"/>
        </w:rPr>
        <w:tab/>
      </w:r>
      <w:r>
        <w:rPr>
          <w:rFonts w:ascii="Times New Roman" w:hAnsi="Times New Roman" w:cs="Times New Roman"/>
          <w:sz w:val="26"/>
          <w:szCs w:val="26"/>
        </w:rPr>
        <w:tab/>
        <w:t xml:space="preserve">             </w:t>
      </w:r>
      <w:r w:rsidRPr="004A2792">
        <w:rPr>
          <w:rFonts w:ascii="Times New Roman" w:hAnsi="Times New Roman" w:cs="Times New Roman"/>
          <w:sz w:val="26"/>
          <w:szCs w:val="26"/>
        </w:rPr>
        <w:t xml:space="preserve">  </w:t>
      </w:r>
      <w:r w:rsidRPr="004A279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A2792">
        <w:rPr>
          <w:rFonts w:ascii="Times New Roman" w:hAnsi="Times New Roman" w:cs="Times New Roman"/>
          <w:sz w:val="26"/>
          <w:szCs w:val="26"/>
        </w:rPr>
        <w:t>│</w:t>
      </w:r>
    </w:p>
    <w:p w14:paraId="303672DD" w14:textId="558ECE1E"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roofErr w:type="gramStart"/>
      <w:r w:rsidRPr="004A2792">
        <w:rPr>
          <w:rFonts w:ascii="Times New Roman" w:hAnsi="Times New Roman" w:cs="Times New Roman"/>
          <w:sz w:val="26"/>
          <w:szCs w:val="26"/>
        </w:rPr>
        <w:t>│  Engine</w:t>
      </w:r>
      <w:proofErr w:type="gramEnd"/>
      <w:r w:rsidRPr="004A2792">
        <w:rPr>
          <w:rFonts w:ascii="Times New Roman" w:hAnsi="Times New Roman" w:cs="Times New Roman"/>
          <w:sz w:val="26"/>
          <w:szCs w:val="26"/>
        </w:rPr>
        <w:t xml:space="preserve">                    </w:t>
      </w:r>
      <w:r w:rsidRPr="004A2792">
        <w:rPr>
          <w:rFonts w:ascii="Times New Roman" w:hAnsi="Times New Roman" w:cs="Times New Roman"/>
          <w:sz w:val="26"/>
          <w:szCs w:val="26"/>
        </w:rPr>
        <w:tab/>
      </w:r>
      <w:r w:rsidRPr="004A2792">
        <w:rPr>
          <w:rFonts w:ascii="Times New Roman" w:hAnsi="Times New Roman" w:cs="Times New Roman"/>
          <w:sz w:val="26"/>
          <w:szCs w:val="26"/>
        </w:rPr>
        <w:tab/>
        <w:t xml:space="preserve">   </w:t>
      </w:r>
      <w:r w:rsidRPr="004A2792">
        <w:rPr>
          <w:rFonts w:ascii="Times New Roman" w:hAnsi="Times New Roman" w:cs="Times New Roman"/>
          <w:sz w:val="26"/>
          <w:szCs w:val="26"/>
        </w:rPr>
        <w:tab/>
        <w:t xml:space="preserve">   </w:t>
      </w:r>
      <w:r w:rsidRPr="004A2792">
        <w:rPr>
          <w:rFonts w:ascii="Times New Roman" w:hAnsi="Times New Roman" w:cs="Times New Roman"/>
          <w:sz w:val="26"/>
          <w:szCs w:val="26"/>
        </w:rPr>
        <w:t xml:space="preserve">    </w:t>
      </w:r>
      <w:r w:rsidRPr="004A2792">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4A2792">
        <w:rPr>
          <w:rFonts w:ascii="Times New Roman" w:hAnsi="Times New Roman" w:cs="Times New Roman"/>
          <w:sz w:val="26"/>
          <w:szCs w:val="26"/>
        </w:rPr>
        <w:t>│</w:t>
      </w:r>
    </w:p>
    <w:p w14:paraId="33E15324" w14:textId="28AA3725"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roofErr w:type="gramStart"/>
      <w:r w:rsidRPr="004A2792">
        <w:rPr>
          <w:rFonts w:ascii="Times New Roman" w:hAnsi="Times New Roman" w:cs="Times New Roman"/>
          <w:sz w:val="26"/>
          <w:szCs w:val="26"/>
        </w:rPr>
        <w:t>│  Pump</w:t>
      </w:r>
      <w:proofErr w:type="gramEnd"/>
      <w:r w:rsidRPr="004A2792">
        <w:rPr>
          <w:rFonts w:ascii="Times New Roman" w:hAnsi="Times New Roman" w:cs="Times New Roman"/>
          <w:sz w:val="26"/>
          <w:szCs w:val="26"/>
        </w:rPr>
        <w:t xml:space="preserve">                         </w:t>
      </w:r>
      <w:r w:rsidRPr="004A2792">
        <w:rPr>
          <w:rFonts w:ascii="Times New Roman" w:hAnsi="Times New Roman" w:cs="Times New Roman"/>
          <w:sz w:val="26"/>
          <w:szCs w:val="26"/>
        </w:rPr>
        <w:tab/>
      </w:r>
      <w:r w:rsidRPr="004A2792">
        <w:rPr>
          <w:rFonts w:ascii="Times New Roman" w:hAnsi="Times New Roman" w:cs="Times New Roman"/>
          <w:sz w:val="26"/>
          <w:szCs w:val="26"/>
        </w:rPr>
        <w:tab/>
      </w:r>
      <w:r w:rsidRPr="004A2792">
        <w:rPr>
          <w:rFonts w:ascii="Times New Roman" w:hAnsi="Times New Roman" w:cs="Times New Roman"/>
          <w:sz w:val="26"/>
          <w:szCs w:val="26"/>
        </w:rPr>
        <w:tab/>
        <w:t xml:space="preserve">       </w:t>
      </w:r>
      <w:r w:rsidRPr="004A2792">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4A2792">
        <w:rPr>
          <w:rFonts w:ascii="Times New Roman" w:hAnsi="Times New Roman" w:cs="Times New Roman"/>
          <w:sz w:val="26"/>
          <w:szCs w:val="26"/>
        </w:rPr>
        <w:t>│</w:t>
      </w:r>
    </w:p>
    <w:p w14:paraId="663F5129" w14:textId="3186D1DD"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roofErr w:type="gramStart"/>
      <w:r w:rsidRPr="004A2792">
        <w:rPr>
          <w:rFonts w:ascii="Times New Roman" w:hAnsi="Times New Roman" w:cs="Times New Roman"/>
          <w:sz w:val="26"/>
          <w:szCs w:val="26"/>
        </w:rPr>
        <w:t>│  Boiler</w:t>
      </w:r>
      <w:proofErr w:type="gramEnd"/>
      <w:r w:rsidRPr="004A2792">
        <w:rPr>
          <w:rFonts w:ascii="Times New Roman" w:hAnsi="Times New Roman" w:cs="Times New Roman"/>
          <w:sz w:val="26"/>
          <w:szCs w:val="26"/>
        </w:rPr>
        <w:t xml:space="preserve">                       </w:t>
      </w:r>
      <w:r w:rsidRPr="004A2792">
        <w:rPr>
          <w:rFonts w:ascii="Times New Roman" w:hAnsi="Times New Roman" w:cs="Times New Roman"/>
          <w:sz w:val="26"/>
          <w:szCs w:val="26"/>
        </w:rPr>
        <w:tab/>
      </w:r>
      <w:r w:rsidRPr="004A2792">
        <w:rPr>
          <w:rFonts w:ascii="Times New Roman" w:hAnsi="Times New Roman" w:cs="Times New Roman"/>
          <w:sz w:val="26"/>
          <w:szCs w:val="26"/>
        </w:rPr>
        <w:tab/>
      </w:r>
      <w:r w:rsidRPr="004A2792">
        <w:rPr>
          <w:rFonts w:ascii="Times New Roman" w:hAnsi="Times New Roman" w:cs="Times New Roman"/>
          <w:sz w:val="26"/>
          <w:szCs w:val="26"/>
        </w:rPr>
        <w:tab/>
        <w:t xml:space="preserve">       </w:t>
      </w:r>
      <w:r w:rsidRPr="004A2792">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4A2792">
        <w:rPr>
          <w:rFonts w:ascii="Times New Roman" w:hAnsi="Times New Roman" w:cs="Times New Roman"/>
          <w:sz w:val="26"/>
          <w:szCs w:val="26"/>
        </w:rPr>
        <w:t>│</w:t>
      </w:r>
    </w:p>
    <w:p w14:paraId="26197DDE" w14:textId="0ECC65E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roofErr w:type="gramStart"/>
      <w:r w:rsidRPr="004A2792">
        <w:rPr>
          <w:rFonts w:ascii="Times New Roman" w:hAnsi="Times New Roman" w:cs="Times New Roman"/>
          <w:sz w:val="26"/>
          <w:szCs w:val="26"/>
        </w:rPr>
        <w:t>│  Hull</w:t>
      </w:r>
      <w:proofErr w:type="gramEnd"/>
      <w:r w:rsidRPr="004A2792">
        <w:rPr>
          <w:rFonts w:ascii="Times New Roman" w:hAnsi="Times New Roman" w:cs="Times New Roman"/>
          <w:sz w:val="26"/>
          <w:szCs w:val="26"/>
        </w:rPr>
        <w:t xml:space="preserve">                        </w:t>
      </w:r>
      <w:r w:rsidRPr="004A2792">
        <w:rPr>
          <w:rFonts w:ascii="Times New Roman" w:hAnsi="Times New Roman" w:cs="Times New Roman"/>
          <w:sz w:val="26"/>
          <w:szCs w:val="26"/>
        </w:rPr>
        <w:tab/>
      </w:r>
      <w:r w:rsidRPr="004A2792">
        <w:rPr>
          <w:rFonts w:ascii="Times New Roman" w:hAnsi="Times New Roman" w:cs="Times New Roman"/>
          <w:sz w:val="26"/>
          <w:szCs w:val="26"/>
        </w:rPr>
        <w:tab/>
      </w:r>
      <w:r w:rsidRPr="004A2792">
        <w:rPr>
          <w:rFonts w:ascii="Times New Roman" w:hAnsi="Times New Roman" w:cs="Times New Roman"/>
          <w:sz w:val="26"/>
          <w:szCs w:val="26"/>
        </w:rPr>
        <w:tab/>
        <w:t xml:space="preserve">      </w:t>
      </w:r>
      <w:r w:rsidRPr="004A2792">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4A2792">
        <w:rPr>
          <w:rFonts w:ascii="Times New Roman" w:hAnsi="Times New Roman" w:cs="Times New Roman"/>
          <w:sz w:val="26"/>
          <w:szCs w:val="26"/>
        </w:rPr>
        <w:t xml:space="preserve"> │</w:t>
      </w:r>
    </w:p>
    <w:p w14:paraId="3AFE7DAC" w14:textId="4B96C45A"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roofErr w:type="gramStart"/>
      <w:r w:rsidRPr="004A2792">
        <w:rPr>
          <w:rFonts w:ascii="Times New Roman" w:hAnsi="Times New Roman" w:cs="Times New Roman"/>
          <w:sz w:val="26"/>
          <w:szCs w:val="26"/>
        </w:rPr>
        <w:t>│  Navigation</w:t>
      </w:r>
      <w:proofErr w:type="gramEnd"/>
      <w:r w:rsidRPr="004A2792">
        <w:rPr>
          <w:rFonts w:ascii="Times New Roman" w:hAnsi="Times New Roman" w:cs="Times New Roman"/>
          <w:sz w:val="26"/>
          <w:szCs w:val="26"/>
        </w:rPr>
        <w:t xml:space="preserve">             </w:t>
      </w:r>
      <w:r w:rsidRPr="004A2792">
        <w:rPr>
          <w:rFonts w:ascii="Times New Roman" w:hAnsi="Times New Roman" w:cs="Times New Roman"/>
          <w:sz w:val="26"/>
          <w:szCs w:val="26"/>
        </w:rPr>
        <w:tab/>
      </w:r>
      <w:r w:rsidRPr="004A2792">
        <w:rPr>
          <w:rFonts w:ascii="Times New Roman" w:hAnsi="Times New Roman" w:cs="Times New Roman"/>
          <w:sz w:val="26"/>
          <w:szCs w:val="26"/>
        </w:rPr>
        <w:tab/>
      </w:r>
      <w:r w:rsidRPr="004A2792">
        <w:rPr>
          <w:rFonts w:ascii="Times New Roman" w:hAnsi="Times New Roman" w:cs="Times New Roman"/>
          <w:sz w:val="26"/>
          <w:szCs w:val="26"/>
        </w:rPr>
        <w:tab/>
        <w:t xml:space="preserve"> </w:t>
      </w:r>
      <w:r w:rsidRPr="004A2792">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4A2792">
        <w:rPr>
          <w:rFonts w:ascii="Times New Roman" w:hAnsi="Times New Roman" w:cs="Times New Roman"/>
          <w:sz w:val="26"/>
          <w:szCs w:val="26"/>
        </w:rPr>
        <w:t xml:space="preserve"> │</w:t>
      </w:r>
    </w:p>
    <w:p w14:paraId="50280906" w14:textId="15C9D8A2"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roofErr w:type="gramStart"/>
      <w:r w:rsidRPr="004A2792">
        <w:rPr>
          <w:rFonts w:ascii="Times New Roman" w:hAnsi="Times New Roman" w:cs="Times New Roman"/>
          <w:sz w:val="26"/>
          <w:szCs w:val="26"/>
        </w:rPr>
        <w:t>│  Fuel</w:t>
      </w:r>
      <w:proofErr w:type="gramEnd"/>
      <w:r w:rsidRPr="004A2792">
        <w:rPr>
          <w:rFonts w:ascii="Times New Roman" w:hAnsi="Times New Roman" w:cs="Times New Roman"/>
          <w:sz w:val="26"/>
          <w:szCs w:val="26"/>
        </w:rPr>
        <w:t xml:space="preserve">                 </w:t>
      </w:r>
      <w:r w:rsidRPr="004A2792">
        <w:rPr>
          <w:rFonts w:ascii="Times New Roman" w:hAnsi="Times New Roman" w:cs="Times New Roman"/>
          <w:sz w:val="26"/>
          <w:szCs w:val="26"/>
        </w:rPr>
        <w:tab/>
      </w:r>
      <w:r w:rsidRPr="004A2792">
        <w:rPr>
          <w:rFonts w:ascii="Times New Roman" w:hAnsi="Times New Roman" w:cs="Times New Roman"/>
          <w:sz w:val="26"/>
          <w:szCs w:val="26"/>
        </w:rPr>
        <w:tab/>
        <w:t xml:space="preserve">             </w:t>
      </w:r>
      <w:r w:rsidRPr="004A2792">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4A2792">
        <w:rPr>
          <w:rFonts w:ascii="Times New Roman" w:hAnsi="Times New Roman" w:cs="Times New Roman"/>
          <w:sz w:val="26"/>
          <w:szCs w:val="26"/>
        </w:rPr>
        <w:t>│</w:t>
      </w:r>
    </w:p>
    <w:p w14:paraId="2AEF0758"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
    <w:p w14:paraId="2EF97E7B"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
    <w:p w14:paraId="34760169"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AI + Simulation + Analytics</w:t>
      </w:r>
    </w:p>
    <w:p w14:paraId="2E20F2FC"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w:t>
      </w:r>
    </w:p>
    <w:p w14:paraId="74393B75" w14:textId="41167F38" w:rsid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 xml:space="preserve">              Dashboard / Alerts</w:t>
      </w:r>
    </w:p>
    <w:p w14:paraId="3DCD4439" w14:textId="77777777" w:rsidR="004A2792" w:rsidRPr="004A2792" w:rsidRDefault="004A2792" w:rsidP="004A2792">
      <w:pPr>
        <w:spacing w:after="0"/>
        <w:jc w:val="both"/>
        <w:rPr>
          <w:rFonts w:ascii="Times New Roman" w:hAnsi="Times New Roman" w:cs="Times New Roman"/>
          <w:sz w:val="26"/>
          <w:szCs w:val="26"/>
        </w:rPr>
      </w:pPr>
    </w:p>
    <w:p w14:paraId="425BE5F2" w14:textId="77777777" w:rsidR="004A2792" w:rsidRPr="004A2792" w:rsidRDefault="004A2792" w:rsidP="004A2792">
      <w:pPr>
        <w:spacing w:after="0"/>
        <w:jc w:val="both"/>
        <w:rPr>
          <w:rFonts w:ascii="Times New Roman" w:hAnsi="Times New Roman" w:cs="Times New Roman"/>
          <w:b/>
          <w:bCs/>
          <w:sz w:val="26"/>
          <w:szCs w:val="26"/>
        </w:rPr>
      </w:pPr>
      <w:r w:rsidRPr="004A2792">
        <w:rPr>
          <w:rFonts w:ascii="Times New Roman" w:hAnsi="Times New Roman" w:cs="Times New Roman"/>
          <w:b/>
          <w:bCs/>
          <w:sz w:val="26"/>
          <w:szCs w:val="26"/>
        </w:rPr>
        <w:t>Các thành phần của Digital Twin</w:t>
      </w:r>
    </w:p>
    <w:p w14:paraId="5A914F80" w14:textId="77777777" w:rsidR="004A2792" w:rsidRPr="004A2792" w:rsidRDefault="004A2792" w:rsidP="004A2792">
      <w:pPr>
        <w:spacing w:after="0"/>
        <w:jc w:val="both"/>
        <w:rPr>
          <w:rFonts w:ascii="Times New Roman" w:hAnsi="Times New Roman" w:cs="Times New Roman"/>
          <w:b/>
          <w:bCs/>
          <w:sz w:val="26"/>
          <w:szCs w:val="26"/>
        </w:rPr>
      </w:pPr>
      <w:r w:rsidRPr="004A2792">
        <w:rPr>
          <w:rFonts w:ascii="Times New Roman" w:hAnsi="Times New Roman" w:cs="Times New Roman"/>
          <w:b/>
          <w:bCs/>
          <w:sz w:val="26"/>
          <w:szCs w:val="26"/>
        </w:rPr>
        <w:t>1. Đối tượng thật</w:t>
      </w:r>
    </w:p>
    <w:p w14:paraId="5745F378" w14:textId="0DB9D739" w:rsidR="004A2792" w:rsidRPr="004A2792" w:rsidRDefault="004A2792" w:rsidP="0017648D">
      <w:pPr>
        <w:tabs>
          <w:tab w:val="num" w:pos="720"/>
        </w:tabs>
        <w:spacing w:after="120"/>
        <w:jc w:val="both"/>
        <w:rPr>
          <w:rFonts w:ascii="Times New Roman" w:hAnsi="Times New Roman" w:cs="Times New Roman"/>
          <w:sz w:val="26"/>
          <w:szCs w:val="26"/>
        </w:rPr>
      </w:pPr>
      <w:r w:rsidRPr="004A2792">
        <w:rPr>
          <w:rFonts w:ascii="Times New Roman" w:hAnsi="Times New Roman" w:cs="Times New Roman"/>
          <w:sz w:val="26"/>
          <w:szCs w:val="26"/>
        </w:rPr>
        <w:t>Ví dụ:</w:t>
      </w:r>
      <w:r w:rsidR="0017648D">
        <w:rPr>
          <w:rFonts w:ascii="Times New Roman" w:hAnsi="Times New Roman" w:cs="Times New Roman"/>
          <w:sz w:val="26"/>
          <w:szCs w:val="26"/>
        </w:rPr>
        <w:t xml:space="preserve"> </w:t>
      </w:r>
      <w:r w:rsidRPr="004A2792">
        <w:rPr>
          <w:rFonts w:ascii="Times New Roman" w:hAnsi="Times New Roman" w:cs="Times New Roman"/>
          <w:sz w:val="26"/>
          <w:szCs w:val="26"/>
        </w:rPr>
        <w:t xml:space="preserve">tàu biển; </w:t>
      </w:r>
      <w:r w:rsidR="0017648D">
        <w:rPr>
          <w:rFonts w:ascii="Times New Roman" w:hAnsi="Times New Roman" w:cs="Times New Roman"/>
          <w:sz w:val="26"/>
          <w:szCs w:val="26"/>
        </w:rPr>
        <w:t>máy</w:t>
      </w:r>
      <w:r w:rsidRPr="004A2792">
        <w:rPr>
          <w:rFonts w:ascii="Times New Roman" w:hAnsi="Times New Roman" w:cs="Times New Roman"/>
          <w:sz w:val="26"/>
          <w:szCs w:val="26"/>
        </w:rPr>
        <w:t xml:space="preserve"> chính; chân vịt; cần cẩu; hệ thống điện</w:t>
      </w:r>
      <w:r w:rsidR="0017648D">
        <w:rPr>
          <w:rFonts w:ascii="Times New Roman" w:hAnsi="Times New Roman" w:cs="Times New Roman"/>
          <w:sz w:val="26"/>
          <w:szCs w:val="26"/>
        </w:rPr>
        <w:t xml:space="preserve"> hoặc </w:t>
      </w:r>
      <w:r w:rsidRPr="004A2792">
        <w:rPr>
          <w:rFonts w:ascii="Times New Roman" w:hAnsi="Times New Roman" w:cs="Times New Roman"/>
          <w:sz w:val="26"/>
          <w:szCs w:val="26"/>
        </w:rPr>
        <w:t xml:space="preserve">cảng biển. </w:t>
      </w:r>
    </w:p>
    <w:p w14:paraId="00755DAC" w14:textId="27EA4834" w:rsidR="004A2792" w:rsidRPr="004A2792" w:rsidRDefault="004A2792" w:rsidP="004A2792">
      <w:pPr>
        <w:spacing w:after="0"/>
        <w:jc w:val="both"/>
        <w:rPr>
          <w:rFonts w:ascii="Times New Roman" w:hAnsi="Times New Roman" w:cs="Times New Roman"/>
          <w:b/>
          <w:bCs/>
          <w:sz w:val="26"/>
          <w:szCs w:val="26"/>
        </w:rPr>
      </w:pPr>
      <w:r w:rsidRPr="004A2792">
        <w:rPr>
          <w:rFonts w:ascii="Times New Roman" w:hAnsi="Times New Roman" w:cs="Times New Roman"/>
          <w:b/>
          <w:bCs/>
          <w:sz w:val="26"/>
          <w:szCs w:val="26"/>
        </w:rPr>
        <w:t xml:space="preserve">2. Dữ liệu </w:t>
      </w:r>
      <w:r w:rsidR="0017648D">
        <w:rPr>
          <w:rFonts w:ascii="Times New Roman" w:hAnsi="Times New Roman" w:cs="Times New Roman"/>
          <w:b/>
          <w:bCs/>
          <w:sz w:val="26"/>
          <w:szCs w:val="26"/>
        </w:rPr>
        <w:t xml:space="preserve">theo </w:t>
      </w:r>
      <w:r w:rsidRPr="004A2792">
        <w:rPr>
          <w:rFonts w:ascii="Times New Roman" w:hAnsi="Times New Roman" w:cs="Times New Roman"/>
          <w:b/>
          <w:bCs/>
          <w:sz w:val="26"/>
          <w:szCs w:val="26"/>
        </w:rPr>
        <w:t>thời gian thực</w:t>
      </w:r>
    </w:p>
    <w:p w14:paraId="44011F51" w14:textId="600B8368" w:rsidR="004A2792" w:rsidRPr="004A2792" w:rsidRDefault="004A2792" w:rsidP="0017648D">
      <w:pPr>
        <w:tabs>
          <w:tab w:val="num" w:pos="720"/>
        </w:tabs>
        <w:spacing w:after="120"/>
        <w:jc w:val="both"/>
        <w:rPr>
          <w:rFonts w:ascii="Times New Roman" w:hAnsi="Times New Roman" w:cs="Times New Roman"/>
          <w:sz w:val="26"/>
          <w:szCs w:val="26"/>
        </w:rPr>
      </w:pPr>
      <w:r w:rsidRPr="004A2792">
        <w:rPr>
          <w:rFonts w:ascii="Times New Roman" w:hAnsi="Times New Roman" w:cs="Times New Roman"/>
          <w:sz w:val="26"/>
          <w:szCs w:val="26"/>
        </w:rPr>
        <w:t>Nguồn dữ liệu có thể bao gồm:</w:t>
      </w:r>
      <w:r w:rsidR="0017648D">
        <w:rPr>
          <w:rFonts w:ascii="Times New Roman" w:hAnsi="Times New Roman" w:cs="Times New Roman"/>
          <w:sz w:val="26"/>
          <w:szCs w:val="26"/>
        </w:rPr>
        <w:t xml:space="preserve"> </w:t>
      </w:r>
      <w:r w:rsidRPr="004A2792">
        <w:rPr>
          <w:rFonts w:ascii="Times New Roman" w:hAnsi="Times New Roman" w:cs="Times New Roman"/>
          <w:sz w:val="26"/>
          <w:szCs w:val="26"/>
        </w:rPr>
        <w:t>cảm biến IoT; hệ thống SCADA; PLC; ECDIS; AIS; VDR; PMS (Planned Maintenance System)</w:t>
      </w:r>
      <w:r w:rsidR="0017648D">
        <w:rPr>
          <w:rFonts w:ascii="Times New Roman" w:hAnsi="Times New Roman" w:cs="Times New Roman"/>
          <w:sz w:val="26"/>
          <w:szCs w:val="26"/>
        </w:rPr>
        <w:t xml:space="preserve"> và </w:t>
      </w:r>
      <w:r w:rsidRPr="004A2792">
        <w:rPr>
          <w:rFonts w:ascii="Times New Roman" w:hAnsi="Times New Roman" w:cs="Times New Roman"/>
          <w:sz w:val="26"/>
          <w:szCs w:val="26"/>
        </w:rPr>
        <w:t xml:space="preserve">CMMS (Computerized Maintenance Management System). </w:t>
      </w:r>
    </w:p>
    <w:p w14:paraId="00F37419" w14:textId="77777777" w:rsidR="004A2792" w:rsidRPr="004A2792" w:rsidRDefault="004A2792" w:rsidP="004A2792">
      <w:pPr>
        <w:spacing w:after="0"/>
        <w:jc w:val="both"/>
        <w:rPr>
          <w:rFonts w:ascii="Times New Roman" w:hAnsi="Times New Roman" w:cs="Times New Roman"/>
          <w:b/>
          <w:bCs/>
          <w:sz w:val="26"/>
          <w:szCs w:val="26"/>
        </w:rPr>
      </w:pPr>
      <w:r w:rsidRPr="004A2792">
        <w:rPr>
          <w:rFonts w:ascii="Times New Roman" w:hAnsi="Times New Roman" w:cs="Times New Roman"/>
          <w:b/>
          <w:bCs/>
          <w:sz w:val="26"/>
          <w:szCs w:val="26"/>
        </w:rPr>
        <w:t>3. Mô hình số</w:t>
      </w:r>
    </w:p>
    <w:p w14:paraId="7780A048" w14:textId="04BCE4BB" w:rsidR="004A2792" w:rsidRPr="004A2792" w:rsidRDefault="004A2792" w:rsidP="0017648D">
      <w:pPr>
        <w:tabs>
          <w:tab w:val="num" w:pos="720"/>
        </w:tabs>
        <w:spacing w:after="120"/>
        <w:jc w:val="both"/>
        <w:rPr>
          <w:rFonts w:ascii="Times New Roman" w:hAnsi="Times New Roman" w:cs="Times New Roman"/>
          <w:sz w:val="26"/>
          <w:szCs w:val="26"/>
        </w:rPr>
      </w:pPr>
      <w:r w:rsidRPr="004A2792">
        <w:rPr>
          <w:rFonts w:ascii="Times New Roman" w:hAnsi="Times New Roman" w:cs="Times New Roman"/>
          <w:sz w:val="26"/>
          <w:szCs w:val="26"/>
        </w:rPr>
        <w:t>Mô hình mô phỏng:</w:t>
      </w:r>
      <w:r w:rsidR="0017648D">
        <w:rPr>
          <w:rFonts w:ascii="Times New Roman" w:hAnsi="Times New Roman" w:cs="Times New Roman"/>
          <w:sz w:val="26"/>
          <w:szCs w:val="26"/>
        </w:rPr>
        <w:t xml:space="preserve"> </w:t>
      </w:r>
      <w:r w:rsidRPr="004A2792">
        <w:rPr>
          <w:rFonts w:ascii="Times New Roman" w:hAnsi="Times New Roman" w:cs="Times New Roman"/>
          <w:sz w:val="26"/>
          <w:szCs w:val="26"/>
        </w:rPr>
        <w:t xml:space="preserve">kết cấu; chuyển động; dòng chảy; </w:t>
      </w:r>
      <w:r w:rsidR="0017648D">
        <w:rPr>
          <w:rFonts w:ascii="Times New Roman" w:hAnsi="Times New Roman" w:cs="Times New Roman"/>
          <w:sz w:val="26"/>
          <w:szCs w:val="26"/>
        </w:rPr>
        <w:t xml:space="preserve">mức </w:t>
      </w:r>
      <w:r w:rsidRPr="004A2792">
        <w:rPr>
          <w:rFonts w:ascii="Times New Roman" w:hAnsi="Times New Roman" w:cs="Times New Roman"/>
          <w:sz w:val="26"/>
          <w:szCs w:val="26"/>
        </w:rPr>
        <w:t xml:space="preserve">tiêu hao nhiên liệu; độ bền kết cấu; hiệu suất động cơ. </w:t>
      </w:r>
    </w:p>
    <w:p w14:paraId="2337CFFF" w14:textId="77777777" w:rsidR="004A2792" w:rsidRPr="004A2792" w:rsidRDefault="004A2792" w:rsidP="004A2792">
      <w:pPr>
        <w:spacing w:after="0"/>
        <w:jc w:val="both"/>
        <w:rPr>
          <w:rFonts w:ascii="Times New Roman" w:hAnsi="Times New Roman" w:cs="Times New Roman"/>
          <w:b/>
          <w:bCs/>
          <w:sz w:val="26"/>
          <w:szCs w:val="26"/>
        </w:rPr>
      </w:pPr>
      <w:r w:rsidRPr="004A2792">
        <w:rPr>
          <w:rFonts w:ascii="Times New Roman" w:hAnsi="Times New Roman" w:cs="Times New Roman"/>
          <w:b/>
          <w:bCs/>
          <w:sz w:val="26"/>
          <w:szCs w:val="26"/>
        </w:rPr>
        <w:t>4. AI và phân tích dữ liệu</w:t>
      </w:r>
    </w:p>
    <w:p w14:paraId="70555AA5" w14:textId="1B11C815" w:rsidR="004A2792" w:rsidRPr="004A2792" w:rsidRDefault="004A2792" w:rsidP="0017648D">
      <w:pPr>
        <w:tabs>
          <w:tab w:val="num" w:pos="720"/>
        </w:tabs>
        <w:spacing w:after="120"/>
        <w:jc w:val="both"/>
        <w:rPr>
          <w:rFonts w:ascii="Times New Roman" w:hAnsi="Times New Roman" w:cs="Times New Roman"/>
          <w:sz w:val="26"/>
          <w:szCs w:val="26"/>
        </w:rPr>
      </w:pPr>
      <w:r w:rsidRPr="004A2792">
        <w:rPr>
          <w:rFonts w:ascii="Times New Roman" w:hAnsi="Times New Roman" w:cs="Times New Roman"/>
          <w:sz w:val="26"/>
          <w:szCs w:val="26"/>
        </w:rPr>
        <w:t>AI được sử dụng để:</w:t>
      </w:r>
      <w:r w:rsidR="0017648D">
        <w:rPr>
          <w:rFonts w:ascii="Times New Roman" w:hAnsi="Times New Roman" w:cs="Times New Roman"/>
          <w:sz w:val="26"/>
          <w:szCs w:val="26"/>
        </w:rPr>
        <w:t xml:space="preserve"> </w:t>
      </w:r>
      <w:r w:rsidRPr="004A2792">
        <w:rPr>
          <w:rFonts w:ascii="Times New Roman" w:hAnsi="Times New Roman" w:cs="Times New Roman"/>
          <w:sz w:val="26"/>
          <w:szCs w:val="26"/>
        </w:rPr>
        <w:t xml:space="preserve">dự báo hỏng hóc; phát hiện bất thường; tối ưu hóa vận hành; đề xuất hành động. </w:t>
      </w:r>
    </w:p>
    <w:p w14:paraId="6B09F984" w14:textId="77777777" w:rsidR="004A2792" w:rsidRPr="004A2792" w:rsidRDefault="004A2792" w:rsidP="004A2792">
      <w:pPr>
        <w:spacing w:after="0"/>
        <w:jc w:val="both"/>
        <w:rPr>
          <w:rFonts w:ascii="Times New Roman" w:hAnsi="Times New Roman" w:cs="Times New Roman"/>
          <w:b/>
          <w:bCs/>
          <w:sz w:val="26"/>
          <w:szCs w:val="26"/>
        </w:rPr>
      </w:pPr>
      <w:r w:rsidRPr="004A2792">
        <w:rPr>
          <w:rFonts w:ascii="Times New Roman" w:hAnsi="Times New Roman" w:cs="Times New Roman"/>
          <w:b/>
          <w:bCs/>
          <w:sz w:val="26"/>
          <w:szCs w:val="26"/>
        </w:rPr>
        <w:t>Ứng dụng trong hàng hải</w:t>
      </w:r>
    </w:p>
    <w:p w14:paraId="78B63E20" w14:textId="6C546535" w:rsidR="004A2792" w:rsidRPr="004A2792" w:rsidRDefault="004A2792" w:rsidP="004A2792">
      <w:pPr>
        <w:spacing w:after="0"/>
        <w:jc w:val="both"/>
        <w:rPr>
          <w:rFonts w:ascii="Times New Roman" w:hAnsi="Times New Roman" w:cs="Times New Roman"/>
          <w:b/>
          <w:bCs/>
          <w:sz w:val="26"/>
          <w:szCs w:val="26"/>
        </w:rPr>
      </w:pPr>
      <w:r w:rsidRPr="004A2792">
        <w:rPr>
          <w:rFonts w:ascii="Times New Roman" w:hAnsi="Times New Roman" w:cs="Times New Roman"/>
          <w:b/>
          <w:bCs/>
          <w:sz w:val="26"/>
          <w:szCs w:val="26"/>
        </w:rPr>
        <w:t xml:space="preserve">1. Digital Twin của </w:t>
      </w:r>
      <w:r w:rsidR="0017648D">
        <w:rPr>
          <w:rFonts w:ascii="Times New Roman" w:hAnsi="Times New Roman" w:cs="Times New Roman"/>
          <w:b/>
          <w:bCs/>
          <w:sz w:val="26"/>
          <w:szCs w:val="26"/>
        </w:rPr>
        <w:t>máy</w:t>
      </w:r>
      <w:r w:rsidRPr="004A2792">
        <w:rPr>
          <w:rFonts w:ascii="Times New Roman" w:hAnsi="Times New Roman" w:cs="Times New Roman"/>
          <w:b/>
          <w:bCs/>
          <w:sz w:val="26"/>
          <w:szCs w:val="26"/>
        </w:rPr>
        <w:t xml:space="preserve"> chính</w:t>
      </w:r>
    </w:p>
    <w:p w14:paraId="29FD3C97" w14:textId="38FCE2E4" w:rsidR="004A2792" w:rsidRPr="004A2792" w:rsidRDefault="0017648D" w:rsidP="0017648D">
      <w:pPr>
        <w:tabs>
          <w:tab w:val="num" w:pos="720"/>
        </w:tabs>
        <w:spacing w:after="120"/>
        <w:jc w:val="both"/>
        <w:rPr>
          <w:rFonts w:ascii="Times New Roman" w:hAnsi="Times New Roman" w:cs="Times New Roman"/>
          <w:sz w:val="26"/>
          <w:szCs w:val="26"/>
        </w:rPr>
      </w:pPr>
      <w:r>
        <w:rPr>
          <w:rFonts w:ascii="Times New Roman" w:hAnsi="Times New Roman" w:cs="Times New Roman"/>
          <w:sz w:val="26"/>
          <w:szCs w:val="26"/>
        </w:rPr>
        <w:t>Giúp t</w:t>
      </w:r>
      <w:r w:rsidR="004A2792" w:rsidRPr="004A2792">
        <w:rPr>
          <w:rFonts w:ascii="Times New Roman" w:hAnsi="Times New Roman" w:cs="Times New Roman"/>
          <w:sz w:val="26"/>
          <w:szCs w:val="26"/>
        </w:rPr>
        <w:t>heo dõi:</w:t>
      </w:r>
      <w:r>
        <w:rPr>
          <w:rFonts w:ascii="Times New Roman" w:hAnsi="Times New Roman" w:cs="Times New Roman"/>
          <w:sz w:val="26"/>
          <w:szCs w:val="26"/>
        </w:rPr>
        <w:t xml:space="preserve"> </w:t>
      </w:r>
      <w:r w:rsidR="004A2792" w:rsidRPr="004A2792">
        <w:rPr>
          <w:rFonts w:ascii="Times New Roman" w:hAnsi="Times New Roman" w:cs="Times New Roman"/>
          <w:sz w:val="26"/>
          <w:szCs w:val="26"/>
        </w:rPr>
        <w:t xml:space="preserve">nhiệt độ khí xả; áp suất dầu; áp suất nhiên liệu; độ rung; mức tiêu hao nhiên liệu. </w:t>
      </w:r>
      <w:r>
        <w:rPr>
          <w:rFonts w:ascii="Times New Roman" w:hAnsi="Times New Roman" w:cs="Times New Roman"/>
          <w:sz w:val="26"/>
          <w:szCs w:val="26"/>
        </w:rPr>
        <w:t xml:space="preserve">Từ đó </w:t>
      </w:r>
      <w:r w:rsidR="004A2792" w:rsidRPr="004A2792">
        <w:rPr>
          <w:rFonts w:ascii="Times New Roman" w:hAnsi="Times New Roman" w:cs="Times New Roman"/>
          <w:sz w:val="26"/>
          <w:szCs w:val="26"/>
        </w:rPr>
        <w:t>AI có thể dự đoán</w:t>
      </w:r>
      <w:r>
        <w:rPr>
          <w:rFonts w:ascii="Times New Roman" w:hAnsi="Times New Roman" w:cs="Times New Roman"/>
          <w:sz w:val="26"/>
          <w:szCs w:val="26"/>
        </w:rPr>
        <w:t>, chẳng hạn</w:t>
      </w:r>
      <w:r w:rsidR="004A2792" w:rsidRPr="004A2792">
        <w:rPr>
          <w:rFonts w:ascii="Times New Roman" w:hAnsi="Times New Roman" w:cs="Times New Roman"/>
          <w:sz w:val="26"/>
          <w:szCs w:val="26"/>
        </w:rPr>
        <w:t>:</w:t>
      </w:r>
      <w:r>
        <w:rPr>
          <w:rFonts w:ascii="Times New Roman" w:hAnsi="Times New Roman" w:cs="Times New Roman"/>
          <w:sz w:val="26"/>
          <w:szCs w:val="26"/>
        </w:rPr>
        <w:t xml:space="preserve"> </w:t>
      </w:r>
      <w:r w:rsidR="004A2792" w:rsidRPr="004A2792">
        <w:rPr>
          <w:rFonts w:ascii="Times New Roman" w:hAnsi="Times New Roman" w:cs="Times New Roman"/>
          <w:sz w:val="26"/>
          <w:szCs w:val="26"/>
        </w:rPr>
        <w:t>"Turbocharger số 2 có khả năng hỏng trong khoảng 150 giờ vận hành."</w:t>
      </w:r>
      <w:r>
        <w:rPr>
          <w:rFonts w:ascii="Times New Roman" w:hAnsi="Times New Roman" w:cs="Times New Roman"/>
          <w:sz w:val="26"/>
          <w:szCs w:val="26"/>
        </w:rPr>
        <w:t xml:space="preserve"> </w:t>
      </w:r>
      <w:r w:rsidR="004A2792" w:rsidRPr="004A2792">
        <w:rPr>
          <w:rFonts w:ascii="Times New Roman" w:hAnsi="Times New Roman" w:cs="Times New Roman"/>
          <w:sz w:val="26"/>
          <w:szCs w:val="26"/>
        </w:rPr>
        <w:t>Thay vì đợi hỏng mới sửa, chủ tàu có thể lên kế hoạch bảo dưỡng trước.</w:t>
      </w:r>
    </w:p>
    <w:p w14:paraId="6941AF1F" w14:textId="77777777" w:rsidR="004A2792" w:rsidRPr="004A2792" w:rsidRDefault="004A2792" w:rsidP="004A2792">
      <w:pPr>
        <w:spacing w:after="0"/>
        <w:jc w:val="both"/>
        <w:rPr>
          <w:rFonts w:ascii="Times New Roman" w:hAnsi="Times New Roman" w:cs="Times New Roman"/>
          <w:b/>
          <w:bCs/>
          <w:sz w:val="26"/>
          <w:szCs w:val="26"/>
        </w:rPr>
      </w:pPr>
      <w:r w:rsidRPr="004A2792">
        <w:rPr>
          <w:rFonts w:ascii="Times New Roman" w:hAnsi="Times New Roman" w:cs="Times New Roman"/>
          <w:b/>
          <w:bCs/>
          <w:sz w:val="26"/>
          <w:szCs w:val="26"/>
        </w:rPr>
        <w:t>2. Digital Twin của thân tàu</w:t>
      </w:r>
    </w:p>
    <w:p w14:paraId="7680B2E8" w14:textId="04852216" w:rsidR="004A2792" w:rsidRPr="004A2792" w:rsidRDefault="0017648D" w:rsidP="0017648D">
      <w:pPr>
        <w:tabs>
          <w:tab w:val="num" w:pos="720"/>
        </w:tabs>
        <w:spacing w:after="120"/>
        <w:jc w:val="both"/>
        <w:rPr>
          <w:rFonts w:ascii="Times New Roman" w:hAnsi="Times New Roman" w:cs="Times New Roman"/>
          <w:sz w:val="26"/>
          <w:szCs w:val="26"/>
        </w:rPr>
      </w:pPr>
      <w:r>
        <w:rPr>
          <w:rFonts w:ascii="Times New Roman" w:hAnsi="Times New Roman" w:cs="Times New Roman"/>
          <w:sz w:val="26"/>
          <w:szCs w:val="26"/>
        </w:rPr>
        <w:t>Giúp t</w:t>
      </w:r>
      <w:r w:rsidR="004A2792" w:rsidRPr="004A2792">
        <w:rPr>
          <w:rFonts w:ascii="Times New Roman" w:hAnsi="Times New Roman" w:cs="Times New Roman"/>
          <w:sz w:val="26"/>
          <w:szCs w:val="26"/>
        </w:rPr>
        <w:t>heo dõi</w:t>
      </w:r>
      <w:r>
        <w:rPr>
          <w:rFonts w:ascii="Times New Roman" w:hAnsi="Times New Roman" w:cs="Times New Roman"/>
          <w:sz w:val="26"/>
          <w:szCs w:val="26"/>
        </w:rPr>
        <w:t xml:space="preserve"> </w:t>
      </w:r>
      <w:r w:rsidR="004A2792" w:rsidRPr="004A2792">
        <w:rPr>
          <w:rFonts w:ascii="Times New Roman" w:hAnsi="Times New Roman" w:cs="Times New Roman"/>
          <w:sz w:val="26"/>
          <w:szCs w:val="26"/>
        </w:rPr>
        <w:t>ăn mòn</w:t>
      </w:r>
      <w:r>
        <w:rPr>
          <w:rFonts w:ascii="Times New Roman" w:hAnsi="Times New Roman" w:cs="Times New Roman"/>
          <w:sz w:val="26"/>
          <w:szCs w:val="26"/>
        </w:rPr>
        <w:t xml:space="preserve">, </w:t>
      </w:r>
      <w:r w:rsidR="004A2792" w:rsidRPr="004A2792">
        <w:rPr>
          <w:rFonts w:ascii="Times New Roman" w:hAnsi="Times New Roman" w:cs="Times New Roman"/>
          <w:sz w:val="26"/>
          <w:szCs w:val="26"/>
        </w:rPr>
        <w:t>biến dạng</w:t>
      </w:r>
      <w:r>
        <w:rPr>
          <w:rFonts w:ascii="Times New Roman" w:hAnsi="Times New Roman" w:cs="Times New Roman"/>
          <w:sz w:val="26"/>
          <w:szCs w:val="26"/>
        </w:rPr>
        <w:t xml:space="preserve">, </w:t>
      </w:r>
      <w:r w:rsidR="004A2792" w:rsidRPr="004A2792">
        <w:rPr>
          <w:rFonts w:ascii="Times New Roman" w:hAnsi="Times New Roman" w:cs="Times New Roman"/>
          <w:sz w:val="26"/>
          <w:szCs w:val="26"/>
        </w:rPr>
        <w:t>tải trọng</w:t>
      </w:r>
      <w:r>
        <w:rPr>
          <w:rFonts w:ascii="Times New Roman" w:hAnsi="Times New Roman" w:cs="Times New Roman"/>
          <w:sz w:val="26"/>
          <w:szCs w:val="26"/>
        </w:rPr>
        <w:t xml:space="preserve">, </w:t>
      </w:r>
      <w:r w:rsidR="004A2792" w:rsidRPr="004A2792">
        <w:rPr>
          <w:rFonts w:ascii="Times New Roman" w:hAnsi="Times New Roman" w:cs="Times New Roman"/>
          <w:sz w:val="26"/>
          <w:szCs w:val="26"/>
        </w:rPr>
        <w:t>ứng suất</w:t>
      </w:r>
      <w:r>
        <w:rPr>
          <w:rFonts w:ascii="Times New Roman" w:hAnsi="Times New Roman" w:cs="Times New Roman"/>
          <w:sz w:val="26"/>
          <w:szCs w:val="26"/>
        </w:rPr>
        <w:t xml:space="preserve"> hoặc </w:t>
      </w:r>
      <w:r w:rsidR="004A2792" w:rsidRPr="004A2792">
        <w:rPr>
          <w:rFonts w:ascii="Times New Roman" w:hAnsi="Times New Roman" w:cs="Times New Roman"/>
          <w:sz w:val="26"/>
          <w:szCs w:val="26"/>
        </w:rPr>
        <w:t>mỏi kết cấu (fatigue). Mô hình giúp dự báo thời điểm cần sửa chữa hoặc gia cường.</w:t>
      </w:r>
    </w:p>
    <w:p w14:paraId="6C0D9F23" w14:textId="482F2CD9" w:rsidR="004A2792" w:rsidRPr="004A2792" w:rsidRDefault="004A2792" w:rsidP="004A2792">
      <w:pPr>
        <w:spacing w:after="0"/>
        <w:jc w:val="both"/>
        <w:rPr>
          <w:rFonts w:ascii="Times New Roman" w:hAnsi="Times New Roman" w:cs="Times New Roman"/>
          <w:b/>
          <w:bCs/>
          <w:sz w:val="26"/>
          <w:szCs w:val="26"/>
        </w:rPr>
      </w:pPr>
      <w:r w:rsidRPr="004A2792">
        <w:rPr>
          <w:rFonts w:ascii="Times New Roman" w:hAnsi="Times New Roman" w:cs="Times New Roman"/>
          <w:b/>
          <w:bCs/>
          <w:sz w:val="26"/>
          <w:szCs w:val="26"/>
        </w:rPr>
        <w:t xml:space="preserve">3. Digital Twin của </w:t>
      </w:r>
      <w:r w:rsidR="0017648D">
        <w:rPr>
          <w:rFonts w:ascii="Times New Roman" w:hAnsi="Times New Roman" w:cs="Times New Roman"/>
          <w:b/>
          <w:bCs/>
          <w:sz w:val="26"/>
          <w:szCs w:val="26"/>
        </w:rPr>
        <w:t xml:space="preserve">chuyến </w:t>
      </w:r>
      <w:r w:rsidRPr="004A2792">
        <w:rPr>
          <w:rFonts w:ascii="Times New Roman" w:hAnsi="Times New Roman" w:cs="Times New Roman"/>
          <w:b/>
          <w:bCs/>
          <w:sz w:val="26"/>
          <w:szCs w:val="26"/>
        </w:rPr>
        <w:t>hành trình</w:t>
      </w:r>
    </w:p>
    <w:p w14:paraId="0342DFA6" w14:textId="33AA59AC" w:rsidR="004A2792" w:rsidRPr="004A2792" w:rsidRDefault="004A2792" w:rsidP="0017648D">
      <w:pPr>
        <w:tabs>
          <w:tab w:val="num" w:pos="720"/>
        </w:tabs>
        <w:spacing w:after="0"/>
        <w:jc w:val="both"/>
        <w:rPr>
          <w:rFonts w:ascii="Times New Roman" w:hAnsi="Times New Roman" w:cs="Times New Roman"/>
          <w:sz w:val="26"/>
          <w:szCs w:val="26"/>
        </w:rPr>
      </w:pPr>
      <w:r w:rsidRPr="004A2792">
        <w:rPr>
          <w:rFonts w:ascii="Times New Roman" w:hAnsi="Times New Roman" w:cs="Times New Roman"/>
          <w:sz w:val="26"/>
          <w:szCs w:val="26"/>
        </w:rPr>
        <w:t>Kết hợp</w:t>
      </w:r>
      <w:r w:rsidR="0017648D">
        <w:rPr>
          <w:rFonts w:ascii="Times New Roman" w:hAnsi="Times New Roman" w:cs="Times New Roman"/>
          <w:sz w:val="26"/>
          <w:szCs w:val="26"/>
        </w:rPr>
        <w:t xml:space="preserve"> các yếu tố </w:t>
      </w:r>
      <w:r w:rsidRPr="004A2792">
        <w:rPr>
          <w:rFonts w:ascii="Times New Roman" w:hAnsi="Times New Roman" w:cs="Times New Roman"/>
          <w:sz w:val="26"/>
          <w:szCs w:val="26"/>
        </w:rPr>
        <w:t>dự báo thời tiết</w:t>
      </w:r>
      <w:r w:rsidR="0017648D">
        <w:rPr>
          <w:rFonts w:ascii="Times New Roman" w:hAnsi="Times New Roman" w:cs="Times New Roman"/>
          <w:sz w:val="26"/>
          <w:szCs w:val="26"/>
        </w:rPr>
        <w:t xml:space="preserve">, </w:t>
      </w:r>
      <w:r w:rsidRPr="004A2792">
        <w:rPr>
          <w:rFonts w:ascii="Times New Roman" w:hAnsi="Times New Roman" w:cs="Times New Roman"/>
          <w:sz w:val="26"/>
          <w:szCs w:val="26"/>
        </w:rPr>
        <w:t>dòng chảy</w:t>
      </w:r>
      <w:r w:rsidR="0017648D">
        <w:rPr>
          <w:rFonts w:ascii="Times New Roman" w:hAnsi="Times New Roman" w:cs="Times New Roman"/>
          <w:sz w:val="26"/>
          <w:szCs w:val="26"/>
        </w:rPr>
        <w:t xml:space="preserve">, </w:t>
      </w:r>
      <w:r w:rsidRPr="004A2792">
        <w:rPr>
          <w:rFonts w:ascii="Times New Roman" w:hAnsi="Times New Roman" w:cs="Times New Roman"/>
          <w:sz w:val="26"/>
          <w:szCs w:val="26"/>
        </w:rPr>
        <w:t>sóng</w:t>
      </w:r>
      <w:r w:rsidR="0017648D">
        <w:rPr>
          <w:rFonts w:ascii="Times New Roman" w:hAnsi="Times New Roman" w:cs="Times New Roman"/>
          <w:sz w:val="26"/>
          <w:szCs w:val="26"/>
        </w:rPr>
        <w:t xml:space="preserve">, </w:t>
      </w:r>
      <w:r w:rsidRPr="004A2792">
        <w:rPr>
          <w:rFonts w:ascii="Times New Roman" w:hAnsi="Times New Roman" w:cs="Times New Roman"/>
          <w:sz w:val="26"/>
          <w:szCs w:val="26"/>
        </w:rPr>
        <w:t>công suất máy</w:t>
      </w:r>
      <w:r w:rsidR="0017648D">
        <w:rPr>
          <w:rFonts w:ascii="Times New Roman" w:hAnsi="Times New Roman" w:cs="Times New Roman"/>
          <w:sz w:val="26"/>
          <w:szCs w:val="26"/>
        </w:rPr>
        <w:t xml:space="preserve">, </w:t>
      </w:r>
      <w:r w:rsidRPr="004A2792">
        <w:rPr>
          <w:rFonts w:ascii="Times New Roman" w:hAnsi="Times New Roman" w:cs="Times New Roman"/>
          <w:sz w:val="26"/>
          <w:szCs w:val="26"/>
        </w:rPr>
        <w:t>mức tiêu hao nhiên liệu.</w:t>
      </w:r>
      <w:r w:rsidR="0017648D">
        <w:rPr>
          <w:rFonts w:ascii="Times New Roman" w:hAnsi="Times New Roman" w:cs="Times New Roman"/>
          <w:sz w:val="26"/>
          <w:szCs w:val="26"/>
        </w:rPr>
        <w:t xml:space="preserve"> </w:t>
      </w:r>
      <w:r w:rsidRPr="004A2792">
        <w:rPr>
          <w:rFonts w:ascii="Times New Roman" w:hAnsi="Times New Roman" w:cs="Times New Roman"/>
          <w:sz w:val="26"/>
          <w:szCs w:val="26"/>
        </w:rPr>
        <w:t>Hệ thống mô phỏng nhiều phương án tuyến đường để tìm ra lộ trình tối ưu.</w:t>
      </w:r>
    </w:p>
    <w:p w14:paraId="03B7E0E7" w14:textId="7C4DB85D" w:rsidR="004A2792" w:rsidRPr="004A2792" w:rsidRDefault="004A2792" w:rsidP="0017648D">
      <w:pPr>
        <w:tabs>
          <w:tab w:val="num" w:pos="720"/>
        </w:tabs>
        <w:spacing w:after="120"/>
        <w:jc w:val="both"/>
        <w:rPr>
          <w:rFonts w:ascii="Times New Roman" w:hAnsi="Times New Roman" w:cs="Times New Roman"/>
          <w:sz w:val="26"/>
          <w:szCs w:val="26"/>
        </w:rPr>
      </w:pPr>
      <w:r w:rsidRPr="004A2792">
        <w:rPr>
          <w:rFonts w:ascii="Times New Roman" w:hAnsi="Times New Roman" w:cs="Times New Roman"/>
          <w:sz w:val="26"/>
          <w:szCs w:val="26"/>
        </w:rPr>
        <w:t>Ví dụ:</w:t>
      </w:r>
      <w:r w:rsidR="0017648D">
        <w:rPr>
          <w:rFonts w:ascii="Times New Roman" w:hAnsi="Times New Roman" w:cs="Times New Roman"/>
          <w:sz w:val="26"/>
          <w:szCs w:val="26"/>
        </w:rPr>
        <w:t xml:space="preserve"> </w:t>
      </w:r>
      <w:r w:rsidRPr="004A2792">
        <w:rPr>
          <w:rFonts w:ascii="Times New Roman" w:hAnsi="Times New Roman" w:cs="Times New Roman"/>
          <w:sz w:val="26"/>
          <w:szCs w:val="26"/>
        </w:rPr>
        <w:t>Tuyến A mất 10 ngày, tiêu hao 800 tấn nhiên liệu</w:t>
      </w:r>
      <w:r w:rsidR="0017648D">
        <w:rPr>
          <w:rFonts w:ascii="Times New Roman" w:hAnsi="Times New Roman" w:cs="Times New Roman"/>
          <w:sz w:val="26"/>
          <w:szCs w:val="26"/>
        </w:rPr>
        <w:t xml:space="preserve">; </w:t>
      </w:r>
      <w:r w:rsidRPr="004A2792">
        <w:rPr>
          <w:rFonts w:ascii="Times New Roman" w:hAnsi="Times New Roman" w:cs="Times New Roman"/>
          <w:sz w:val="26"/>
          <w:szCs w:val="26"/>
        </w:rPr>
        <w:t>Tuyến B mất 10,5 ngày nhưng chỉ tiêu hao 720 tấn. Chủ tàu có thể cân nhắc giữa thời gian và chi phí nhiên liệu.</w:t>
      </w:r>
    </w:p>
    <w:p w14:paraId="4F250970" w14:textId="77777777" w:rsidR="004A2792" w:rsidRPr="004A2792" w:rsidRDefault="004A2792" w:rsidP="004A2792">
      <w:pPr>
        <w:spacing w:after="0"/>
        <w:jc w:val="both"/>
        <w:rPr>
          <w:rFonts w:ascii="Times New Roman" w:hAnsi="Times New Roman" w:cs="Times New Roman"/>
          <w:b/>
          <w:bCs/>
          <w:sz w:val="26"/>
          <w:szCs w:val="26"/>
        </w:rPr>
      </w:pPr>
      <w:r w:rsidRPr="004A2792">
        <w:rPr>
          <w:rFonts w:ascii="Times New Roman" w:hAnsi="Times New Roman" w:cs="Times New Roman"/>
          <w:b/>
          <w:bCs/>
          <w:sz w:val="26"/>
          <w:szCs w:val="26"/>
        </w:rPr>
        <w:t>4. Digital Twin của cảng biển</w:t>
      </w:r>
    </w:p>
    <w:p w14:paraId="2867DC78" w14:textId="472EAEDC" w:rsidR="004A2792" w:rsidRPr="004A2792" w:rsidRDefault="0017648D" w:rsidP="0017648D">
      <w:pPr>
        <w:tabs>
          <w:tab w:val="num" w:pos="720"/>
        </w:tabs>
        <w:spacing w:after="0"/>
        <w:jc w:val="both"/>
        <w:rPr>
          <w:rFonts w:ascii="Times New Roman" w:hAnsi="Times New Roman" w:cs="Times New Roman"/>
          <w:sz w:val="26"/>
          <w:szCs w:val="26"/>
        </w:rPr>
      </w:pPr>
      <w:r>
        <w:rPr>
          <w:rFonts w:ascii="Times New Roman" w:hAnsi="Times New Roman" w:cs="Times New Roman"/>
          <w:sz w:val="26"/>
          <w:szCs w:val="26"/>
        </w:rPr>
        <w:t>Giúp m</w:t>
      </w:r>
      <w:r w:rsidR="004A2792" w:rsidRPr="004A2792">
        <w:rPr>
          <w:rFonts w:ascii="Times New Roman" w:hAnsi="Times New Roman" w:cs="Times New Roman"/>
          <w:sz w:val="26"/>
          <w:szCs w:val="26"/>
        </w:rPr>
        <w:t>ô phỏng</w:t>
      </w:r>
      <w:r>
        <w:rPr>
          <w:rFonts w:ascii="Times New Roman" w:hAnsi="Times New Roman" w:cs="Times New Roman"/>
          <w:sz w:val="26"/>
          <w:szCs w:val="26"/>
        </w:rPr>
        <w:t xml:space="preserve"> lịch </w:t>
      </w:r>
      <w:r w:rsidR="004A2792" w:rsidRPr="004A2792">
        <w:rPr>
          <w:rFonts w:ascii="Times New Roman" w:hAnsi="Times New Roman" w:cs="Times New Roman"/>
          <w:sz w:val="26"/>
          <w:szCs w:val="26"/>
        </w:rPr>
        <w:t>tàu đến</w:t>
      </w:r>
      <w:r>
        <w:rPr>
          <w:rFonts w:ascii="Times New Roman" w:hAnsi="Times New Roman" w:cs="Times New Roman"/>
          <w:sz w:val="26"/>
          <w:szCs w:val="26"/>
        </w:rPr>
        <w:t xml:space="preserve">, lượng </w:t>
      </w:r>
      <w:r w:rsidR="004A2792" w:rsidRPr="004A2792">
        <w:rPr>
          <w:rFonts w:ascii="Times New Roman" w:hAnsi="Times New Roman" w:cs="Times New Roman"/>
          <w:sz w:val="26"/>
          <w:szCs w:val="26"/>
        </w:rPr>
        <w:t>cầu bến</w:t>
      </w:r>
      <w:r>
        <w:rPr>
          <w:rFonts w:ascii="Times New Roman" w:hAnsi="Times New Roman" w:cs="Times New Roman"/>
          <w:sz w:val="26"/>
          <w:szCs w:val="26"/>
        </w:rPr>
        <w:t xml:space="preserve">, </w:t>
      </w:r>
      <w:r>
        <w:rPr>
          <w:rFonts w:ascii="Times New Roman" w:hAnsi="Times New Roman" w:cs="Times New Roman"/>
          <w:sz w:val="26"/>
          <w:szCs w:val="26"/>
        </w:rPr>
        <w:t xml:space="preserve">hiệu suất của </w:t>
      </w:r>
      <w:r w:rsidR="004A2792" w:rsidRPr="004A2792">
        <w:rPr>
          <w:rFonts w:ascii="Times New Roman" w:hAnsi="Times New Roman" w:cs="Times New Roman"/>
          <w:sz w:val="26"/>
          <w:szCs w:val="26"/>
        </w:rPr>
        <w:t>cẩu bờ</w:t>
      </w:r>
      <w:r>
        <w:rPr>
          <w:rFonts w:ascii="Times New Roman" w:hAnsi="Times New Roman" w:cs="Times New Roman"/>
          <w:sz w:val="26"/>
          <w:szCs w:val="26"/>
        </w:rPr>
        <w:t xml:space="preserve">, </w:t>
      </w:r>
      <w:r w:rsidR="004A2792" w:rsidRPr="004A2792">
        <w:rPr>
          <w:rFonts w:ascii="Times New Roman" w:hAnsi="Times New Roman" w:cs="Times New Roman"/>
          <w:sz w:val="26"/>
          <w:szCs w:val="26"/>
        </w:rPr>
        <w:t>xe đầu kéo</w:t>
      </w:r>
      <w:r>
        <w:rPr>
          <w:rFonts w:ascii="Times New Roman" w:hAnsi="Times New Roman" w:cs="Times New Roman"/>
          <w:sz w:val="26"/>
          <w:szCs w:val="26"/>
        </w:rPr>
        <w:t xml:space="preserve">, </w:t>
      </w:r>
      <w:r w:rsidR="004A2792" w:rsidRPr="004A2792">
        <w:rPr>
          <w:rFonts w:ascii="Times New Roman" w:hAnsi="Times New Roman" w:cs="Times New Roman"/>
          <w:sz w:val="26"/>
          <w:szCs w:val="26"/>
        </w:rPr>
        <w:t xml:space="preserve">container yard. </w:t>
      </w:r>
    </w:p>
    <w:p w14:paraId="0E85AEF2" w14:textId="16D117D1" w:rsidR="004A2792" w:rsidRPr="004A2792" w:rsidRDefault="0017648D" w:rsidP="004A2792">
      <w:pPr>
        <w:spacing w:after="0"/>
        <w:jc w:val="both"/>
        <w:rPr>
          <w:rFonts w:ascii="Times New Roman" w:hAnsi="Times New Roman" w:cs="Times New Roman"/>
          <w:sz w:val="26"/>
          <w:szCs w:val="26"/>
        </w:rPr>
      </w:pPr>
      <w:r>
        <w:rPr>
          <w:rFonts w:ascii="Times New Roman" w:hAnsi="Times New Roman" w:cs="Times New Roman"/>
          <w:sz w:val="26"/>
          <w:szCs w:val="26"/>
        </w:rPr>
        <w:t>Qua đó c</w:t>
      </w:r>
      <w:r w:rsidR="004A2792" w:rsidRPr="004A2792">
        <w:rPr>
          <w:rFonts w:ascii="Times New Roman" w:hAnsi="Times New Roman" w:cs="Times New Roman"/>
          <w:sz w:val="26"/>
          <w:szCs w:val="26"/>
        </w:rPr>
        <w:t>ó thể thử nghiệm:</w:t>
      </w:r>
      <w:r>
        <w:rPr>
          <w:rFonts w:ascii="Times New Roman" w:hAnsi="Times New Roman" w:cs="Times New Roman"/>
          <w:sz w:val="26"/>
          <w:szCs w:val="26"/>
        </w:rPr>
        <w:t xml:space="preserve"> </w:t>
      </w:r>
      <w:r w:rsidR="004A2792" w:rsidRPr="004A2792">
        <w:rPr>
          <w:rFonts w:ascii="Times New Roman" w:hAnsi="Times New Roman" w:cs="Times New Roman"/>
          <w:sz w:val="26"/>
          <w:szCs w:val="26"/>
        </w:rPr>
        <w:t>"Nếu hôm nay có thêm 5 tàu cập cảng thì điều gì sẽ xảy ra?"</w:t>
      </w:r>
    </w:p>
    <w:p w14:paraId="4780921A" w14:textId="31AC98A9" w:rsidR="004A2792" w:rsidRPr="004A2792" w:rsidRDefault="004A2792" w:rsidP="0017648D">
      <w:pPr>
        <w:tabs>
          <w:tab w:val="num" w:pos="720"/>
        </w:tabs>
        <w:spacing w:after="0"/>
        <w:jc w:val="both"/>
        <w:rPr>
          <w:rFonts w:ascii="Times New Roman" w:hAnsi="Times New Roman" w:cs="Times New Roman"/>
          <w:sz w:val="26"/>
          <w:szCs w:val="26"/>
        </w:rPr>
      </w:pPr>
      <w:r w:rsidRPr="004A2792">
        <w:rPr>
          <w:rFonts w:ascii="Times New Roman" w:hAnsi="Times New Roman" w:cs="Times New Roman"/>
          <w:sz w:val="26"/>
          <w:szCs w:val="26"/>
        </w:rPr>
        <w:t>Hệ thống sẽ dự báo:</w:t>
      </w:r>
      <w:r w:rsidR="0017648D">
        <w:rPr>
          <w:rFonts w:ascii="Times New Roman" w:hAnsi="Times New Roman" w:cs="Times New Roman"/>
          <w:sz w:val="26"/>
          <w:szCs w:val="26"/>
        </w:rPr>
        <w:t xml:space="preserve"> </w:t>
      </w:r>
      <w:r w:rsidRPr="004A2792">
        <w:rPr>
          <w:rFonts w:ascii="Times New Roman" w:hAnsi="Times New Roman" w:cs="Times New Roman"/>
          <w:sz w:val="26"/>
          <w:szCs w:val="26"/>
        </w:rPr>
        <w:t xml:space="preserve">thời gian chờ; mức độ ùn tắc; nhu cầu nhân lực; nhu cầu thiết bị. </w:t>
      </w:r>
    </w:p>
    <w:p w14:paraId="565AD120" w14:textId="77777777" w:rsidR="004A2792" w:rsidRPr="004A2792" w:rsidRDefault="004A2792" w:rsidP="002477E5">
      <w:pPr>
        <w:spacing w:after="120"/>
        <w:jc w:val="both"/>
        <w:rPr>
          <w:rFonts w:ascii="Times New Roman" w:hAnsi="Times New Roman" w:cs="Times New Roman"/>
          <w:b/>
          <w:bCs/>
          <w:sz w:val="26"/>
          <w:szCs w:val="26"/>
        </w:rPr>
      </w:pPr>
      <w:r w:rsidRPr="004A2792">
        <w:rPr>
          <w:rFonts w:ascii="Times New Roman" w:hAnsi="Times New Roman" w:cs="Times New Roman"/>
          <w:b/>
          <w:bCs/>
          <w:sz w:val="26"/>
          <w:szCs w:val="26"/>
        </w:rPr>
        <w:t>Lợi ích của Digital Twin trong ngành hàng hải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7375"/>
      </w:tblGrid>
      <w:tr w:rsidR="004A2792" w:rsidRPr="004A2792" w14:paraId="65CC54C7" w14:textId="77777777" w:rsidTr="002477E5">
        <w:trPr>
          <w:tblHeader/>
          <w:tblCellSpacing w:w="15" w:type="dxa"/>
        </w:trPr>
        <w:tc>
          <w:tcPr>
            <w:tcW w:w="2200" w:type="dxa"/>
            <w:vAlign w:val="center"/>
            <w:hideMark/>
          </w:tcPr>
          <w:p w14:paraId="7515A4BE" w14:textId="77777777" w:rsidR="004A2792" w:rsidRPr="004A2792" w:rsidRDefault="004A2792" w:rsidP="002477E5">
            <w:pPr>
              <w:spacing w:after="0"/>
              <w:jc w:val="center"/>
              <w:rPr>
                <w:rFonts w:ascii="Times New Roman" w:hAnsi="Times New Roman" w:cs="Times New Roman"/>
                <w:b/>
                <w:bCs/>
                <w:sz w:val="26"/>
                <w:szCs w:val="26"/>
              </w:rPr>
            </w:pPr>
            <w:r w:rsidRPr="004A2792">
              <w:rPr>
                <w:rFonts w:ascii="Times New Roman" w:hAnsi="Times New Roman" w:cs="Times New Roman"/>
                <w:b/>
                <w:bCs/>
                <w:sz w:val="26"/>
                <w:szCs w:val="26"/>
              </w:rPr>
              <w:t>Lĩnh vực</w:t>
            </w:r>
          </w:p>
        </w:tc>
        <w:tc>
          <w:tcPr>
            <w:tcW w:w="7330" w:type="dxa"/>
            <w:vAlign w:val="center"/>
            <w:hideMark/>
          </w:tcPr>
          <w:p w14:paraId="5A5E1158" w14:textId="77777777" w:rsidR="004A2792" w:rsidRPr="004A2792" w:rsidRDefault="004A2792" w:rsidP="002477E5">
            <w:pPr>
              <w:spacing w:after="0"/>
              <w:jc w:val="center"/>
              <w:rPr>
                <w:rFonts w:ascii="Times New Roman" w:hAnsi="Times New Roman" w:cs="Times New Roman"/>
                <w:b/>
                <w:bCs/>
                <w:sz w:val="26"/>
                <w:szCs w:val="26"/>
              </w:rPr>
            </w:pPr>
            <w:r w:rsidRPr="004A2792">
              <w:rPr>
                <w:rFonts w:ascii="Times New Roman" w:hAnsi="Times New Roman" w:cs="Times New Roman"/>
                <w:b/>
                <w:bCs/>
                <w:sz w:val="26"/>
                <w:szCs w:val="26"/>
              </w:rPr>
              <w:t>Lợi ích</w:t>
            </w:r>
          </w:p>
        </w:tc>
      </w:tr>
      <w:tr w:rsidR="004A2792" w:rsidRPr="004A2792" w14:paraId="65D656D3" w14:textId="77777777" w:rsidTr="002477E5">
        <w:trPr>
          <w:tblCellSpacing w:w="15" w:type="dxa"/>
        </w:trPr>
        <w:tc>
          <w:tcPr>
            <w:tcW w:w="2200" w:type="dxa"/>
            <w:vAlign w:val="center"/>
            <w:hideMark/>
          </w:tcPr>
          <w:p w14:paraId="6ADD4123"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Bảo trì</w:t>
            </w:r>
          </w:p>
        </w:tc>
        <w:tc>
          <w:tcPr>
            <w:tcW w:w="7330" w:type="dxa"/>
            <w:vAlign w:val="center"/>
            <w:hideMark/>
          </w:tcPr>
          <w:p w14:paraId="4518DCAB"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Dự báo hỏng hóc, giảm sửa chữa đột xuất</w:t>
            </w:r>
          </w:p>
        </w:tc>
      </w:tr>
      <w:tr w:rsidR="004A2792" w:rsidRPr="004A2792" w14:paraId="4A902085" w14:textId="77777777" w:rsidTr="002477E5">
        <w:trPr>
          <w:tblCellSpacing w:w="15" w:type="dxa"/>
        </w:trPr>
        <w:tc>
          <w:tcPr>
            <w:tcW w:w="2200" w:type="dxa"/>
            <w:vAlign w:val="center"/>
            <w:hideMark/>
          </w:tcPr>
          <w:p w14:paraId="6ACDBA29"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Điều động tàu</w:t>
            </w:r>
          </w:p>
        </w:tc>
        <w:tc>
          <w:tcPr>
            <w:tcW w:w="7330" w:type="dxa"/>
            <w:vAlign w:val="center"/>
            <w:hideMark/>
          </w:tcPr>
          <w:p w14:paraId="716BAB1B"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Tối ưu hóa tuyến hành trình và lịch trình</w:t>
            </w:r>
          </w:p>
        </w:tc>
      </w:tr>
      <w:tr w:rsidR="004A2792" w:rsidRPr="004A2792" w14:paraId="249BF82A" w14:textId="77777777" w:rsidTr="002477E5">
        <w:trPr>
          <w:tblCellSpacing w:w="15" w:type="dxa"/>
        </w:trPr>
        <w:tc>
          <w:tcPr>
            <w:tcW w:w="2200" w:type="dxa"/>
            <w:vAlign w:val="center"/>
            <w:hideMark/>
          </w:tcPr>
          <w:p w14:paraId="163C75F2"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Tiêu hao nhiên liệu</w:t>
            </w:r>
          </w:p>
        </w:tc>
        <w:tc>
          <w:tcPr>
            <w:tcW w:w="7330" w:type="dxa"/>
            <w:vAlign w:val="center"/>
            <w:hideMark/>
          </w:tcPr>
          <w:p w14:paraId="28858069"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Giảm chi phí nhiên liệu và phát thải</w:t>
            </w:r>
          </w:p>
        </w:tc>
      </w:tr>
      <w:tr w:rsidR="004A2792" w:rsidRPr="004A2792" w14:paraId="4C75D8D2" w14:textId="77777777" w:rsidTr="002477E5">
        <w:trPr>
          <w:tblCellSpacing w:w="15" w:type="dxa"/>
        </w:trPr>
        <w:tc>
          <w:tcPr>
            <w:tcW w:w="2200" w:type="dxa"/>
            <w:vAlign w:val="center"/>
            <w:hideMark/>
          </w:tcPr>
          <w:p w14:paraId="0E8C29B2"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lastRenderedPageBreak/>
              <w:t>Quản lý đội tàu</w:t>
            </w:r>
          </w:p>
        </w:tc>
        <w:tc>
          <w:tcPr>
            <w:tcW w:w="7330" w:type="dxa"/>
            <w:vAlign w:val="center"/>
            <w:hideMark/>
          </w:tcPr>
          <w:p w14:paraId="32283B40"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Giám sát toàn bộ đội tàu theo thời gian thực</w:t>
            </w:r>
          </w:p>
        </w:tc>
      </w:tr>
      <w:tr w:rsidR="004A2792" w:rsidRPr="004A2792" w14:paraId="72973061" w14:textId="77777777" w:rsidTr="002477E5">
        <w:trPr>
          <w:tblCellSpacing w:w="15" w:type="dxa"/>
        </w:trPr>
        <w:tc>
          <w:tcPr>
            <w:tcW w:w="2200" w:type="dxa"/>
            <w:vAlign w:val="center"/>
            <w:hideMark/>
          </w:tcPr>
          <w:p w14:paraId="600BD092"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Quản lý cảng</w:t>
            </w:r>
          </w:p>
        </w:tc>
        <w:tc>
          <w:tcPr>
            <w:tcW w:w="7330" w:type="dxa"/>
            <w:vAlign w:val="center"/>
            <w:hideMark/>
          </w:tcPr>
          <w:p w14:paraId="404D5A8A"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Giảm ùn tắc, tối ưu phân bổ nguồn lực</w:t>
            </w:r>
          </w:p>
        </w:tc>
      </w:tr>
      <w:tr w:rsidR="004A2792" w:rsidRPr="004A2792" w14:paraId="06848B41" w14:textId="77777777" w:rsidTr="002477E5">
        <w:trPr>
          <w:tblCellSpacing w:w="15" w:type="dxa"/>
        </w:trPr>
        <w:tc>
          <w:tcPr>
            <w:tcW w:w="2200" w:type="dxa"/>
            <w:vAlign w:val="center"/>
            <w:hideMark/>
          </w:tcPr>
          <w:p w14:paraId="2D27E7AF"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Quản trị rủi ro</w:t>
            </w:r>
          </w:p>
        </w:tc>
        <w:tc>
          <w:tcPr>
            <w:tcW w:w="7330" w:type="dxa"/>
            <w:vAlign w:val="center"/>
            <w:hideMark/>
          </w:tcPr>
          <w:p w14:paraId="6EEFF485"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Mô phỏng các kịch bản gián đoạn trước khi chúng xảy ra</w:t>
            </w:r>
          </w:p>
        </w:tc>
      </w:tr>
      <w:tr w:rsidR="004A2792" w:rsidRPr="004A2792" w14:paraId="257D7050" w14:textId="77777777" w:rsidTr="002477E5">
        <w:trPr>
          <w:tblCellSpacing w:w="15" w:type="dxa"/>
        </w:trPr>
        <w:tc>
          <w:tcPr>
            <w:tcW w:w="2200" w:type="dxa"/>
            <w:vAlign w:val="center"/>
            <w:hideMark/>
          </w:tcPr>
          <w:p w14:paraId="25DEF6AF"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Đào tạo</w:t>
            </w:r>
          </w:p>
        </w:tc>
        <w:tc>
          <w:tcPr>
            <w:tcW w:w="7330" w:type="dxa"/>
            <w:vAlign w:val="center"/>
            <w:hideMark/>
          </w:tcPr>
          <w:p w14:paraId="75AA68A5" w14:textId="77777777" w:rsidR="004A2792" w:rsidRP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sz w:val="26"/>
                <w:szCs w:val="26"/>
              </w:rPr>
              <w:t>Tạo môi trường mô phỏng gần với điều kiện thực tế để huấn luyện thuyền viên và người điều hành</w:t>
            </w:r>
          </w:p>
        </w:tc>
      </w:tr>
    </w:tbl>
    <w:p w14:paraId="584A75F7" w14:textId="77777777" w:rsidR="004A2792" w:rsidRPr="004A2792" w:rsidRDefault="004A2792" w:rsidP="002477E5">
      <w:pPr>
        <w:spacing w:before="120" w:after="120"/>
        <w:jc w:val="both"/>
        <w:rPr>
          <w:rFonts w:ascii="Times New Roman" w:hAnsi="Times New Roman" w:cs="Times New Roman"/>
          <w:b/>
          <w:bCs/>
          <w:sz w:val="26"/>
          <w:szCs w:val="26"/>
        </w:rPr>
      </w:pPr>
      <w:r w:rsidRPr="004A2792">
        <w:rPr>
          <w:rFonts w:ascii="Times New Roman" w:hAnsi="Times New Roman" w:cs="Times New Roman"/>
          <w:b/>
          <w:bCs/>
          <w:sz w:val="26"/>
          <w:szCs w:val="26"/>
        </w:rPr>
        <w:t>Tóm lại</w:t>
      </w:r>
    </w:p>
    <w:p w14:paraId="3B9C7AD1" w14:textId="1D9B04D1" w:rsidR="004A2792" w:rsidRDefault="004A2792" w:rsidP="004A2792">
      <w:pPr>
        <w:spacing w:after="0"/>
        <w:jc w:val="both"/>
        <w:rPr>
          <w:rFonts w:ascii="Times New Roman" w:hAnsi="Times New Roman" w:cs="Times New Roman"/>
          <w:sz w:val="26"/>
          <w:szCs w:val="26"/>
        </w:rPr>
      </w:pPr>
      <w:r w:rsidRPr="004A2792">
        <w:rPr>
          <w:rFonts w:ascii="Times New Roman" w:hAnsi="Times New Roman" w:cs="Times New Roman"/>
          <w:b/>
          <w:bCs/>
          <w:sz w:val="26"/>
          <w:szCs w:val="26"/>
        </w:rPr>
        <w:t>Digital Twin không chỉ là một mô hình mô phỏng</w:t>
      </w:r>
      <w:r w:rsidRPr="004A2792">
        <w:rPr>
          <w:rFonts w:ascii="Times New Roman" w:hAnsi="Times New Roman" w:cs="Times New Roman"/>
          <w:sz w:val="26"/>
          <w:szCs w:val="26"/>
        </w:rPr>
        <w:t xml:space="preserve">, mà là một </w:t>
      </w:r>
      <w:r w:rsidRPr="004A2792">
        <w:rPr>
          <w:rFonts w:ascii="Times New Roman" w:hAnsi="Times New Roman" w:cs="Times New Roman"/>
          <w:b/>
          <w:bCs/>
          <w:sz w:val="26"/>
          <w:szCs w:val="26"/>
        </w:rPr>
        <w:t>bản sao số "sống"</w:t>
      </w:r>
      <w:r w:rsidRPr="004A2792">
        <w:rPr>
          <w:rFonts w:ascii="Times New Roman" w:hAnsi="Times New Roman" w:cs="Times New Roman"/>
          <w:sz w:val="26"/>
          <w:szCs w:val="26"/>
        </w:rPr>
        <w:t xml:space="preserve"> của đối tượng hoặc hệ thống thực, được cập nhật liên tục bằng dữ liệu </w:t>
      </w:r>
      <w:r w:rsidR="002477E5">
        <w:rPr>
          <w:rFonts w:ascii="Times New Roman" w:hAnsi="Times New Roman" w:cs="Times New Roman"/>
          <w:sz w:val="26"/>
          <w:szCs w:val="26"/>
        </w:rPr>
        <w:t xml:space="preserve">theo </w:t>
      </w:r>
      <w:r w:rsidRPr="004A2792">
        <w:rPr>
          <w:rFonts w:ascii="Times New Roman" w:hAnsi="Times New Roman" w:cs="Times New Roman"/>
          <w:sz w:val="26"/>
          <w:szCs w:val="26"/>
        </w:rPr>
        <w:t xml:space="preserve">thời gian thực. Trong vận tải biển, công nghệ này giúp các hãng tàu, cảng biển và chủ hàng </w:t>
      </w:r>
      <w:r w:rsidRPr="002477E5">
        <w:rPr>
          <w:rFonts w:ascii="Times New Roman" w:hAnsi="Times New Roman" w:cs="Times New Roman"/>
          <w:sz w:val="26"/>
          <w:szCs w:val="26"/>
        </w:rPr>
        <w:t>dự báo, mô phỏng và đánh giá trước tác động của các sự cố,</w:t>
      </w:r>
      <w:r w:rsidRPr="004A2792">
        <w:rPr>
          <w:rFonts w:ascii="Times New Roman" w:hAnsi="Times New Roman" w:cs="Times New Roman"/>
          <w:sz w:val="26"/>
          <w:szCs w:val="26"/>
        </w:rPr>
        <w:t xml:space="preserve"> từ đó nâng cao khả năng chống chịu của cả doanh nghiệp lẫn toàn bộ mạng lưới logistics. </w:t>
      </w:r>
    </w:p>
    <w:p w14:paraId="327913F3" w14:textId="7278B978" w:rsidR="002477E5" w:rsidRPr="004A2792" w:rsidRDefault="002477E5" w:rsidP="002477E5">
      <w:pPr>
        <w:spacing w:after="0"/>
        <w:jc w:val="center"/>
        <w:rPr>
          <w:rFonts w:ascii="Times New Roman" w:hAnsi="Times New Roman" w:cs="Times New Roman"/>
          <w:sz w:val="26"/>
          <w:szCs w:val="26"/>
        </w:rPr>
      </w:pPr>
      <w:r>
        <w:rPr>
          <w:rFonts w:ascii="Times New Roman" w:hAnsi="Times New Roman" w:cs="Times New Roman"/>
          <w:sz w:val="26"/>
          <w:szCs w:val="26"/>
        </w:rPr>
        <w:t>---------------------------------------------</w:t>
      </w:r>
    </w:p>
    <w:p w14:paraId="3D010700" w14:textId="77777777" w:rsidR="00C13E10" w:rsidRDefault="00C13E10"/>
    <w:sectPr w:rsidR="00C13E10" w:rsidSect="004A2792">
      <w:pgSz w:w="12240" w:h="15840"/>
      <w:pgMar w:top="90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6414"/>
    <w:multiLevelType w:val="multilevel"/>
    <w:tmpl w:val="49DE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05040"/>
    <w:multiLevelType w:val="multilevel"/>
    <w:tmpl w:val="EF12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63F9B"/>
    <w:multiLevelType w:val="multilevel"/>
    <w:tmpl w:val="CEFC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22E77"/>
    <w:multiLevelType w:val="multilevel"/>
    <w:tmpl w:val="A78A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F18A1"/>
    <w:multiLevelType w:val="multilevel"/>
    <w:tmpl w:val="2260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90E14"/>
    <w:multiLevelType w:val="multilevel"/>
    <w:tmpl w:val="AC44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A1C45"/>
    <w:multiLevelType w:val="multilevel"/>
    <w:tmpl w:val="5C90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95A67"/>
    <w:multiLevelType w:val="multilevel"/>
    <w:tmpl w:val="E258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7F7F"/>
    <w:multiLevelType w:val="multilevel"/>
    <w:tmpl w:val="05A8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07129"/>
    <w:multiLevelType w:val="multilevel"/>
    <w:tmpl w:val="E3A2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BE2FB6"/>
    <w:multiLevelType w:val="multilevel"/>
    <w:tmpl w:val="315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71C46"/>
    <w:multiLevelType w:val="multilevel"/>
    <w:tmpl w:val="BE4E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6241BA"/>
    <w:multiLevelType w:val="multilevel"/>
    <w:tmpl w:val="5DE2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53B8D"/>
    <w:multiLevelType w:val="multilevel"/>
    <w:tmpl w:val="99F0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B576B0"/>
    <w:multiLevelType w:val="multilevel"/>
    <w:tmpl w:val="F9E0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C948CA"/>
    <w:multiLevelType w:val="multilevel"/>
    <w:tmpl w:val="43F8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978076">
    <w:abstractNumId w:val="10"/>
  </w:num>
  <w:num w:numId="2" w16cid:durableId="1565531894">
    <w:abstractNumId w:val="4"/>
  </w:num>
  <w:num w:numId="3" w16cid:durableId="208029469">
    <w:abstractNumId w:val="13"/>
  </w:num>
  <w:num w:numId="4" w16cid:durableId="1467771716">
    <w:abstractNumId w:val="11"/>
  </w:num>
  <w:num w:numId="5" w16cid:durableId="331876449">
    <w:abstractNumId w:val="8"/>
  </w:num>
  <w:num w:numId="6" w16cid:durableId="1096025164">
    <w:abstractNumId w:val="5"/>
  </w:num>
  <w:num w:numId="7" w16cid:durableId="463231858">
    <w:abstractNumId w:val="14"/>
  </w:num>
  <w:num w:numId="8" w16cid:durableId="1015503419">
    <w:abstractNumId w:val="15"/>
  </w:num>
  <w:num w:numId="9" w16cid:durableId="709260500">
    <w:abstractNumId w:val="12"/>
  </w:num>
  <w:num w:numId="10" w16cid:durableId="1679768382">
    <w:abstractNumId w:val="7"/>
  </w:num>
  <w:num w:numId="11" w16cid:durableId="1637836060">
    <w:abstractNumId w:val="2"/>
  </w:num>
  <w:num w:numId="12" w16cid:durableId="894781180">
    <w:abstractNumId w:val="6"/>
  </w:num>
  <w:num w:numId="13" w16cid:durableId="1549368044">
    <w:abstractNumId w:val="0"/>
  </w:num>
  <w:num w:numId="14" w16cid:durableId="1717463782">
    <w:abstractNumId w:val="1"/>
  </w:num>
  <w:num w:numId="15" w16cid:durableId="1047297079">
    <w:abstractNumId w:val="9"/>
  </w:num>
  <w:num w:numId="16" w16cid:durableId="1064791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92"/>
    <w:rsid w:val="000501D0"/>
    <w:rsid w:val="0017648D"/>
    <w:rsid w:val="002477E5"/>
    <w:rsid w:val="004A2792"/>
    <w:rsid w:val="00C13E10"/>
    <w:rsid w:val="00EC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1B0E"/>
  <w15:chartTrackingRefBased/>
  <w15:docId w15:val="{ECB282D6-B0A0-451C-8BB1-D4EB02DC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792"/>
    <w:rPr>
      <w:rFonts w:eastAsiaTheme="majorEastAsia" w:cstheme="majorBidi"/>
      <w:color w:val="272727" w:themeColor="text1" w:themeTint="D8"/>
    </w:rPr>
  </w:style>
  <w:style w:type="paragraph" w:styleId="Title">
    <w:name w:val="Title"/>
    <w:basedOn w:val="Normal"/>
    <w:next w:val="Normal"/>
    <w:link w:val="TitleChar"/>
    <w:uiPriority w:val="10"/>
    <w:qFormat/>
    <w:rsid w:val="004A2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792"/>
    <w:pPr>
      <w:spacing w:before="160"/>
      <w:jc w:val="center"/>
    </w:pPr>
    <w:rPr>
      <w:i/>
      <w:iCs/>
      <w:color w:val="404040" w:themeColor="text1" w:themeTint="BF"/>
    </w:rPr>
  </w:style>
  <w:style w:type="character" w:customStyle="1" w:styleId="QuoteChar">
    <w:name w:val="Quote Char"/>
    <w:basedOn w:val="DefaultParagraphFont"/>
    <w:link w:val="Quote"/>
    <w:uiPriority w:val="29"/>
    <w:rsid w:val="004A2792"/>
    <w:rPr>
      <w:i/>
      <w:iCs/>
      <w:color w:val="404040" w:themeColor="text1" w:themeTint="BF"/>
    </w:rPr>
  </w:style>
  <w:style w:type="paragraph" w:styleId="ListParagraph">
    <w:name w:val="List Paragraph"/>
    <w:basedOn w:val="Normal"/>
    <w:uiPriority w:val="34"/>
    <w:qFormat/>
    <w:rsid w:val="004A2792"/>
    <w:pPr>
      <w:ind w:left="720"/>
      <w:contextualSpacing/>
    </w:pPr>
  </w:style>
  <w:style w:type="character" w:styleId="IntenseEmphasis">
    <w:name w:val="Intense Emphasis"/>
    <w:basedOn w:val="DefaultParagraphFont"/>
    <w:uiPriority w:val="21"/>
    <w:qFormat/>
    <w:rsid w:val="004A2792"/>
    <w:rPr>
      <w:i/>
      <w:iCs/>
      <w:color w:val="0F4761" w:themeColor="accent1" w:themeShade="BF"/>
    </w:rPr>
  </w:style>
  <w:style w:type="paragraph" w:styleId="IntenseQuote">
    <w:name w:val="Intense Quote"/>
    <w:basedOn w:val="Normal"/>
    <w:next w:val="Normal"/>
    <w:link w:val="IntenseQuoteChar"/>
    <w:uiPriority w:val="30"/>
    <w:qFormat/>
    <w:rsid w:val="004A2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792"/>
    <w:rPr>
      <w:i/>
      <w:iCs/>
      <w:color w:val="0F4761" w:themeColor="accent1" w:themeShade="BF"/>
    </w:rPr>
  </w:style>
  <w:style w:type="character" w:styleId="IntenseReference">
    <w:name w:val="Intense Reference"/>
    <w:basedOn w:val="DefaultParagraphFont"/>
    <w:uiPriority w:val="32"/>
    <w:qFormat/>
    <w:rsid w:val="004A2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2026-07-10T01:46:00Z</dcterms:created>
  <dcterms:modified xsi:type="dcterms:W3CDTF">2026-07-10T02:10:00Z</dcterms:modified>
</cp:coreProperties>
</file>