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6EECE1" w14:textId="1D52C76E" w:rsidR="00021454" w:rsidRPr="007E4D2E" w:rsidRDefault="00314496" w:rsidP="00021454">
      <w:pPr>
        <w:spacing w:line="240" w:lineRule="auto"/>
        <w:jc w:val="center"/>
        <w:rPr>
          <w:rFonts w:ascii="Times New Roman" w:hAnsi="Times New Roman" w:cs="Times New Roman"/>
          <w:b/>
          <w:bCs/>
          <w:color w:val="0070C0"/>
          <w:sz w:val="40"/>
          <w:szCs w:val="40"/>
        </w:rPr>
      </w:pPr>
      <w:r w:rsidRPr="007E4D2E">
        <w:rPr>
          <w:rFonts w:ascii="Times New Roman" w:hAnsi="Times New Roman" w:cs="Times New Roman"/>
          <w:b/>
          <w:bCs/>
          <w:color w:val="0070C0"/>
          <w:sz w:val="40"/>
          <w:szCs w:val="40"/>
        </w:rPr>
        <w:t xml:space="preserve">Yếu tố con người trên biển: Văn hóa an toàn, </w:t>
      </w:r>
      <w:proofErr w:type="gramStart"/>
      <w:r w:rsidRPr="007E4D2E">
        <w:rPr>
          <w:rFonts w:ascii="Times New Roman" w:hAnsi="Times New Roman" w:cs="Times New Roman"/>
          <w:b/>
          <w:bCs/>
          <w:color w:val="0070C0"/>
          <w:sz w:val="40"/>
          <w:szCs w:val="40"/>
        </w:rPr>
        <w:t>an</w:t>
      </w:r>
      <w:proofErr w:type="gramEnd"/>
      <w:r w:rsidRPr="007E4D2E">
        <w:rPr>
          <w:rFonts w:ascii="Times New Roman" w:hAnsi="Times New Roman" w:cs="Times New Roman"/>
          <w:b/>
          <w:bCs/>
          <w:color w:val="0070C0"/>
          <w:sz w:val="40"/>
          <w:szCs w:val="40"/>
        </w:rPr>
        <w:t xml:space="preserve"> toàn tâm lý và </w:t>
      </w:r>
      <w:r w:rsidR="007E4D2E">
        <w:rPr>
          <w:rFonts w:ascii="Times New Roman" w:hAnsi="Times New Roman" w:cs="Times New Roman"/>
          <w:b/>
          <w:bCs/>
          <w:color w:val="0070C0"/>
          <w:sz w:val="40"/>
          <w:szCs w:val="40"/>
        </w:rPr>
        <w:t>năng lực</w:t>
      </w:r>
      <w:r w:rsidRPr="007E4D2E">
        <w:rPr>
          <w:rFonts w:ascii="Times New Roman" w:hAnsi="Times New Roman" w:cs="Times New Roman"/>
          <w:b/>
          <w:bCs/>
          <w:color w:val="0070C0"/>
          <w:sz w:val="40"/>
          <w:szCs w:val="40"/>
        </w:rPr>
        <w:t xml:space="preserve"> lãnh đạo</w:t>
      </w:r>
    </w:p>
    <w:p w14:paraId="55B55D54" w14:textId="76FB7B10" w:rsidR="00021454" w:rsidRPr="00021454" w:rsidRDefault="00021454" w:rsidP="00021454">
      <w:pPr>
        <w:jc w:val="right"/>
        <w:rPr>
          <w:rStyle w:val="Hyperlink"/>
        </w:rPr>
      </w:pPr>
      <w:hyperlink r:id="rId5" w:history="1">
        <w:r w:rsidRPr="00021454">
          <w:rPr>
            <w:rStyle w:val="Hyperlink"/>
          </w:rPr>
          <w:t>Opinions</w:t>
        </w:r>
      </w:hyperlink>
      <w:r w:rsidRPr="00021454">
        <w:fldChar w:fldCharType="begin"/>
      </w:r>
      <w:r w:rsidRPr="00021454">
        <w:instrText>HYPERLINK "https://safety4sea.com/wp-content/uploads/2026/01/shutterstock_2516327007.jpg"</w:instrText>
      </w:r>
      <w:r w:rsidRPr="00021454">
        <w:fldChar w:fldCharType="separate"/>
      </w:r>
    </w:p>
    <w:p w14:paraId="29CA354F" w14:textId="6C334813" w:rsidR="00021454" w:rsidRPr="00021454" w:rsidRDefault="00021454" w:rsidP="00021454">
      <w:pPr>
        <w:rPr>
          <w:rStyle w:val="Hyperlink"/>
        </w:rPr>
      </w:pPr>
      <w:r w:rsidRPr="00021454">
        <w:rPr>
          <w:rStyle w:val="Hyperlink"/>
        </w:rPr>
        <w:drawing>
          <wp:inline distT="0" distB="0" distL="0" distR="0" wp14:anchorId="715E9B0B" wp14:editId="32BBDDA8">
            <wp:extent cx="5943600" cy="2974975"/>
            <wp:effectExtent l="0" t="0" r="0" b="0"/>
            <wp:docPr id="607397050" name="Picture 2" descr="seafarer human element">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eafarer human element">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2974975"/>
                    </a:xfrm>
                    <a:prstGeom prst="rect">
                      <a:avLst/>
                    </a:prstGeom>
                    <a:noFill/>
                    <a:ln>
                      <a:noFill/>
                    </a:ln>
                  </pic:spPr>
                </pic:pic>
              </a:graphicData>
            </a:graphic>
          </wp:inline>
        </w:drawing>
      </w:r>
    </w:p>
    <w:p w14:paraId="15832F82" w14:textId="4FD40273" w:rsidR="00314496" w:rsidRPr="00314496" w:rsidRDefault="00021454" w:rsidP="00314496">
      <w:pPr>
        <w:rPr>
          <w:rFonts w:ascii="Times New Roman" w:hAnsi="Times New Roman" w:cs="Times New Roman"/>
          <w:sz w:val="26"/>
          <w:szCs w:val="26"/>
        </w:rPr>
      </w:pPr>
      <w:r w:rsidRPr="00021454">
        <w:fldChar w:fldCharType="end"/>
      </w:r>
      <w:r w:rsidR="00314496" w:rsidRPr="00314496">
        <w:rPr>
          <w:rFonts w:ascii="Times New Roman" w:hAnsi="Times New Roman" w:cs="Times New Roman"/>
          <w:sz w:val="26"/>
          <w:szCs w:val="26"/>
        </w:rPr>
        <w:t xml:space="preserve">Trong khuôn khổ Diễn đàn 5th SAFETY4SEA Manila Forum, bà Karen Ibanez, Quản lý Điều hành Lâm sàng tại Philippines của Mental Health Support Solutions, đã chia sẻ các biện pháp thực tiễn nhằm tăng cường an toàn tâm lý và hỗ trợ sức khỏe tinh thần trên tàu mà không làm gia tăng gánh nặng </w:t>
      </w:r>
      <w:r w:rsidR="00314496">
        <w:rPr>
          <w:rFonts w:ascii="Times New Roman" w:hAnsi="Times New Roman" w:cs="Times New Roman"/>
          <w:sz w:val="26"/>
          <w:szCs w:val="26"/>
        </w:rPr>
        <w:t>vận hành tàu</w:t>
      </w:r>
      <w:r w:rsidR="00314496" w:rsidRPr="00314496">
        <w:rPr>
          <w:rFonts w:ascii="Times New Roman" w:hAnsi="Times New Roman" w:cs="Times New Roman"/>
          <w:sz w:val="26"/>
          <w:szCs w:val="26"/>
        </w:rPr>
        <w:t xml:space="preserve">, đồng thời nhấn mạnh rằng phúc lợi </w:t>
      </w:r>
      <w:r w:rsidR="00314496">
        <w:rPr>
          <w:rFonts w:ascii="Times New Roman" w:hAnsi="Times New Roman" w:cs="Times New Roman"/>
          <w:sz w:val="26"/>
          <w:szCs w:val="26"/>
        </w:rPr>
        <w:t xml:space="preserve">của </w:t>
      </w:r>
      <w:r w:rsidR="00314496" w:rsidRPr="00314496">
        <w:rPr>
          <w:rFonts w:ascii="Times New Roman" w:hAnsi="Times New Roman" w:cs="Times New Roman"/>
          <w:sz w:val="26"/>
          <w:szCs w:val="26"/>
        </w:rPr>
        <w:t>thuyền viên là nền tảng cho hoạt động an toàn và hiệu quả.</w:t>
      </w:r>
    </w:p>
    <w:p w14:paraId="64C2588E" w14:textId="77777777" w:rsidR="00314496" w:rsidRPr="00314496" w:rsidRDefault="00314496" w:rsidP="00314496">
      <w:pPr>
        <w:spacing w:before="120" w:after="120"/>
        <w:jc w:val="both"/>
        <w:rPr>
          <w:rFonts w:ascii="Times New Roman" w:hAnsi="Times New Roman" w:cs="Times New Roman"/>
          <w:i/>
          <w:iCs/>
          <w:sz w:val="26"/>
          <w:szCs w:val="26"/>
        </w:rPr>
      </w:pPr>
      <w:r w:rsidRPr="00314496">
        <w:rPr>
          <w:rFonts w:ascii="Times New Roman" w:hAnsi="Times New Roman" w:cs="Times New Roman"/>
          <w:i/>
          <w:iCs/>
          <w:sz w:val="26"/>
          <w:szCs w:val="26"/>
        </w:rPr>
        <w:t>“Khi nói về yếu tố con người trên biển, tôi thường mô tả đó vừa là phần quan trọng nhất, vừa là phần phức tạp nhất của ngành hàng hải. Chúng ta dựa vào các hệ thống, khuôn khổ tuân thủ và các chỉ số hiệu suất, nhưng ở trung tâm của mỗi con tàu vẫn là con người — những con người biết suy nghĩ, cảm nhận, chịu áp lực và thích nghi trong những điều kiện rất đặc thù.”</w:t>
      </w:r>
    </w:p>
    <w:p w14:paraId="0ECC209F" w14:textId="29E4F8BB" w:rsidR="00314496" w:rsidRPr="00314496" w:rsidRDefault="00314496" w:rsidP="00314496">
      <w:pPr>
        <w:spacing w:before="120" w:after="120"/>
        <w:jc w:val="both"/>
        <w:rPr>
          <w:rFonts w:ascii="Times New Roman" w:hAnsi="Times New Roman" w:cs="Times New Roman"/>
          <w:sz w:val="26"/>
          <w:szCs w:val="26"/>
        </w:rPr>
      </w:pPr>
      <w:r w:rsidRPr="00314496">
        <w:rPr>
          <w:rFonts w:ascii="Times New Roman" w:hAnsi="Times New Roman" w:cs="Times New Roman"/>
          <w:sz w:val="26"/>
          <w:szCs w:val="26"/>
        </w:rPr>
        <w:t xml:space="preserve">Bà cho biết đã xuất hiện những tín hiệu tích cực. Chỉ số </w:t>
      </w:r>
      <w:r>
        <w:rPr>
          <w:rFonts w:ascii="Times New Roman" w:hAnsi="Times New Roman" w:cs="Times New Roman"/>
          <w:sz w:val="26"/>
          <w:szCs w:val="26"/>
        </w:rPr>
        <w:t>Hài lòng của</w:t>
      </w:r>
      <w:r w:rsidRPr="00314496">
        <w:rPr>
          <w:rFonts w:ascii="Times New Roman" w:hAnsi="Times New Roman" w:cs="Times New Roman"/>
          <w:sz w:val="26"/>
          <w:szCs w:val="26"/>
        </w:rPr>
        <w:t xml:space="preserve"> Thuyền viên (Seafarers Happiness Index) đã tăng lên mức 7,26 sau giai đoạn suy giảm do đại dịch. Trên lý thuyết, </w:t>
      </w:r>
      <w:r>
        <w:rPr>
          <w:rFonts w:ascii="Times New Roman" w:hAnsi="Times New Roman" w:cs="Times New Roman"/>
          <w:sz w:val="26"/>
          <w:szCs w:val="26"/>
        </w:rPr>
        <w:t xml:space="preserve">thì </w:t>
      </w:r>
      <w:r w:rsidRPr="00314496">
        <w:rPr>
          <w:rFonts w:ascii="Times New Roman" w:hAnsi="Times New Roman" w:cs="Times New Roman"/>
          <w:sz w:val="26"/>
          <w:szCs w:val="26"/>
        </w:rPr>
        <w:t xml:space="preserve">điều này cho thấy sự cải thiện. Tuy nhiên, các con số đơn thuần không phản ánh đầy đủ thực tế. Ẩn dưới các giá trị trung bình đó vẫn còn nhiều thách thức chưa được giải quyết như áp lực thương mại, tình trạng cô lập kéo dài và khoảng cách giữa yêu cầu tuân thủ </w:t>
      </w:r>
      <w:r>
        <w:rPr>
          <w:rFonts w:ascii="Times New Roman" w:hAnsi="Times New Roman" w:cs="Times New Roman"/>
          <w:sz w:val="26"/>
          <w:szCs w:val="26"/>
        </w:rPr>
        <w:t xml:space="preserve">các </w:t>
      </w:r>
      <w:r w:rsidRPr="00314496">
        <w:rPr>
          <w:rFonts w:ascii="Times New Roman" w:hAnsi="Times New Roman" w:cs="Times New Roman"/>
          <w:sz w:val="26"/>
          <w:szCs w:val="26"/>
        </w:rPr>
        <w:t xml:space="preserve">quy định với thực tiễn </w:t>
      </w:r>
      <w:r>
        <w:rPr>
          <w:rFonts w:ascii="Times New Roman" w:hAnsi="Times New Roman" w:cs="Times New Roman"/>
          <w:sz w:val="26"/>
          <w:szCs w:val="26"/>
        </w:rPr>
        <w:t>vận hành tàu</w:t>
      </w:r>
      <w:r w:rsidRPr="00314496">
        <w:rPr>
          <w:rFonts w:ascii="Times New Roman" w:hAnsi="Times New Roman" w:cs="Times New Roman"/>
          <w:sz w:val="26"/>
          <w:szCs w:val="26"/>
        </w:rPr>
        <w:t>.</w:t>
      </w:r>
    </w:p>
    <w:p w14:paraId="480C2FDB" w14:textId="1756ECC2" w:rsidR="00314496" w:rsidRPr="00314496" w:rsidRDefault="00314496" w:rsidP="00314496">
      <w:pPr>
        <w:spacing w:before="120" w:after="120"/>
        <w:jc w:val="both"/>
        <w:rPr>
          <w:rFonts w:ascii="Times New Roman" w:hAnsi="Times New Roman" w:cs="Times New Roman"/>
          <w:sz w:val="26"/>
          <w:szCs w:val="26"/>
        </w:rPr>
      </w:pPr>
      <w:r w:rsidRPr="00314496">
        <w:rPr>
          <w:rFonts w:ascii="Times New Roman" w:hAnsi="Times New Roman" w:cs="Times New Roman"/>
          <w:sz w:val="26"/>
          <w:szCs w:val="26"/>
        </w:rPr>
        <w:t xml:space="preserve">Trong bối cảnh </w:t>
      </w:r>
      <w:r>
        <w:rPr>
          <w:rFonts w:ascii="Times New Roman" w:hAnsi="Times New Roman" w:cs="Times New Roman"/>
          <w:sz w:val="26"/>
          <w:szCs w:val="26"/>
        </w:rPr>
        <w:t xml:space="preserve">của </w:t>
      </w:r>
      <w:r w:rsidRPr="00314496">
        <w:rPr>
          <w:rFonts w:ascii="Times New Roman" w:hAnsi="Times New Roman" w:cs="Times New Roman"/>
          <w:sz w:val="26"/>
          <w:szCs w:val="26"/>
        </w:rPr>
        <w:t xml:space="preserve">Philippines — quốc gia chiếm tỷ trọng lớn trong lực lượng lao động hàng hải toàn cầu — tình hình còn phức tạp hơn. Xu hướng hiện nay cho thấy số ca lo âu, trầm cảm, thậm chí tự tử đang gia tăng. Mặc dù các khuôn khổ như Công ước Lao động Hàng hải (MLC) và Công ước STCW bảo đảm mức độ tuân thủ cơ bản, nhưng chúng chưa phản ánh đầy đủ trải nghiệm thực tế của thuyền viên </w:t>
      </w:r>
      <w:r>
        <w:rPr>
          <w:rFonts w:ascii="Times New Roman" w:hAnsi="Times New Roman" w:cs="Times New Roman"/>
          <w:sz w:val="26"/>
          <w:szCs w:val="26"/>
        </w:rPr>
        <w:t xml:space="preserve">ở </w:t>
      </w:r>
      <w:r w:rsidRPr="00314496">
        <w:rPr>
          <w:rFonts w:ascii="Times New Roman" w:hAnsi="Times New Roman" w:cs="Times New Roman"/>
          <w:sz w:val="26"/>
          <w:szCs w:val="26"/>
        </w:rPr>
        <w:t>trên tàu. Tuân thủ là cần thiết — nhưng chưa đủ.</w:t>
      </w:r>
    </w:p>
    <w:p w14:paraId="1694B1F6" w14:textId="1C09C80A" w:rsidR="00314496" w:rsidRPr="00314496" w:rsidRDefault="00314496" w:rsidP="00314496">
      <w:pPr>
        <w:spacing w:before="120" w:after="120"/>
        <w:jc w:val="both"/>
        <w:rPr>
          <w:rFonts w:ascii="Times New Roman" w:hAnsi="Times New Roman" w:cs="Times New Roman"/>
          <w:b/>
          <w:bCs/>
          <w:sz w:val="26"/>
          <w:szCs w:val="26"/>
        </w:rPr>
      </w:pPr>
      <w:r w:rsidRPr="00314496">
        <w:rPr>
          <w:rFonts w:ascii="Times New Roman" w:hAnsi="Times New Roman" w:cs="Times New Roman"/>
          <w:b/>
          <w:bCs/>
          <w:sz w:val="26"/>
          <w:szCs w:val="26"/>
        </w:rPr>
        <w:lastRenderedPageBreak/>
        <w:t xml:space="preserve">Chuyển từ </w:t>
      </w:r>
      <w:r>
        <w:rPr>
          <w:rFonts w:ascii="Times New Roman" w:hAnsi="Times New Roman" w:cs="Times New Roman"/>
          <w:b/>
          <w:bCs/>
          <w:sz w:val="26"/>
          <w:szCs w:val="26"/>
        </w:rPr>
        <w:t>thụ động</w:t>
      </w:r>
      <w:r w:rsidRPr="00314496">
        <w:rPr>
          <w:rFonts w:ascii="Times New Roman" w:hAnsi="Times New Roman" w:cs="Times New Roman"/>
          <w:b/>
          <w:bCs/>
          <w:sz w:val="26"/>
          <w:szCs w:val="26"/>
        </w:rPr>
        <w:t xml:space="preserve"> sang chủ động</w:t>
      </w:r>
    </w:p>
    <w:p w14:paraId="6BA0AF1B" w14:textId="1A1280B6" w:rsidR="00314496" w:rsidRPr="00314496" w:rsidRDefault="00314496" w:rsidP="00314496">
      <w:pPr>
        <w:spacing w:before="120" w:after="120"/>
        <w:jc w:val="both"/>
        <w:rPr>
          <w:rFonts w:ascii="Times New Roman" w:hAnsi="Times New Roman" w:cs="Times New Roman"/>
          <w:i/>
          <w:iCs/>
          <w:sz w:val="26"/>
          <w:szCs w:val="26"/>
        </w:rPr>
      </w:pPr>
      <w:r w:rsidRPr="00314496">
        <w:rPr>
          <w:rFonts w:ascii="Times New Roman" w:hAnsi="Times New Roman" w:cs="Times New Roman"/>
          <w:sz w:val="26"/>
          <w:szCs w:val="26"/>
        </w:rPr>
        <w:t xml:space="preserve">Theo bà Ibanez, các vấn đề tâm lý hiếm khi bắt đầu bằng một cuộc khủng hoảng. Chúng thường xuất hiện đầu tiên dưới dạng thay đổi </w:t>
      </w:r>
      <w:r>
        <w:rPr>
          <w:rFonts w:ascii="Times New Roman" w:hAnsi="Times New Roman" w:cs="Times New Roman"/>
          <w:sz w:val="26"/>
          <w:szCs w:val="26"/>
        </w:rPr>
        <w:t xml:space="preserve">của </w:t>
      </w:r>
      <w:r w:rsidRPr="00314496">
        <w:rPr>
          <w:rFonts w:ascii="Times New Roman" w:hAnsi="Times New Roman" w:cs="Times New Roman"/>
          <w:sz w:val="26"/>
          <w:szCs w:val="26"/>
        </w:rPr>
        <w:t>hành vi hoặc thói quen. Một trong những khoảng trống lớn nhất hiện nay là ngành hàng hải vẫn có xu hướng chỉ hành động khi khủng hoảng đã xảy ra.</w:t>
      </w:r>
      <w:r>
        <w:rPr>
          <w:rFonts w:ascii="Times New Roman" w:hAnsi="Times New Roman" w:cs="Times New Roman"/>
          <w:sz w:val="26"/>
          <w:szCs w:val="26"/>
        </w:rPr>
        <w:t xml:space="preserve"> </w:t>
      </w:r>
      <w:r w:rsidRPr="00314496">
        <w:rPr>
          <w:rFonts w:ascii="Times New Roman" w:hAnsi="Times New Roman" w:cs="Times New Roman"/>
          <w:i/>
          <w:iCs/>
          <w:sz w:val="26"/>
          <w:szCs w:val="26"/>
        </w:rPr>
        <w:t>“Trên thực tế, các vấn đề sức khỏe tinh thần hiếm khi xuất hiện đột ngột. Cũng giống như máy móc, con người đều phát ra những dấu hiệu cảnh báo sớm — điều quan trọng là chúng ta phải biết cần quan sát điều gì.”</w:t>
      </w:r>
    </w:p>
    <w:p w14:paraId="0E6AA1F0" w14:textId="52960E0B" w:rsidR="00314496" w:rsidRPr="00314496" w:rsidRDefault="00314496" w:rsidP="00314496">
      <w:pPr>
        <w:spacing w:before="120" w:after="120"/>
        <w:jc w:val="both"/>
        <w:rPr>
          <w:rFonts w:ascii="Times New Roman" w:hAnsi="Times New Roman" w:cs="Times New Roman"/>
          <w:sz w:val="26"/>
          <w:szCs w:val="26"/>
        </w:rPr>
      </w:pPr>
      <w:r w:rsidRPr="00314496">
        <w:rPr>
          <w:rFonts w:ascii="Times New Roman" w:hAnsi="Times New Roman" w:cs="Times New Roman"/>
          <w:sz w:val="26"/>
          <w:szCs w:val="26"/>
        </w:rPr>
        <w:t xml:space="preserve">Bà chia các dấu hiệu này thành ba nhóm </w:t>
      </w:r>
      <w:r>
        <w:rPr>
          <w:rFonts w:ascii="Times New Roman" w:hAnsi="Times New Roman" w:cs="Times New Roman"/>
          <w:sz w:val="26"/>
          <w:szCs w:val="26"/>
        </w:rPr>
        <w:t xml:space="preserve">theo </w:t>
      </w:r>
      <w:r w:rsidRPr="00314496">
        <w:rPr>
          <w:rFonts w:ascii="Times New Roman" w:hAnsi="Times New Roman" w:cs="Times New Roman"/>
          <w:sz w:val="26"/>
          <w:szCs w:val="26"/>
        </w:rPr>
        <w:t>thực tiễn:</w:t>
      </w:r>
    </w:p>
    <w:p w14:paraId="2BD322DF" w14:textId="035EA7C2" w:rsidR="00314496" w:rsidRPr="00314496" w:rsidRDefault="00314496" w:rsidP="00314496">
      <w:pPr>
        <w:numPr>
          <w:ilvl w:val="0"/>
          <w:numId w:val="4"/>
        </w:numPr>
        <w:spacing w:before="120" w:after="120"/>
        <w:jc w:val="both"/>
        <w:rPr>
          <w:rFonts w:ascii="Times New Roman" w:hAnsi="Times New Roman" w:cs="Times New Roman"/>
          <w:sz w:val="26"/>
          <w:szCs w:val="26"/>
        </w:rPr>
      </w:pPr>
      <w:r w:rsidRPr="00314496">
        <w:rPr>
          <w:rFonts w:ascii="Times New Roman" w:hAnsi="Times New Roman" w:cs="Times New Roman"/>
          <w:b/>
          <w:bCs/>
          <w:sz w:val="26"/>
          <w:szCs w:val="26"/>
        </w:rPr>
        <w:t xml:space="preserve">Dấu hiệu cảnh báo về </w:t>
      </w:r>
      <w:r>
        <w:rPr>
          <w:rFonts w:ascii="Times New Roman" w:hAnsi="Times New Roman" w:cs="Times New Roman"/>
          <w:b/>
          <w:bCs/>
          <w:sz w:val="26"/>
          <w:szCs w:val="26"/>
        </w:rPr>
        <w:t>vận hành tàu</w:t>
      </w:r>
      <w:r w:rsidRPr="00314496">
        <w:rPr>
          <w:rFonts w:ascii="Times New Roman" w:hAnsi="Times New Roman" w:cs="Times New Roman"/>
          <w:b/>
          <w:bCs/>
          <w:sz w:val="26"/>
          <w:szCs w:val="26"/>
        </w:rPr>
        <w:t>:</w:t>
      </w:r>
      <w:r w:rsidRPr="00314496">
        <w:rPr>
          <w:rFonts w:ascii="Times New Roman" w:hAnsi="Times New Roman" w:cs="Times New Roman"/>
          <w:sz w:val="26"/>
          <w:szCs w:val="26"/>
        </w:rPr>
        <w:t xml:space="preserve"> suy giảm hiệu suất làm việc, mất tập trung hoặc giảm năng suất. </w:t>
      </w:r>
    </w:p>
    <w:p w14:paraId="5DED7EB4" w14:textId="2552C66B" w:rsidR="00314496" w:rsidRPr="00314496" w:rsidRDefault="00314496" w:rsidP="00314496">
      <w:pPr>
        <w:numPr>
          <w:ilvl w:val="0"/>
          <w:numId w:val="4"/>
        </w:numPr>
        <w:spacing w:before="120" w:after="120"/>
        <w:jc w:val="both"/>
        <w:rPr>
          <w:rFonts w:ascii="Times New Roman" w:hAnsi="Times New Roman" w:cs="Times New Roman"/>
          <w:sz w:val="26"/>
          <w:szCs w:val="26"/>
        </w:rPr>
      </w:pPr>
      <w:r w:rsidRPr="00314496">
        <w:rPr>
          <w:rFonts w:ascii="Times New Roman" w:hAnsi="Times New Roman" w:cs="Times New Roman"/>
          <w:b/>
          <w:bCs/>
          <w:sz w:val="26"/>
          <w:szCs w:val="26"/>
        </w:rPr>
        <w:t>Dấu hiệu cảnh báo trong quan hệ xã hội:</w:t>
      </w:r>
      <w:r w:rsidRPr="00314496">
        <w:rPr>
          <w:rFonts w:ascii="Times New Roman" w:hAnsi="Times New Roman" w:cs="Times New Roman"/>
          <w:sz w:val="26"/>
          <w:szCs w:val="26"/>
        </w:rPr>
        <w:t xml:space="preserve"> thu mình, né tránh giao tiếp, chẳng hạn bỏ bữa ăn — vốn là một trong số ít thời điểm </w:t>
      </w:r>
      <w:r>
        <w:rPr>
          <w:rFonts w:ascii="Times New Roman" w:hAnsi="Times New Roman" w:cs="Times New Roman"/>
          <w:sz w:val="26"/>
          <w:szCs w:val="26"/>
        </w:rPr>
        <w:t xml:space="preserve">mà </w:t>
      </w:r>
      <w:r w:rsidRPr="00314496">
        <w:rPr>
          <w:rFonts w:ascii="Times New Roman" w:hAnsi="Times New Roman" w:cs="Times New Roman"/>
          <w:sz w:val="26"/>
          <w:szCs w:val="26"/>
        </w:rPr>
        <w:t xml:space="preserve">thuyền viên có thể kết nối với nhau. </w:t>
      </w:r>
    </w:p>
    <w:p w14:paraId="7B22BA58" w14:textId="77777777" w:rsidR="00314496" w:rsidRPr="00314496" w:rsidRDefault="00314496" w:rsidP="00314496">
      <w:pPr>
        <w:numPr>
          <w:ilvl w:val="0"/>
          <w:numId w:val="4"/>
        </w:numPr>
        <w:spacing w:before="120" w:after="120"/>
        <w:jc w:val="both"/>
        <w:rPr>
          <w:rFonts w:ascii="Times New Roman" w:hAnsi="Times New Roman" w:cs="Times New Roman"/>
          <w:sz w:val="26"/>
          <w:szCs w:val="26"/>
        </w:rPr>
      </w:pPr>
      <w:r w:rsidRPr="00314496">
        <w:rPr>
          <w:rFonts w:ascii="Times New Roman" w:hAnsi="Times New Roman" w:cs="Times New Roman"/>
          <w:b/>
          <w:bCs/>
          <w:sz w:val="26"/>
          <w:szCs w:val="26"/>
        </w:rPr>
        <w:t>Dấu hiệu cảnh báo trong giao tiếp:</w:t>
      </w:r>
      <w:r w:rsidRPr="00314496">
        <w:rPr>
          <w:rFonts w:ascii="Times New Roman" w:hAnsi="Times New Roman" w:cs="Times New Roman"/>
          <w:sz w:val="26"/>
          <w:szCs w:val="26"/>
        </w:rPr>
        <w:t xml:space="preserve"> thay đổi tâm trạng ngay cả sau khi liên lạc với gia đình, trong khi thông thường việc liên lạc phải mang lại cảm giác an tâm. </w:t>
      </w:r>
    </w:p>
    <w:p w14:paraId="7E53C4F1" w14:textId="3F952E36" w:rsidR="00314496" w:rsidRPr="00314496" w:rsidRDefault="00314496" w:rsidP="00314496">
      <w:pPr>
        <w:spacing w:before="120" w:after="120"/>
        <w:jc w:val="both"/>
        <w:rPr>
          <w:rFonts w:ascii="Times New Roman" w:hAnsi="Times New Roman" w:cs="Times New Roman"/>
          <w:sz w:val="26"/>
          <w:szCs w:val="26"/>
        </w:rPr>
      </w:pPr>
      <w:r w:rsidRPr="00314496">
        <w:rPr>
          <w:rFonts w:ascii="Times New Roman" w:hAnsi="Times New Roman" w:cs="Times New Roman"/>
          <w:sz w:val="26"/>
          <w:szCs w:val="26"/>
        </w:rPr>
        <w:t xml:space="preserve">Những dấu hiệu này không đòi hỏi chuyên môn lâm sàng để nhận </w:t>
      </w:r>
      <w:r>
        <w:rPr>
          <w:rFonts w:ascii="Times New Roman" w:hAnsi="Times New Roman" w:cs="Times New Roman"/>
          <w:sz w:val="26"/>
          <w:szCs w:val="26"/>
        </w:rPr>
        <w:t>ra</w:t>
      </w:r>
      <w:r w:rsidRPr="00314496">
        <w:rPr>
          <w:rFonts w:ascii="Times New Roman" w:hAnsi="Times New Roman" w:cs="Times New Roman"/>
          <w:sz w:val="26"/>
          <w:szCs w:val="26"/>
        </w:rPr>
        <w:t xml:space="preserve">. Điều cần thiết là sự quan tâm, tính nhất quán và một văn hóa </w:t>
      </w:r>
      <w:r>
        <w:rPr>
          <w:rFonts w:ascii="Times New Roman" w:hAnsi="Times New Roman" w:cs="Times New Roman"/>
          <w:sz w:val="26"/>
          <w:szCs w:val="26"/>
        </w:rPr>
        <w:t>trong đó</w:t>
      </w:r>
      <w:r w:rsidRPr="00314496">
        <w:rPr>
          <w:rFonts w:ascii="Times New Roman" w:hAnsi="Times New Roman" w:cs="Times New Roman"/>
          <w:sz w:val="26"/>
          <w:szCs w:val="26"/>
        </w:rPr>
        <w:t xml:space="preserve"> mọi người </w:t>
      </w:r>
      <w:r>
        <w:rPr>
          <w:rFonts w:ascii="Times New Roman" w:hAnsi="Times New Roman" w:cs="Times New Roman"/>
          <w:sz w:val="26"/>
          <w:szCs w:val="26"/>
        </w:rPr>
        <w:t>quan tâm</w:t>
      </w:r>
      <w:r w:rsidRPr="00314496">
        <w:rPr>
          <w:rFonts w:ascii="Times New Roman" w:hAnsi="Times New Roman" w:cs="Times New Roman"/>
          <w:sz w:val="26"/>
          <w:szCs w:val="26"/>
        </w:rPr>
        <w:t xml:space="preserve"> lẫn nhau.</w:t>
      </w:r>
    </w:p>
    <w:p w14:paraId="6EB73EDE" w14:textId="72E00C70" w:rsidR="00314496" w:rsidRPr="00314496" w:rsidRDefault="00314496" w:rsidP="00314496">
      <w:pPr>
        <w:spacing w:before="120" w:after="120"/>
        <w:jc w:val="both"/>
        <w:rPr>
          <w:rFonts w:ascii="Times New Roman" w:hAnsi="Times New Roman" w:cs="Times New Roman"/>
          <w:b/>
          <w:bCs/>
          <w:sz w:val="26"/>
          <w:szCs w:val="26"/>
        </w:rPr>
      </w:pPr>
      <w:r w:rsidRPr="00314496">
        <w:rPr>
          <w:rFonts w:ascii="Times New Roman" w:hAnsi="Times New Roman" w:cs="Times New Roman"/>
          <w:b/>
          <w:bCs/>
          <w:sz w:val="26"/>
          <w:szCs w:val="26"/>
        </w:rPr>
        <w:t xml:space="preserve">Thu hẹp khoảng trống </w:t>
      </w:r>
      <w:r>
        <w:rPr>
          <w:rFonts w:ascii="Times New Roman" w:hAnsi="Times New Roman" w:cs="Times New Roman"/>
          <w:b/>
          <w:bCs/>
          <w:sz w:val="26"/>
          <w:szCs w:val="26"/>
        </w:rPr>
        <w:t xml:space="preserve">trong </w:t>
      </w:r>
      <w:r w:rsidRPr="00314496">
        <w:rPr>
          <w:rFonts w:ascii="Times New Roman" w:hAnsi="Times New Roman" w:cs="Times New Roman"/>
          <w:b/>
          <w:bCs/>
          <w:sz w:val="26"/>
          <w:szCs w:val="26"/>
        </w:rPr>
        <w:t>“đủ sức khỏe làm việc”</w:t>
      </w:r>
    </w:p>
    <w:p w14:paraId="51D0DDE8" w14:textId="361972E7" w:rsidR="00314496" w:rsidRPr="00314496" w:rsidRDefault="00314496" w:rsidP="00314496">
      <w:pPr>
        <w:spacing w:before="120" w:after="120"/>
        <w:jc w:val="both"/>
        <w:rPr>
          <w:rFonts w:ascii="Times New Roman" w:hAnsi="Times New Roman" w:cs="Times New Roman"/>
          <w:sz w:val="26"/>
          <w:szCs w:val="26"/>
        </w:rPr>
      </w:pPr>
      <w:r w:rsidRPr="00314496">
        <w:rPr>
          <w:rFonts w:ascii="Times New Roman" w:hAnsi="Times New Roman" w:cs="Times New Roman"/>
          <w:sz w:val="26"/>
          <w:szCs w:val="26"/>
        </w:rPr>
        <w:t xml:space="preserve">Một câu hỏi thường được đặt ra là: nếu thuyền viên đã được đánh giá </w:t>
      </w:r>
      <w:r>
        <w:rPr>
          <w:rFonts w:ascii="Times New Roman" w:hAnsi="Times New Roman" w:cs="Times New Roman"/>
          <w:sz w:val="26"/>
          <w:szCs w:val="26"/>
        </w:rPr>
        <w:t xml:space="preserve">là có </w:t>
      </w:r>
      <w:r w:rsidRPr="00314496">
        <w:rPr>
          <w:rFonts w:ascii="Times New Roman" w:hAnsi="Times New Roman" w:cs="Times New Roman"/>
          <w:sz w:val="26"/>
          <w:szCs w:val="26"/>
        </w:rPr>
        <w:t xml:space="preserve">“đủ sức khỏe </w:t>
      </w:r>
      <w:r>
        <w:rPr>
          <w:rFonts w:ascii="Times New Roman" w:hAnsi="Times New Roman" w:cs="Times New Roman"/>
          <w:sz w:val="26"/>
          <w:szCs w:val="26"/>
        </w:rPr>
        <w:t xml:space="preserve">để </w:t>
      </w:r>
      <w:r w:rsidRPr="00314496">
        <w:rPr>
          <w:rFonts w:ascii="Times New Roman" w:hAnsi="Times New Roman" w:cs="Times New Roman"/>
          <w:sz w:val="26"/>
          <w:szCs w:val="26"/>
        </w:rPr>
        <w:t>làm việc” trước khi lên tàu, vậy điều gì thay đổi khi họ ở trên tàu?</w:t>
      </w:r>
      <w:r>
        <w:rPr>
          <w:rFonts w:ascii="Times New Roman" w:hAnsi="Times New Roman" w:cs="Times New Roman"/>
          <w:sz w:val="26"/>
          <w:szCs w:val="26"/>
        </w:rPr>
        <w:t xml:space="preserve"> </w:t>
      </w:r>
      <w:r w:rsidRPr="00314496">
        <w:rPr>
          <w:rFonts w:ascii="Times New Roman" w:hAnsi="Times New Roman" w:cs="Times New Roman"/>
          <w:sz w:val="26"/>
          <w:szCs w:val="26"/>
        </w:rPr>
        <w:t xml:space="preserve">Câu trả lời rất đơn giản. Các đánh giá </w:t>
      </w:r>
      <w:r>
        <w:rPr>
          <w:rFonts w:ascii="Times New Roman" w:hAnsi="Times New Roman" w:cs="Times New Roman"/>
          <w:sz w:val="26"/>
          <w:szCs w:val="26"/>
        </w:rPr>
        <w:t xml:space="preserve">đó </w:t>
      </w:r>
      <w:r w:rsidRPr="00314496">
        <w:rPr>
          <w:rFonts w:ascii="Times New Roman" w:hAnsi="Times New Roman" w:cs="Times New Roman"/>
          <w:sz w:val="26"/>
          <w:szCs w:val="26"/>
        </w:rPr>
        <w:t xml:space="preserve">được thực hiện </w:t>
      </w:r>
      <w:r>
        <w:rPr>
          <w:rFonts w:ascii="Times New Roman" w:hAnsi="Times New Roman" w:cs="Times New Roman"/>
          <w:sz w:val="26"/>
          <w:szCs w:val="26"/>
        </w:rPr>
        <w:t xml:space="preserve">ở </w:t>
      </w:r>
      <w:r w:rsidRPr="00314496">
        <w:rPr>
          <w:rFonts w:ascii="Times New Roman" w:hAnsi="Times New Roman" w:cs="Times New Roman"/>
          <w:sz w:val="26"/>
          <w:szCs w:val="26"/>
        </w:rPr>
        <w:t xml:space="preserve">trên bờ, trong môi trường có kiểm soát và tương đối ít áp lực. Khi </w:t>
      </w:r>
      <w:r>
        <w:rPr>
          <w:rFonts w:ascii="Times New Roman" w:hAnsi="Times New Roman" w:cs="Times New Roman"/>
          <w:sz w:val="26"/>
          <w:szCs w:val="26"/>
        </w:rPr>
        <w:t>xuống</w:t>
      </w:r>
      <w:r w:rsidRPr="00314496">
        <w:rPr>
          <w:rFonts w:ascii="Times New Roman" w:hAnsi="Times New Roman" w:cs="Times New Roman"/>
          <w:sz w:val="26"/>
          <w:szCs w:val="26"/>
        </w:rPr>
        <w:t xml:space="preserve"> tàu, thuyền viên phải đối mặt với sự cô lập, áp lực công việc và căng thẳng </w:t>
      </w:r>
      <w:r>
        <w:rPr>
          <w:rFonts w:ascii="Times New Roman" w:hAnsi="Times New Roman" w:cs="Times New Roman"/>
          <w:sz w:val="26"/>
          <w:szCs w:val="26"/>
        </w:rPr>
        <w:t xml:space="preserve">về </w:t>
      </w:r>
      <w:r w:rsidRPr="00314496">
        <w:rPr>
          <w:rFonts w:ascii="Times New Roman" w:hAnsi="Times New Roman" w:cs="Times New Roman"/>
          <w:sz w:val="26"/>
          <w:szCs w:val="26"/>
        </w:rPr>
        <w:t xml:space="preserve">cảm xúc. Môi trường thay đổi — và phản ứng của họ cũng thay đổi theo. Nhận thức được khoảng cách này là điều thiết yếu nếu muốn vượt ra khỏi cách tiếp cận “đánh dấu </w:t>
      </w:r>
      <w:r>
        <w:rPr>
          <w:rFonts w:ascii="Times New Roman" w:hAnsi="Times New Roman" w:cs="Times New Roman"/>
          <w:sz w:val="26"/>
          <w:szCs w:val="26"/>
        </w:rPr>
        <w:t xml:space="preserve">đã </w:t>
      </w:r>
      <w:r w:rsidRPr="00314496">
        <w:rPr>
          <w:rFonts w:ascii="Times New Roman" w:hAnsi="Times New Roman" w:cs="Times New Roman"/>
          <w:sz w:val="26"/>
          <w:szCs w:val="26"/>
        </w:rPr>
        <w:t>hoàn thành</w:t>
      </w:r>
      <w:r w:rsidR="00F16CCE">
        <w:rPr>
          <w:rFonts w:ascii="Times New Roman" w:hAnsi="Times New Roman" w:cs="Times New Roman"/>
          <w:sz w:val="26"/>
          <w:szCs w:val="26"/>
        </w:rPr>
        <w:t xml:space="preserve"> - checkbox</w:t>
      </w:r>
      <w:r w:rsidRPr="00314496">
        <w:rPr>
          <w:rFonts w:ascii="Times New Roman" w:hAnsi="Times New Roman" w:cs="Times New Roman"/>
          <w:sz w:val="26"/>
          <w:szCs w:val="26"/>
        </w:rPr>
        <w:t>” đối với sức khỏe tinh thần.</w:t>
      </w:r>
    </w:p>
    <w:p w14:paraId="54DDF308" w14:textId="6686BBE1" w:rsidR="00314496" w:rsidRPr="00314496" w:rsidRDefault="00314496" w:rsidP="00314496">
      <w:pPr>
        <w:spacing w:before="120" w:after="120"/>
        <w:jc w:val="both"/>
        <w:rPr>
          <w:rFonts w:ascii="Times New Roman" w:hAnsi="Times New Roman" w:cs="Times New Roman"/>
          <w:b/>
          <w:bCs/>
          <w:sz w:val="26"/>
          <w:szCs w:val="26"/>
        </w:rPr>
      </w:pPr>
      <w:r w:rsidRPr="00314496">
        <w:rPr>
          <w:rFonts w:ascii="Times New Roman" w:hAnsi="Times New Roman" w:cs="Times New Roman"/>
          <w:b/>
          <w:bCs/>
          <w:sz w:val="26"/>
          <w:szCs w:val="26"/>
        </w:rPr>
        <w:t>Lãnh đạo trên biển: Hành động đơn giản</w:t>
      </w:r>
      <w:r w:rsidR="00F16CCE">
        <w:rPr>
          <w:rFonts w:ascii="Times New Roman" w:hAnsi="Times New Roman" w:cs="Times New Roman"/>
          <w:b/>
          <w:bCs/>
          <w:sz w:val="26"/>
          <w:szCs w:val="26"/>
        </w:rPr>
        <w:t xml:space="preserve"> nhưng có</w:t>
      </w:r>
      <w:r w:rsidRPr="00314496">
        <w:rPr>
          <w:rFonts w:ascii="Times New Roman" w:hAnsi="Times New Roman" w:cs="Times New Roman"/>
          <w:b/>
          <w:bCs/>
          <w:sz w:val="26"/>
          <w:szCs w:val="26"/>
        </w:rPr>
        <w:t xml:space="preserve"> tác động thực tế</w:t>
      </w:r>
    </w:p>
    <w:p w14:paraId="548DABD4" w14:textId="331DE262" w:rsidR="00314496" w:rsidRPr="00314496" w:rsidRDefault="00314496" w:rsidP="00314496">
      <w:pPr>
        <w:spacing w:before="120" w:after="120"/>
        <w:jc w:val="both"/>
        <w:rPr>
          <w:rFonts w:ascii="Times New Roman" w:hAnsi="Times New Roman" w:cs="Times New Roman"/>
          <w:sz w:val="26"/>
          <w:szCs w:val="26"/>
        </w:rPr>
      </w:pPr>
      <w:r w:rsidRPr="00314496">
        <w:rPr>
          <w:rFonts w:ascii="Times New Roman" w:hAnsi="Times New Roman" w:cs="Times New Roman"/>
          <w:sz w:val="26"/>
          <w:szCs w:val="26"/>
        </w:rPr>
        <w:t xml:space="preserve">Các sĩ quan giữ vai trò then chốt — không chỉ trong quản lý con tàu mà còn trong lãnh đạo con người. Hỗ trợ sức khỏe tinh thần không đòi hỏi họ </w:t>
      </w:r>
      <w:r w:rsidR="00F16CCE">
        <w:rPr>
          <w:rFonts w:ascii="Times New Roman" w:hAnsi="Times New Roman" w:cs="Times New Roman"/>
          <w:sz w:val="26"/>
          <w:szCs w:val="26"/>
        </w:rPr>
        <w:t xml:space="preserve">phải </w:t>
      </w:r>
      <w:r w:rsidRPr="00314496">
        <w:rPr>
          <w:rFonts w:ascii="Times New Roman" w:hAnsi="Times New Roman" w:cs="Times New Roman"/>
          <w:sz w:val="26"/>
          <w:szCs w:val="26"/>
        </w:rPr>
        <w:t>trở thành</w:t>
      </w:r>
      <w:r w:rsidR="00F16CCE">
        <w:rPr>
          <w:rFonts w:ascii="Times New Roman" w:hAnsi="Times New Roman" w:cs="Times New Roman"/>
          <w:sz w:val="26"/>
          <w:szCs w:val="26"/>
        </w:rPr>
        <w:t xml:space="preserve"> một</w:t>
      </w:r>
      <w:r w:rsidRPr="00314496">
        <w:rPr>
          <w:rFonts w:ascii="Times New Roman" w:hAnsi="Times New Roman" w:cs="Times New Roman"/>
          <w:sz w:val="26"/>
          <w:szCs w:val="26"/>
        </w:rPr>
        <w:t xml:space="preserve"> chuyên gia tâm lý. Điều cần thiết là có cấu trúc và định hướng rõ ràng.</w:t>
      </w:r>
      <w:r w:rsidR="00F16CCE">
        <w:rPr>
          <w:rFonts w:ascii="Times New Roman" w:hAnsi="Times New Roman" w:cs="Times New Roman"/>
          <w:sz w:val="26"/>
          <w:szCs w:val="26"/>
        </w:rPr>
        <w:t xml:space="preserve"> </w:t>
      </w:r>
      <w:r w:rsidRPr="00314496">
        <w:rPr>
          <w:rFonts w:ascii="Times New Roman" w:hAnsi="Times New Roman" w:cs="Times New Roman"/>
          <w:sz w:val="26"/>
          <w:szCs w:val="26"/>
        </w:rPr>
        <w:t>Một phương pháp thực tiễn mà bà khuyến nghị là mô hình ACT, cung cấp cho sĩ quan một quy trình rõ ràng, không mang tính lâm sàng:</w:t>
      </w:r>
    </w:p>
    <w:p w14:paraId="5A05C772" w14:textId="035AD956" w:rsidR="00314496" w:rsidRPr="00314496" w:rsidRDefault="00314496" w:rsidP="00314496">
      <w:pPr>
        <w:numPr>
          <w:ilvl w:val="0"/>
          <w:numId w:val="5"/>
        </w:numPr>
        <w:spacing w:before="120" w:after="120"/>
        <w:jc w:val="both"/>
        <w:rPr>
          <w:rFonts w:ascii="Times New Roman" w:hAnsi="Times New Roman" w:cs="Times New Roman"/>
          <w:sz w:val="26"/>
          <w:szCs w:val="26"/>
        </w:rPr>
      </w:pPr>
      <w:r w:rsidRPr="00314496">
        <w:rPr>
          <w:rFonts w:ascii="Times New Roman" w:hAnsi="Times New Roman" w:cs="Times New Roman"/>
          <w:b/>
          <w:bCs/>
          <w:sz w:val="26"/>
          <w:szCs w:val="26"/>
        </w:rPr>
        <w:t>Acknowledge (Nhận biết):</w:t>
      </w:r>
      <w:r w:rsidRPr="00314496">
        <w:rPr>
          <w:rFonts w:ascii="Times New Roman" w:hAnsi="Times New Roman" w:cs="Times New Roman"/>
          <w:sz w:val="26"/>
          <w:szCs w:val="26"/>
        </w:rPr>
        <w:t xml:space="preserve"> nhận diện </w:t>
      </w:r>
      <w:r w:rsidR="00F16CCE">
        <w:rPr>
          <w:rFonts w:ascii="Times New Roman" w:hAnsi="Times New Roman" w:cs="Times New Roman"/>
          <w:sz w:val="26"/>
          <w:szCs w:val="26"/>
        </w:rPr>
        <w:t xml:space="preserve">ra </w:t>
      </w:r>
      <w:r w:rsidRPr="00314496">
        <w:rPr>
          <w:rFonts w:ascii="Times New Roman" w:hAnsi="Times New Roman" w:cs="Times New Roman"/>
          <w:sz w:val="26"/>
          <w:szCs w:val="26"/>
        </w:rPr>
        <w:t xml:space="preserve">các dấu hiệu thay đổi về hành vi hoặc hiệu suất; mô tả những gì quan sát được mà không phán xét; tránh gán nhãn, chẩn đoán hoặc đối chất công khai. </w:t>
      </w:r>
    </w:p>
    <w:p w14:paraId="2AC13BAE" w14:textId="77777777" w:rsidR="00314496" w:rsidRPr="00314496" w:rsidRDefault="00314496" w:rsidP="00314496">
      <w:pPr>
        <w:numPr>
          <w:ilvl w:val="0"/>
          <w:numId w:val="5"/>
        </w:numPr>
        <w:spacing w:before="120" w:after="120"/>
        <w:jc w:val="both"/>
        <w:rPr>
          <w:rFonts w:ascii="Times New Roman" w:hAnsi="Times New Roman" w:cs="Times New Roman"/>
          <w:sz w:val="26"/>
          <w:szCs w:val="26"/>
        </w:rPr>
      </w:pPr>
      <w:r w:rsidRPr="00314496">
        <w:rPr>
          <w:rFonts w:ascii="Times New Roman" w:hAnsi="Times New Roman" w:cs="Times New Roman"/>
          <w:b/>
          <w:bCs/>
          <w:sz w:val="26"/>
          <w:szCs w:val="26"/>
        </w:rPr>
        <w:t>Communicate (Giao tiếp):</w:t>
      </w:r>
      <w:r w:rsidRPr="00314496">
        <w:rPr>
          <w:rFonts w:ascii="Times New Roman" w:hAnsi="Times New Roman" w:cs="Times New Roman"/>
          <w:sz w:val="26"/>
          <w:szCs w:val="26"/>
        </w:rPr>
        <w:t xml:space="preserve"> giao tiếp với sự đồng cảm; sử dụng phương pháp OARS để mở đầu cuộc trò chuyện; lắng nghe các tác nhân gây căng thẳng chứ không chỉ các triệu chứng; xây dựng sự tin cậy trước khi tìm cách giải quyết vấn đề. </w:t>
      </w:r>
    </w:p>
    <w:p w14:paraId="521B3ED4" w14:textId="544B1628" w:rsidR="00314496" w:rsidRPr="00314496" w:rsidRDefault="00314496" w:rsidP="00314496">
      <w:pPr>
        <w:numPr>
          <w:ilvl w:val="0"/>
          <w:numId w:val="5"/>
        </w:numPr>
        <w:spacing w:before="120" w:after="120"/>
        <w:jc w:val="both"/>
        <w:rPr>
          <w:rFonts w:ascii="Times New Roman" w:hAnsi="Times New Roman" w:cs="Times New Roman"/>
          <w:sz w:val="26"/>
          <w:szCs w:val="26"/>
        </w:rPr>
      </w:pPr>
      <w:proofErr w:type="gramStart"/>
      <w:r w:rsidRPr="00314496">
        <w:rPr>
          <w:rFonts w:ascii="Times New Roman" w:hAnsi="Times New Roman" w:cs="Times New Roman"/>
          <w:b/>
          <w:bCs/>
          <w:sz w:val="26"/>
          <w:szCs w:val="26"/>
        </w:rPr>
        <w:lastRenderedPageBreak/>
        <w:t>Take Action</w:t>
      </w:r>
      <w:proofErr w:type="gramEnd"/>
      <w:r w:rsidRPr="00314496">
        <w:rPr>
          <w:rFonts w:ascii="Times New Roman" w:hAnsi="Times New Roman" w:cs="Times New Roman"/>
          <w:b/>
          <w:bCs/>
          <w:sz w:val="26"/>
          <w:szCs w:val="26"/>
        </w:rPr>
        <w:t xml:space="preserve"> (Hành động):</w:t>
      </w:r>
      <w:r w:rsidRPr="00314496">
        <w:rPr>
          <w:rFonts w:ascii="Times New Roman" w:hAnsi="Times New Roman" w:cs="Times New Roman"/>
          <w:sz w:val="26"/>
          <w:szCs w:val="26"/>
        </w:rPr>
        <w:t xml:space="preserve"> kiểm tra mức độ an toàn và khả năng làm việc; báo cáo hoặc chuyển cấp khi xuất hiện </w:t>
      </w:r>
      <w:r w:rsidR="00F16CCE">
        <w:rPr>
          <w:rFonts w:ascii="Times New Roman" w:hAnsi="Times New Roman" w:cs="Times New Roman"/>
          <w:sz w:val="26"/>
          <w:szCs w:val="26"/>
        </w:rPr>
        <w:t>mối nguy hiểm</w:t>
      </w:r>
      <w:r w:rsidRPr="00314496">
        <w:rPr>
          <w:rFonts w:ascii="Times New Roman" w:hAnsi="Times New Roman" w:cs="Times New Roman"/>
          <w:sz w:val="26"/>
          <w:szCs w:val="26"/>
        </w:rPr>
        <w:t xml:space="preserve">, suy giảm khả năng làm việc hoặc dấu hiệu tự gây hại; kích hoạt hỗ trợ từ bờ, tư vấn từ xa hoặc </w:t>
      </w:r>
      <w:r w:rsidR="00F16CCE">
        <w:rPr>
          <w:rFonts w:ascii="Times New Roman" w:hAnsi="Times New Roman" w:cs="Times New Roman"/>
          <w:sz w:val="26"/>
          <w:szCs w:val="26"/>
        </w:rPr>
        <w:t xml:space="preserve">qua </w:t>
      </w:r>
      <w:r w:rsidRPr="00314496">
        <w:rPr>
          <w:rFonts w:ascii="Times New Roman" w:hAnsi="Times New Roman" w:cs="Times New Roman"/>
          <w:sz w:val="26"/>
          <w:szCs w:val="26"/>
        </w:rPr>
        <w:t xml:space="preserve">đường dây hỗ trợ. </w:t>
      </w:r>
    </w:p>
    <w:p w14:paraId="51CE7659" w14:textId="6A87B15C" w:rsidR="00314496" w:rsidRPr="00314496" w:rsidRDefault="00314496" w:rsidP="00314496">
      <w:pPr>
        <w:spacing w:before="120" w:after="120"/>
        <w:jc w:val="both"/>
        <w:rPr>
          <w:rFonts w:ascii="Times New Roman" w:hAnsi="Times New Roman" w:cs="Times New Roman"/>
          <w:sz w:val="26"/>
          <w:szCs w:val="26"/>
        </w:rPr>
      </w:pPr>
      <w:r w:rsidRPr="00314496">
        <w:rPr>
          <w:rFonts w:ascii="Times New Roman" w:hAnsi="Times New Roman" w:cs="Times New Roman"/>
          <w:sz w:val="26"/>
          <w:szCs w:val="26"/>
        </w:rPr>
        <w:t>“</w:t>
      </w:r>
      <w:r w:rsidRPr="00F16CCE">
        <w:rPr>
          <w:rFonts w:ascii="Times New Roman" w:hAnsi="Times New Roman" w:cs="Times New Roman"/>
          <w:i/>
          <w:iCs/>
          <w:sz w:val="26"/>
          <w:szCs w:val="26"/>
        </w:rPr>
        <w:t>Điều này không nhằm biến sĩ quan thành ‘nhà trị liệu’, mà là biến họ thành ‘người phản ứng đầu tiên’. Các sĩ quan không cần trở thành chuyên gia tâm lý. Họ cần một ngôn ngữ phản ứng ban đầu chung và một quy trình chuyển cấp rõ ràng.”</w:t>
      </w:r>
      <w:r w:rsidR="00F16CCE">
        <w:rPr>
          <w:rFonts w:ascii="Times New Roman" w:hAnsi="Times New Roman" w:cs="Times New Roman"/>
          <w:i/>
          <w:iCs/>
          <w:sz w:val="26"/>
          <w:szCs w:val="26"/>
        </w:rPr>
        <w:t xml:space="preserve"> </w:t>
      </w:r>
      <w:r w:rsidRPr="00314496">
        <w:rPr>
          <w:rFonts w:ascii="Times New Roman" w:hAnsi="Times New Roman" w:cs="Times New Roman"/>
          <w:sz w:val="26"/>
          <w:szCs w:val="26"/>
        </w:rPr>
        <w:t xml:space="preserve">Theo bà, giao tiếp là nơi </w:t>
      </w:r>
      <w:r w:rsidR="00F16CCE">
        <w:rPr>
          <w:rFonts w:ascii="Times New Roman" w:hAnsi="Times New Roman" w:cs="Times New Roman"/>
          <w:sz w:val="26"/>
          <w:szCs w:val="26"/>
        </w:rPr>
        <w:t xml:space="preserve">mà </w:t>
      </w:r>
      <w:r w:rsidRPr="00314496">
        <w:rPr>
          <w:rFonts w:ascii="Times New Roman" w:hAnsi="Times New Roman" w:cs="Times New Roman"/>
          <w:sz w:val="26"/>
          <w:szCs w:val="26"/>
        </w:rPr>
        <w:t xml:space="preserve">nhiều nỗ lực </w:t>
      </w:r>
      <w:r w:rsidR="00F16CCE">
        <w:rPr>
          <w:rFonts w:ascii="Times New Roman" w:hAnsi="Times New Roman" w:cs="Times New Roman"/>
          <w:sz w:val="26"/>
          <w:szCs w:val="26"/>
        </w:rPr>
        <w:t xml:space="preserve">đã </w:t>
      </w:r>
      <w:r w:rsidRPr="00314496">
        <w:rPr>
          <w:rFonts w:ascii="Times New Roman" w:hAnsi="Times New Roman" w:cs="Times New Roman"/>
          <w:sz w:val="26"/>
          <w:szCs w:val="26"/>
        </w:rPr>
        <w:t>thất bại — không phải vì mọi người không quan tâm, mà vì họ không biết bắt đầu như thế nào.</w:t>
      </w:r>
      <w:r w:rsidR="00F16CCE">
        <w:rPr>
          <w:rFonts w:ascii="Times New Roman" w:hAnsi="Times New Roman" w:cs="Times New Roman"/>
          <w:sz w:val="26"/>
          <w:szCs w:val="26"/>
        </w:rPr>
        <w:t xml:space="preserve"> </w:t>
      </w:r>
      <w:r w:rsidRPr="00314496">
        <w:rPr>
          <w:rFonts w:ascii="Times New Roman" w:hAnsi="Times New Roman" w:cs="Times New Roman"/>
          <w:sz w:val="26"/>
          <w:szCs w:val="26"/>
        </w:rPr>
        <w:t>Đó là lý do các cuộc trò chuyện có cấu trúc rất quan trọng. Thay vì hỏi “Anh có ổn không?”, có thể hỏi “Những ngày gần đây anh cảm thấy thế nào?”. Các câu hỏi mở tạo không gian chia sẻ. Những lời động viên giúp bình thường hóa căng thẳng. Việc phản hồi thể hiện sự thấu hiểu. Những thay đổi nhỏ này có thể làm thay đổi hoàn toàn cách tương tác.</w:t>
      </w:r>
      <w:r w:rsidR="00F16CCE">
        <w:rPr>
          <w:rFonts w:ascii="Times New Roman" w:hAnsi="Times New Roman" w:cs="Times New Roman"/>
          <w:sz w:val="26"/>
          <w:szCs w:val="26"/>
        </w:rPr>
        <w:t xml:space="preserve"> </w:t>
      </w:r>
      <w:r w:rsidRPr="00314496">
        <w:rPr>
          <w:rFonts w:ascii="Times New Roman" w:hAnsi="Times New Roman" w:cs="Times New Roman"/>
          <w:sz w:val="26"/>
          <w:szCs w:val="26"/>
        </w:rPr>
        <w:t>Sau khi hiểu được vấn đề, bước tiếp theo là hành động: đánh giá khả năng làm việc, chuyển cấp khi cần thiết và kết nối thuyền viên với các hệ thống hỗ trợ hiện có như đường dây nóng hoặc dịch vụ chuyên nghiệp. Các sĩ quan là tuyến hỗ trợ đầu tiên — chứ không phải tuyến cuối cùng.</w:t>
      </w:r>
    </w:p>
    <w:p w14:paraId="789F1549" w14:textId="77777777" w:rsidR="00314496" w:rsidRPr="00314496" w:rsidRDefault="00314496" w:rsidP="00314496">
      <w:pPr>
        <w:spacing w:before="120" w:after="120"/>
        <w:jc w:val="both"/>
        <w:rPr>
          <w:rFonts w:ascii="Times New Roman" w:hAnsi="Times New Roman" w:cs="Times New Roman"/>
          <w:b/>
          <w:bCs/>
          <w:sz w:val="26"/>
          <w:szCs w:val="26"/>
        </w:rPr>
      </w:pPr>
      <w:r w:rsidRPr="00314496">
        <w:rPr>
          <w:rFonts w:ascii="Times New Roman" w:hAnsi="Times New Roman" w:cs="Times New Roman"/>
          <w:b/>
          <w:bCs/>
          <w:sz w:val="26"/>
          <w:szCs w:val="26"/>
        </w:rPr>
        <w:t>Khi vấn đề không bắt nguồn từ trên tàu</w:t>
      </w:r>
    </w:p>
    <w:p w14:paraId="6BF38597" w14:textId="2A3204B4" w:rsidR="00314496" w:rsidRPr="00314496" w:rsidRDefault="00314496" w:rsidP="00314496">
      <w:pPr>
        <w:spacing w:before="120" w:after="120"/>
        <w:jc w:val="both"/>
        <w:rPr>
          <w:rFonts w:ascii="Times New Roman" w:hAnsi="Times New Roman" w:cs="Times New Roman"/>
          <w:sz w:val="26"/>
          <w:szCs w:val="26"/>
        </w:rPr>
      </w:pPr>
      <w:r w:rsidRPr="00314496">
        <w:rPr>
          <w:rFonts w:ascii="Times New Roman" w:hAnsi="Times New Roman" w:cs="Times New Roman"/>
          <w:sz w:val="26"/>
          <w:szCs w:val="26"/>
        </w:rPr>
        <w:t>Một thực tế thường bị bỏ qua là nhiều yếu tố gây căng thẳng không xuất phát từ cuộc sống trên biển mà đến từ gia đình.</w:t>
      </w:r>
      <w:r w:rsidR="00F16CCE">
        <w:rPr>
          <w:rFonts w:ascii="Times New Roman" w:hAnsi="Times New Roman" w:cs="Times New Roman"/>
          <w:sz w:val="26"/>
          <w:szCs w:val="26"/>
        </w:rPr>
        <w:t xml:space="preserve"> </w:t>
      </w:r>
      <w:r w:rsidRPr="00314496">
        <w:rPr>
          <w:rFonts w:ascii="Times New Roman" w:hAnsi="Times New Roman" w:cs="Times New Roman"/>
          <w:sz w:val="26"/>
          <w:szCs w:val="26"/>
        </w:rPr>
        <w:t xml:space="preserve">Mâu thuẫn gia đình, áp lực tài chính và trách nhiệm chăm sóc người thân thường luôn đi theo thuyền viên. Dù cách xa hàng nghìn hải lý, những lo lắng này vẫn hiện diện trong tâm trí </w:t>
      </w:r>
      <w:r w:rsidR="00F16CCE">
        <w:rPr>
          <w:rFonts w:ascii="Times New Roman" w:hAnsi="Times New Roman" w:cs="Times New Roman"/>
          <w:sz w:val="26"/>
          <w:szCs w:val="26"/>
        </w:rPr>
        <w:t xml:space="preserve">họ </w:t>
      </w:r>
      <w:r w:rsidRPr="00314496">
        <w:rPr>
          <w:rFonts w:ascii="Times New Roman" w:hAnsi="Times New Roman" w:cs="Times New Roman"/>
          <w:sz w:val="26"/>
          <w:szCs w:val="26"/>
        </w:rPr>
        <w:t>và có thể ảnh hưởng trực tiếp đến hiệu suất làm việc, khả năng tập trung và an toàn.</w:t>
      </w:r>
      <w:r w:rsidR="00F16CCE">
        <w:rPr>
          <w:rFonts w:ascii="Times New Roman" w:hAnsi="Times New Roman" w:cs="Times New Roman"/>
          <w:sz w:val="26"/>
          <w:szCs w:val="26"/>
        </w:rPr>
        <w:t xml:space="preserve"> </w:t>
      </w:r>
      <w:r w:rsidRPr="00314496">
        <w:rPr>
          <w:rFonts w:ascii="Times New Roman" w:hAnsi="Times New Roman" w:cs="Times New Roman"/>
          <w:sz w:val="26"/>
          <w:szCs w:val="26"/>
        </w:rPr>
        <w:t>Vì vậy, bà cho rằng cần mở rộng cách tiếp cận vượt ra ngoài phạm vi con tàu. Hỗ trợ thuyền viên cũng đồng nghĩa với hỗ trợ gia đình của họ.</w:t>
      </w:r>
    </w:p>
    <w:p w14:paraId="7858EA90" w14:textId="1CD1FC00" w:rsidR="00314496" w:rsidRPr="00314496" w:rsidRDefault="00314496" w:rsidP="00314496">
      <w:pPr>
        <w:spacing w:before="120" w:after="120"/>
        <w:jc w:val="both"/>
        <w:rPr>
          <w:rFonts w:ascii="Times New Roman" w:hAnsi="Times New Roman" w:cs="Times New Roman"/>
          <w:sz w:val="26"/>
          <w:szCs w:val="26"/>
        </w:rPr>
      </w:pPr>
      <w:r w:rsidRPr="00314496">
        <w:rPr>
          <w:rFonts w:ascii="Times New Roman" w:hAnsi="Times New Roman" w:cs="Times New Roman"/>
          <w:sz w:val="26"/>
          <w:szCs w:val="26"/>
        </w:rPr>
        <w:t xml:space="preserve">Việc hướng dẫn gia đình cách </w:t>
      </w:r>
      <w:r w:rsidR="00F16CCE">
        <w:rPr>
          <w:rFonts w:ascii="Times New Roman" w:hAnsi="Times New Roman" w:cs="Times New Roman"/>
          <w:sz w:val="26"/>
          <w:szCs w:val="26"/>
        </w:rPr>
        <w:t>trò chuyện</w:t>
      </w:r>
      <w:r w:rsidRPr="00314496">
        <w:rPr>
          <w:rFonts w:ascii="Times New Roman" w:hAnsi="Times New Roman" w:cs="Times New Roman"/>
          <w:sz w:val="26"/>
          <w:szCs w:val="26"/>
        </w:rPr>
        <w:t xml:space="preserve"> hiệu quả — điều gì thực sự là tình huống khẩn cấp, cách truyền đạt tin xấu và cách cung cấp thông tin cập nhật có cấu trúc — có thể giúp giảm đáng kể căng thẳng. Khi giao tiếp rõ ràng và mang tính hỗ trợ hơn</w:t>
      </w:r>
      <w:r w:rsidR="00F16CCE">
        <w:rPr>
          <w:rFonts w:ascii="Times New Roman" w:hAnsi="Times New Roman" w:cs="Times New Roman"/>
          <w:sz w:val="26"/>
          <w:szCs w:val="26"/>
        </w:rPr>
        <w:t xml:space="preserve"> thì</w:t>
      </w:r>
      <w:r w:rsidRPr="00314496">
        <w:rPr>
          <w:rFonts w:ascii="Times New Roman" w:hAnsi="Times New Roman" w:cs="Times New Roman"/>
          <w:sz w:val="26"/>
          <w:szCs w:val="26"/>
        </w:rPr>
        <w:t xml:space="preserve"> thuyền viên có thể tập trung tốt hơn, đưa ra quyết định an toàn hơn và cảm thấy kiểm soát tình hình tốt hơn.</w:t>
      </w:r>
    </w:p>
    <w:p w14:paraId="062B8822" w14:textId="77777777" w:rsidR="00314496" w:rsidRPr="00314496" w:rsidRDefault="00314496" w:rsidP="00314496">
      <w:pPr>
        <w:spacing w:before="120" w:after="120"/>
        <w:jc w:val="both"/>
        <w:rPr>
          <w:rFonts w:ascii="Times New Roman" w:hAnsi="Times New Roman" w:cs="Times New Roman"/>
          <w:b/>
          <w:bCs/>
          <w:sz w:val="26"/>
          <w:szCs w:val="26"/>
        </w:rPr>
      </w:pPr>
      <w:r w:rsidRPr="00314496">
        <w:rPr>
          <w:rFonts w:ascii="Times New Roman" w:hAnsi="Times New Roman" w:cs="Times New Roman"/>
          <w:b/>
          <w:bCs/>
          <w:sz w:val="26"/>
          <w:szCs w:val="26"/>
        </w:rPr>
        <w:t>Tích hợp sức khỏe tinh thần vào văn hóa an toàn</w:t>
      </w:r>
    </w:p>
    <w:p w14:paraId="07DCA362" w14:textId="34B6D571" w:rsidR="00314496" w:rsidRPr="00314496" w:rsidRDefault="00314496" w:rsidP="00314496">
      <w:pPr>
        <w:spacing w:before="120" w:after="120"/>
        <w:jc w:val="both"/>
        <w:rPr>
          <w:rFonts w:ascii="Times New Roman" w:hAnsi="Times New Roman" w:cs="Times New Roman"/>
          <w:sz w:val="26"/>
          <w:szCs w:val="26"/>
        </w:rPr>
      </w:pPr>
      <w:r w:rsidRPr="00314496">
        <w:rPr>
          <w:rFonts w:ascii="Times New Roman" w:hAnsi="Times New Roman" w:cs="Times New Roman"/>
          <w:sz w:val="26"/>
          <w:szCs w:val="26"/>
        </w:rPr>
        <w:t>Nếu ngành hàng hải thực sự nghiêm túc trong việc cải thiện kết quả</w:t>
      </w:r>
      <w:r w:rsidR="00F16CCE">
        <w:rPr>
          <w:rFonts w:ascii="Times New Roman" w:hAnsi="Times New Roman" w:cs="Times New Roman"/>
          <w:sz w:val="26"/>
          <w:szCs w:val="26"/>
        </w:rPr>
        <w:t xml:space="preserve"> thì</w:t>
      </w:r>
      <w:r w:rsidRPr="00314496">
        <w:rPr>
          <w:rFonts w:ascii="Times New Roman" w:hAnsi="Times New Roman" w:cs="Times New Roman"/>
          <w:sz w:val="26"/>
          <w:szCs w:val="26"/>
        </w:rPr>
        <w:t xml:space="preserve"> sức khỏe tinh thần cần được tích hợp vào Hệ thống Quản lý </w:t>
      </w:r>
      <w:proofErr w:type="gramStart"/>
      <w:r w:rsidRPr="00314496">
        <w:rPr>
          <w:rFonts w:ascii="Times New Roman" w:hAnsi="Times New Roman" w:cs="Times New Roman"/>
          <w:sz w:val="26"/>
          <w:szCs w:val="26"/>
        </w:rPr>
        <w:t>An</w:t>
      </w:r>
      <w:proofErr w:type="gramEnd"/>
      <w:r w:rsidRPr="00314496">
        <w:rPr>
          <w:rFonts w:ascii="Times New Roman" w:hAnsi="Times New Roman" w:cs="Times New Roman"/>
          <w:sz w:val="26"/>
          <w:szCs w:val="26"/>
        </w:rPr>
        <w:t xml:space="preserve"> toàn (SMS), thay vì chỉ được xem như một phần bổ sung.</w:t>
      </w:r>
      <w:r w:rsidR="00F16CCE">
        <w:rPr>
          <w:rFonts w:ascii="Times New Roman" w:hAnsi="Times New Roman" w:cs="Times New Roman"/>
          <w:sz w:val="26"/>
          <w:szCs w:val="26"/>
        </w:rPr>
        <w:t xml:space="preserve"> </w:t>
      </w:r>
      <w:r w:rsidRPr="00314496">
        <w:rPr>
          <w:rFonts w:ascii="Times New Roman" w:hAnsi="Times New Roman" w:cs="Times New Roman"/>
          <w:sz w:val="26"/>
          <w:szCs w:val="26"/>
        </w:rPr>
        <w:t>Điều này bao gồm:</w:t>
      </w:r>
    </w:p>
    <w:p w14:paraId="36748F24" w14:textId="1FB30AFA" w:rsidR="00314496" w:rsidRPr="00314496" w:rsidRDefault="00314496" w:rsidP="00314496">
      <w:pPr>
        <w:numPr>
          <w:ilvl w:val="0"/>
          <w:numId w:val="6"/>
        </w:numPr>
        <w:spacing w:before="120" w:after="120"/>
        <w:jc w:val="both"/>
        <w:rPr>
          <w:rFonts w:ascii="Times New Roman" w:hAnsi="Times New Roman" w:cs="Times New Roman"/>
          <w:sz w:val="26"/>
          <w:szCs w:val="26"/>
        </w:rPr>
      </w:pPr>
      <w:r w:rsidRPr="00314496">
        <w:rPr>
          <w:rFonts w:ascii="Times New Roman" w:hAnsi="Times New Roman" w:cs="Times New Roman"/>
          <w:sz w:val="26"/>
          <w:szCs w:val="26"/>
        </w:rPr>
        <w:t xml:space="preserve">Xác định </w:t>
      </w:r>
      <w:r w:rsidR="00F16CCE">
        <w:rPr>
          <w:rFonts w:ascii="Times New Roman" w:hAnsi="Times New Roman" w:cs="Times New Roman"/>
          <w:sz w:val="26"/>
          <w:szCs w:val="26"/>
        </w:rPr>
        <w:t xml:space="preserve">ra </w:t>
      </w:r>
      <w:r w:rsidRPr="00314496">
        <w:rPr>
          <w:rFonts w:ascii="Times New Roman" w:hAnsi="Times New Roman" w:cs="Times New Roman"/>
          <w:sz w:val="26"/>
          <w:szCs w:val="26"/>
        </w:rPr>
        <w:t>các chỉ số sức khỏe tinh thần và ngưỡng</w:t>
      </w:r>
      <w:r w:rsidR="00F16CCE">
        <w:rPr>
          <w:rFonts w:ascii="Times New Roman" w:hAnsi="Times New Roman" w:cs="Times New Roman"/>
          <w:sz w:val="26"/>
          <w:szCs w:val="26"/>
        </w:rPr>
        <w:t xml:space="preserve"> cần</w:t>
      </w:r>
      <w:r w:rsidRPr="00314496">
        <w:rPr>
          <w:rFonts w:ascii="Times New Roman" w:hAnsi="Times New Roman" w:cs="Times New Roman"/>
          <w:sz w:val="26"/>
          <w:szCs w:val="26"/>
        </w:rPr>
        <w:t xml:space="preserve"> chuyển cấp. </w:t>
      </w:r>
    </w:p>
    <w:p w14:paraId="30A415D2" w14:textId="2275E6AE" w:rsidR="00314496" w:rsidRPr="00314496" w:rsidRDefault="00314496" w:rsidP="00314496">
      <w:pPr>
        <w:numPr>
          <w:ilvl w:val="0"/>
          <w:numId w:val="6"/>
        </w:numPr>
        <w:spacing w:before="120" w:after="120"/>
        <w:jc w:val="both"/>
        <w:rPr>
          <w:rFonts w:ascii="Times New Roman" w:hAnsi="Times New Roman" w:cs="Times New Roman"/>
          <w:sz w:val="26"/>
          <w:szCs w:val="26"/>
        </w:rPr>
      </w:pPr>
      <w:r w:rsidRPr="00314496">
        <w:rPr>
          <w:rFonts w:ascii="Times New Roman" w:hAnsi="Times New Roman" w:cs="Times New Roman"/>
          <w:sz w:val="26"/>
          <w:szCs w:val="26"/>
        </w:rPr>
        <w:t xml:space="preserve">Thiết lập </w:t>
      </w:r>
      <w:r w:rsidR="00F16CCE">
        <w:rPr>
          <w:rFonts w:ascii="Times New Roman" w:hAnsi="Times New Roman" w:cs="Times New Roman"/>
          <w:sz w:val="26"/>
          <w:szCs w:val="26"/>
        </w:rPr>
        <w:t xml:space="preserve">các </w:t>
      </w:r>
      <w:r w:rsidRPr="00314496">
        <w:rPr>
          <w:rFonts w:ascii="Times New Roman" w:hAnsi="Times New Roman" w:cs="Times New Roman"/>
          <w:sz w:val="26"/>
          <w:szCs w:val="26"/>
        </w:rPr>
        <w:t xml:space="preserve">quy trình giới thiệu/hỗ trợ rõ ràng. </w:t>
      </w:r>
    </w:p>
    <w:p w14:paraId="21E5E68B" w14:textId="2184E446" w:rsidR="00314496" w:rsidRPr="00314496" w:rsidRDefault="00314496" w:rsidP="00314496">
      <w:pPr>
        <w:numPr>
          <w:ilvl w:val="0"/>
          <w:numId w:val="6"/>
        </w:numPr>
        <w:spacing w:before="120" w:after="120"/>
        <w:jc w:val="both"/>
        <w:rPr>
          <w:rFonts w:ascii="Times New Roman" w:hAnsi="Times New Roman" w:cs="Times New Roman"/>
          <w:sz w:val="26"/>
          <w:szCs w:val="26"/>
        </w:rPr>
      </w:pPr>
      <w:r w:rsidRPr="00314496">
        <w:rPr>
          <w:rFonts w:ascii="Times New Roman" w:hAnsi="Times New Roman" w:cs="Times New Roman"/>
          <w:sz w:val="26"/>
          <w:szCs w:val="26"/>
        </w:rPr>
        <w:t xml:space="preserve">Xác định </w:t>
      </w:r>
      <w:r w:rsidR="00F16CCE">
        <w:rPr>
          <w:rFonts w:ascii="Times New Roman" w:hAnsi="Times New Roman" w:cs="Times New Roman"/>
          <w:sz w:val="26"/>
          <w:szCs w:val="26"/>
        </w:rPr>
        <w:t xml:space="preserve">ra </w:t>
      </w:r>
      <w:r w:rsidRPr="00314496">
        <w:rPr>
          <w:rFonts w:ascii="Times New Roman" w:hAnsi="Times New Roman" w:cs="Times New Roman"/>
          <w:sz w:val="26"/>
          <w:szCs w:val="26"/>
        </w:rPr>
        <w:t xml:space="preserve">ranh giới về bảo mật thông tin và lưu hồ sơ. </w:t>
      </w:r>
    </w:p>
    <w:p w14:paraId="0BCA2064" w14:textId="77777777" w:rsidR="00314496" w:rsidRPr="00314496" w:rsidRDefault="00314496" w:rsidP="00314496">
      <w:pPr>
        <w:numPr>
          <w:ilvl w:val="0"/>
          <w:numId w:val="6"/>
        </w:numPr>
        <w:spacing w:before="120" w:after="120"/>
        <w:jc w:val="both"/>
        <w:rPr>
          <w:rFonts w:ascii="Times New Roman" w:hAnsi="Times New Roman" w:cs="Times New Roman"/>
          <w:sz w:val="26"/>
          <w:szCs w:val="26"/>
        </w:rPr>
      </w:pPr>
      <w:r w:rsidRPr="00314496">
        <w:rPr>
          <w:rFonts w:ascii="Times New Roman" w:hAnsi="Times New Roman" w:cs="Times New Roman"/>
          <w:sz w:val="26"/>
          <w:szCs w:val="26"/>
        </w:rPr>
        <w:t xml:space="preserve">Xem xét tai nạn và sự cố suýt xảy ra dưới góc độ yếu tố con người. </w:t>
      </w:r>
    </w:p>
    <w:p w14:paraId="64495127" w14:textId="084161E9" w:rsidR="00314496" w:rsidRPr="00314496" w:rsidRDefault="00314496" w:rsidP="00314496">
      <w:pPr>
        <w:numPr>
          <w:ilvl w:val="0"/>
          <w:numId w:val="6"/>
        </w:numPr>
        <w:spacing w:before="120" w:after="120"/>
        <w:jc w:val="both"/>
        <w:rPr>
          <w:rFonts w:ascii="Times New Roman" w:hAnsi="Times New Roman" w:cs="Times New Roman"/>
          <w:sz w:val="26"/>
          <w:szCs w:val="26"/>
        </w:rPr>
      </w:pPr>
      <w:r w:rsidRPr="00314496">
        <w:rPr>
          <w:rFonts w:ascii="Times New Roman" w:hAnsi="Times New Roman" w:cs="Times New Roman"/>
          <w:sz w:val="26"/>
          <w:szCs w:val="26"/>
        </w:rPr>
        <w:t xml:space="preserve">Đầu tư vào đào tạo liên tục để phản ứng trở thành thói quen chứ không chỉ là phản ứng </w:t>
      </w:r>
      <w:r w:rsidR="00F16CCE">
        <w:rPr>
          <w:rFonts w:ascii="Times New Roman" w:hAnsi="Times New Roman" w:cs="Times New Roman"/>
          <w:sz w:val="26"/>
          <w:szCs w:val="26"/>
        </w:rPr>
        <w:t xml:space="preserve">theo </w:t>
      </w:r>
      <w:r w:rsidRPr="00314496">
        <w:rPr>
          <w:rFonts w:ascii="Times New Roman" w:hAnsi="Times New Roman" w:cs="Times New Roman"/>
          <w:sz w:val="26"/>
          <w:szCs w:val="26"/>
        </w:rPr>
        <w:t xml:space="preserve">tình huống. </w:t>
      </w:r>
    </w:p>
    <w:p w14:paraId="6BBB212D" w14:textId="09F08E2F" w:rsidR="00314496" w:rsidRPr="00314496" w:rsidRDefault="00314496" w:rsidP="00314496">
      <w:pPr>
        <w:spacing w:before="120" w:after="120"/>
        <w:jc w:val="both"/>
        <w:rPr>
          <w:rFonts w:ascii="Times New Roman" w:hAnsi="Times New Roman" w:cs="Times New Roman"/>
          <w:sz w:val="26"/>
          <w:szCs w:val="26"/>
        </w:rPr>
      </w:pPr>
      <w:r w:rsidRPr="00314496">
        <w:rPr>
          <w:rFonts w:ascii="Times New Roman" w:hAnsi="Times New Roman" w:cs="Times New Roman"/>
          <w:sz w:val="26"/>
          <w:szCs w:val="26"/>
        </w:rPr>
        <w:lastRenderedPageBreak/>
        <w:t xml:space="preserve">Khi các yếu tố này được triển khai đầy đủ, tác động sẽ rất rõ ràng: giảm </w:t>
      </w:r>
      <w:r w:rsidR="00F16CCE">
        <w:rPr>
          <w:rFonts w:ascii="Times New Roman" w:hAnsi="Times New Roman" w:cs="Times New Roman"/>
          <w:sz w:val="26"/>
          <w:szCs w:val="26"/>
        </w:rPr>
        <w:t>sai sót</w:t>
      </w:r>
      <w:r w:rsidRPr="00314496">
        <w:rPr>
          <w:rFonts w:ascii="Times New Roman" w:hAnsi="Times New Roman" w:cs="Times New Roman"/>
          <w:sz w:val="26"/>
          <w:szCs w:val="26"/>
        </w:rPr>
        <w:t xml:space="preserve"> do mệt mỏi, tăng khả năng giữ chân </w:t>
      </w:r>
      <w:r w:rsidR="00F16CCE">
        <w:rPr>
          <w:rFonts w:ascii="Times New Roman" w:hAnsi="Times New Roman" w:cs="Times New Roman"/>
          <w:sz w:val="26"/>
          <w:szCs w:val="26"/>
        </w:rPr>
        <w:t>thuyền viên</w:t>
      </w:r>
      <w:r w:rsidRPr="00314496">
        <w:rPr>
          <w:rFonts w:ascii="Times New Roman" w:hAnsi="Times New Roman" w:cs="Times New Roman"/>
          <w:sz w:val="26"/>
          <w:szCs w:val="26"/>
        </w:rPr>
        <w:t xml:space="preserve">, nâng cao mức độ gắn kết và quan trọng nhất là xây dựng </w:t>
      </w:r>
      <w:r w:rsidR="00F16CCE">
        <w:rPr>
          <w:rFonts w:ascii="Times New Roman" w:hAnsi="Times New Roman" w:cs="Times New Roman"/>
          <w:sz w:val="26"/>
          <w:szCs w:val="26"/>
        </w:rPr>
        <w:t xml:space="preserve">được </w:t>
      </w:r>
      <w:r w:rsidRPr="00314496">
        <w:rPr>
          <w:rFonts w:ascii="Times New Roman" w:hAnsi="Times New Roman" w:cs="Times New Roman"/>
          <w:sz w:val="26"/>
          <w:szCs w:val="26"/>
        </w:rPr>
        <w:t>một văn hóa an toàn có khả năng chống chịu cao hơn.</w:t>
      </w:r>
    </w:p>
    <w:p w14:paraId="04F4BDA7" w14:textId="77777777" w:rsidR="00314496" w:rsidRPr="00314496" w:rsidRDefault="00314496" w:rsidP="00314496">
      <w:pPr>
        <w:spacing w:before="120" w:after="120"/>
        <w:jc w:val="both"/>
        <w:rPr>
          <w:rFonts w:ascii="Times New Roman" w:hAnsi="Times New Roman" w:cs="Times New Roman"/>
          <w:b/>
          <w:bCs/>
          <w:sz w:val="26"/>
          <w:szCs w:val="26"/>
        </w:rPr>
      </w:pPr>
      <w:r w:rsidRPr="00314496">
        <w:rPr>
          <w:rFonts w:ascii="Times New Roman" w:hAnsi="Times New Roman" w:cs="Times New Roman"/>
          <w:b/>
          <w:bCs/>
          <w:sz w:val="26"/>
          <w:szCs w:val="26"/>
        </w:rPr>
        <w:t>Văn hóa an toàn tâm lý</w:t>
      </w:r>
    </w:p>
    <w:p w14:paraId="3C1C5E59" w14:textId="636D7C58" w:rsidR="00314496" w:rsidRPr="00314496" w:rsidRDefault="00314496" w:rsidP="00314496">
      <w:pPr>
        <w:spacing w:before="120" w:after="120"/>
        <w:jc w:val="both"/>
        <w:rPr>
          <w:rFonts w:ascii="Times New Roman" w:hAnsi="Times New Roman" w:cs="Times New Roman"/>
          <w:sz w:val="26"/>
          <w:szCs w:val="26"/>
        </w:rPr>
      </w:pPr>
      <w:r w:rsidRPr="00314496">
        <w:rPr>
          <w:rFonts w:ascii="Times New Roman" w:hAnsi="Times New Roman" w:cs="Times New Roman"/>
          <w:sz w:val="26"/>
          <w:szCs w:val="26"/>
        </w:rPr>
        <w:t xml:space="preserve">Cuối cùng, bà nhấn mạnh rằng an toàn tâm lý không phải là loại bỏ hoàn toàn căng thẳng, mà là tạo ra một môi trường </w:t>
      </w:r>
      <w:r w:rsidR="00F16CCE">
        <w:rPr>
          <w:rFonts w:ascii="Times New Roman" w:hAnsi="Times New Roman" w:cs="Times New Roman"/>
          <w:sz w:val="26"/>
          <w:szCs w:val="26"/>
        </w:rPr>
        <w:t>trong đó</w:t>
      </w:r>
      <w:r w:rsidRPr="00314496">
        <w:rPr>
          <w:rFonts w:ascii="Times New Roman" w:hAnsi="Times New Roman" w:cs="Times New Roman"/>
          <w:sz w:val="26"/>
          <w:szCs w:val="26"/>
        </w:rPr>
        <w:t xml:space="preserve"> thuyền viên cảm thấy an toàn để lên tiếng, tìm kiếm </w:t>
      </w:r>
      <w:r w:rsidR="00F16CCE">
        <w:rPr>
          <w:rFonts w:ascii="Times New Roman" w:hAnsi="Times New Roman" w:cs="Times New Roman"/>
          <w:sz w:val="26"/>
          <w:szCs w:val="26"/>
        </w:rPr>
        <w:t xml:space="preserve">sự </w:t>
      </w:r>
      <w:r w:rsidRPr="00314496">
        <w:rPr>
          <w:rFonts w:ascii="Times New Roman" w:hAnsi="Times New Roman" w:cs="Times New Roman"/>
          <w:sz w:val="26"/>
          <w:szCs w:val="26"/>
        </w:rPr>
        <w:t>hỗ trợ và giúp đỡ lẫn nhau mà không sợ bị kỳ thị hay phán xét.</w:t>
      </w:r>
    </w:p>
    <w:p w14:paraId="275C5C64" w14:textId="77777777" w:rsidR="00314496" w:rsidRPr="00314496" w:rsidRDefault="00314496" w:rsidP="00314496">
      <w:pPr>
        <w:spacing w:before="120" w:after="120"/>
        <w:jc w:val="both"/>
        <w:rPr>
          <w:rFonts w:ascii="Times New Roman" w:hAnsi="Times New Roman" w:cs="Times New Roman"/>
          <w:sz w:val="26"/>
          <w:szCs w:val="26"/>
        </w:rPr>
      </w:pPr>
      <w:r w:rsidRPr="00314496">
        <w:rPr>
          <w:rFonts w:ascii="Times New Roman" w:hAnsi="Times New Roman" w:cs="Times New Roman"/>
          <w:sz w:val="26"/>
          <w:szCs w:val="26"/>
        </w:rPr>
        <w:t>Kết luận bài phát biểu, bà đưa ra lời kêu gọi hành động đơn giản:</w:t>
      </w:r>
    </w:p>
    <w:p w14:paraId="1D513CED" w14:textId="254D6DF9" w:rsidR="00314496" w:rsidRPr="007E4D2E" w:rsidRDefault="00314496" w:rsidP="00314496">
      <w:pPr>
        <w:spacing w:before="120" w:after="120"/>
        <w:jc w:val="both"/>
        <w:rPr>
          <w:rFonts w:ascii="Times New Roman" w:hAnsi="Times New Roman" w:cs="Times New Roman"/>
          <w:i/>
          <w:iCs/>
          <w:sz w:val="26"/>
          <w:szCs w:val="26"/>
        </w:rPr>
      </w:pPr>
      <w:r w:rsidRPr="007E4D2E">
        <w:rPr>
          <w:rFonts w:ascii="Times New Roman" w:hAnsi="Times New Roman" w:cs="Times New Roman"/>
          <w:i/>
          <w:iCs/>
          <w:sz w:val="26"/>
          <w:szCs w:val="26"/>
        </w:rPr>
        <w:t xml:space="preserve">“Hãy tích hợp sức khỏe tinh thần vào SMS của quý vị. Hãy đối xử với an toàn tâm lý nghiêm túc như các cuộc </w:t>
      </w:r>
      <w:r w:rsidR="00F16CCE" w:rsidRPr="007E4D2E">
        <w:rPr>
          <w:rFonts w:ascii="Times New Roman" w:hAnsi="Times New Roman" w:cs="Times New Roman"/>
          <w:i/>
          <w:iCs/>
          <w:sz w:val="26"/>
          <w:szCs w:val="26"/>
        </w:rPr>
        <w:t>thực</w:t>
      </w:r>
      <w:r w:rsidRPr="007E4D2E">
        <w:rPr>
          <w:rFonts w:ascii="Times New Roman" w:hAnsi="Times New Roman" w:cs="Times New Roman"/>
          <w:i/>
          <w:iCs/>
          <w:sz w:val="26"/>
          <w:szCs w:val="26"/>
        </w:rPr>
        <w:t xml:space="preserve"> tập chữa cháy. ‘Lợi tức đầu tư cho khả năng chống chịu’ không chỉ là một đội ngũ thuyền viên hạnh phúc hơn — mà còn là ít tai nạn hơn, khả năng giữ chân </w:t>
      </w:r>
      <w:r w:rsidR="007E4D2E">
        <w:rPr>
          <w:rFonts w:ascii="Times New Roman" w:hAnsi="Times New Roman" w:cs="Times New Roman"/>
          <w:i/>
          <w:iCs/>
          <w:sz w:val="26"/>
          <w:szCs w:val="26"/>
        </w:rPr>
        <w:t>thuyền viên</w:t>
      </w:r>
      <w:r w:rsidRPr="007E4D2E">
        <w:rPr>
          <w:rFonts w:ascii="Times New Roman" w:hAnsi="Times New Roman" w:cs="Times New Roman"/>
          <w:i/>
          <w:iCs/>
          <w:sz w:val="26"/>
          <w:szCs w:val="26"/>
        </w:rPr>
        <w:t xml:space="preserve"> cao hơn và một ngành hàng hải bền vững hơn.”</w:t>
      </w:r>
    </w:p>
    <w:p w14:paraId="509B0658" w14:textId="77777777" w:rsidR="00314496" w:rsidRPr="007E4D2E" w:rsidRDefault="00314496" w:rsidP="00314496">
      <w:pPr>
        <w:spacing w:before="120" w:after="120"/>
        <w:jc w:val="both"/>
        <w:rPr>
          <w:rFonts w:ascii="Times New Roman" w:hAnsi="Times New Roman" w:cs="Times New Roman"/>
          <w:i/>
          <w:iCs/>
          <w:sz w:val="26"/>
          <w:szCs w:val="26"/>
        </w:rPr>
      </w:pPr>
      <w:r w:rsidRPr="00314496">
        <w:rPr>
          <w:rFonts w:ascii="Times New Roman" w:hAnsi="Times New Roman" w:cs="Times New Roman"/>
          <w:sz w:val="26"/>
          <w:szCs w:val="26"/>
        </w:rPr>
        <w:t>“</w:t>
      </w:r>
      <w:r w:rsidRPr="007E4D2E">
        <w:rPr>
          <w:rFonts w:ascii="Times New Roman" w:hAnsi="Times New Roman" w:cs="Times New Roman"/>
          <w:i/>
          <w:iCs/>
          <w:sz w:val="26"/>
          <w:szCs w:val="26"/>
        </w:rPr>
        <w:t>Theo quan điểm của tôi, yếu tố con người không phải là một vấn đề ‘mềm’</w:t>
      </w:r>
      <w:r w:rsidRPr="00314496">
        <w:rPr>
          <w:rFonts w:ascii="Times New Roman" w:hAnsi="Times New Roman" w:cs="Times New Roman"/>
          <w:sz w:val="26"/>
          <w:szCs w:val="26"/>
        </w:rPr>
        <w:t xml:space="preserve">. </w:t>
      </w:r>
      <w:r w:rsidRPr="007E4D2E">
        <w:rPr>
          <w:rFonts w:ascii="Times New Roman" w:hAnsi="Times New Roman" w:cs="Times New Roman"/>
          <w:i/>
          <w:iCs/>
          <w:sz w:val="26"/>
          <w:szCs w:val="26"/>
        </w:rPr>
        <w:t>Đó là vấn đề an toàn. Đó là vấn đề khai thác. Đó là vấn đề lãnh đạo. Và nếu chúng ta làm tốt điều này, lợi ích sẽ vượt xa phúc lợi đơn thuần — nó sẽ định hình tương lai của ngành vận tải biển an toàn và bền vững.”</w:t>
      </w:r>
    </w:p>
    <w:p w14:paraId="01E8E617" w14:textId="1D50C88F" w:rsidR="00021454" w:rsidRPr="00021454" w:rsidRDefault="007E4D2E" w:rsidP="007E4D2E">
      <w:pPr>
        <w:jc w:val="center"/>
      </w:pPr>
      <w:r>
        <w:t>--------------------------------------------------</w:t>
      </w:r>
    </w:p>
    <w:p w14:paraId="1216ED7A" w14:textId="6F75935E" w:rsidR="00C13E10" w:rsidRDefault="00021454">
      <w:r w:rsidRPr="00021454">
        <w:t> </w:t>
      </w:r>
    </w:p>
    <w:sectPr w:rsidR="00C13E10" w:rsidSect="00314496">
      <w:pgSz w:w="12240" w:h="15840"/>
      <w:pgMar w:top="810" w:right="108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641E7C"/>
    <w:multiLevelType w:val="multilevel"/>
    <w:tmpl w:val="65CA84D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020296"/>
    <w:multiLevelType w:val="multilevel"/>
    <w:tmpl w:val="A6DCB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9016087"/>
    <w:multiLevelType w:val="multilevel"/>
    <w:tmpl w:val="ABA697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CFC366D"/>
    <w:multiLevelType w:val="multilevel"/>
    <w:tmpl w:val="7BC835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06107F7"/>
    <w:multiLevelType w:val="multilevel"/>
    <w:tmpl w:val="638A0FF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6AF6F15"/>
    <w:multiLevelType w:val="multilevel"/>
    <w:tmpl w:val="6C965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87894060">
    <w:abstractNumId w:val="2"/>
  </w:num>
  <w:num w:numId="2" w16cid:durableId="1516335522">
    <w:abstractNumId w:val="4"/>
  </w:num>
  <w:num w:numId="3" w16cid:durableId="1387297936">
    <w:abstractNumId w:val="0"/>
  </w:num>
  <w:num w:numId="4" w16cid:durableId="1872373176">
    <w:abstractNumId w:val="3"/>
  </w:num>
  <w:num w:numId="5" w16cid:durableId="45185041">
    <w:abstractNumId w:val="1"/>
  </w:num>
  <w:num w:numId="6" w16cid:durableId="58322905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454"/>
    <w:rsid w:val="00021454"/>
    <w:rsid w:val="000501D0"/>
    <w:rsid w:val="002F75AC"/>
    <w:rsid w:val="00314496"/>
    <w:rsid w:val="007E4D2E"/>
    <w:rsid w:val="00C13E10"/>
    <w:rsid w:val="00E50190"/>
    <w:rsid w:val="00F16C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09EB4B"/>
  <w15:chartTrackingRefBased/>
  <w15:docId w15:val="{9609F15C-59A1-4CDD-9C08-5A5B2C991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2145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2145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2145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2145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2145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2145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2145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2145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2145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145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2145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2145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2145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2145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2145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2145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2145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21454"/>
    <w:rPr>
      <w:rFonts w:eastAsiaTheme="majorEastAsia" w:cstheme="majorBidi"/>
      <w:color w:val="272727" w:themeColor="text1" w:themeTint="D8"/>
    </w:rPr>
  </w:style>
  <w:style w:type="paragraph" w:styleId="Title">
    <w:name w:val="Title"/>
    <w:basedOn w:val="Normal"/>
    <w:next w:val="Normal"/>
    <w:link w:val="TitleChar"/>
    <w:uiPriority w:val="10"/>
    <w:qFormat/>
    <w:rsid w:val="0002145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2145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2145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2145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21454"/>
    <w:pPr>
      <w:spacing w:before="160"/>
      <w:jc w:val="center"/>
    </w:pPr>
    <w:rPr>
      <w:i/>
      <w:iCs/>
      <w:color w:val="404040" w:themeColor="text1" w:themeTint="BF"/>
    </w:rPr>
  </w:style>
  <w:style w:type="character" w:customStyle="1" w:styleId="QuoteChar">
    <w:name w:val="Quote Char"/>
    <w:basedOn w:val="DefaultParagraphFont"/>
    <w:link w:val="Quote"/>
    <w:uiPriority w:val="29"/>
    <w:rsid w:val="00021454"/>
    <w:rPr>
      <w:i/>
      <w:iCs/>
      <w:color w:val="404040" w:themeColor="text1" w:themeTint="BF"/>
    </w:rPr>
  </w:style>
  <w:style w:type="paragraph" w:styleId="ListParagraph">
    <w:name w:val="List Paragraph"/>
    <w:basedOn w:val="Normal"/>
    <w:uiPriority w:val="34"/>
    <w:qFormat/>
    <w:rsid w:val="00021454"/>
    <w:pPr>
      <w:ind w:left="720"/>
      <w:contextualSpacing/>
    </w:pPr>
  </w:style>
  <w:style w:type="character" w:styleId="IntenseEmphasis">
    <w:name w:val="Intense Emphasis"/>
    <w:basedOn w:val="DefaultParagraphFont"/>
    <w:uiPriority w:val="21"/>
    <w:qFormat/>
    <w:rsid w:val="00021454"/>
    <w:rPr>
      <w:i/>
      <w:iCs/>
      <w:color w:val="0F4761" w:themeColor="accent1" w:themeShade="BF"/>
    </w:rPr>
  </w:style>
  <w:style w:type="paragraph" w:styleId="IntenseQuote">
    <w:name w:val="Intense Quote"/>
    <w:basedOn w:val="Normal"/>
    <w:next w:val="Normal"/>
    <w:link w:val="IntenseQuoteChar"/>
    <w:uiPriority w:val="30"/>
    <w:qFormat/>
    <w:rsid w:val="0002145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21454"/>
    <w:rPr>
      <w:i/>
      <w:iCs/>
      <w:color w:val="0F4761" w:themeColor="accent1" w:themeShade="BF"/>
    </w:rPr>
  </w:style>
  <w:style w:type="character" w:styleId="IntenseReference">
    <w:name w:val="Intense Reference"/>
    <w:basedOn w:val="DefaultParagraphFont"/>
    <w:uiPriority w:val="32"/>
    <w:qFormat/>
    <w:rsid w:val="00021454"/>
    <w:rPr>
      <w:b/>
      <w:bCs/>
      <w:smallCaps/>
      <w:color w:val="0F4761" w:themeColor="accent1" w:themeShade="BF"/>
      <w:spacing w:val="5"/>
    </w:rPr>
  </w:style>
  <w:style w:type="character" w:styleId="Hyperlink">
    <w:name w:val="Hyperlink"/>
    <w:basedOn w:val="DefaultParagraphFont"/>
    <w:uiPriority w:val="99"/>
    <w:unhideWhenUsed/>
    <w:rsid w:val="00021454"/>
    <w:rPr>
      <w:color w:val="467886" w:themeColor="hyperlink"/>
      <w:u w:val="single"/>
    </w:rPr>
  </w:style>
  <w:style w:type="character" w:styleId="UnresolvedMention">
    <w:name w:val="Unresolved Mention"/>
    <w:basedOn w:val="DefaultParagraphFont"/>
    <w:uiPriority w:val="99"/>
    <w:semiHidden/>
    <w:unhideWhenUsed/>
    <w:rsid w:val="000214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afety4sea.com/wp-content/uploads/2026/01/shutterstock_2516327007.jpg" TargetMode="External"/><Relationship Id="rId5" Type="http://schemas.openxmlformats.org/officeDocument/2006/relationships/hyperlink" Target="https://safety4sea.com/category/opinion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121</TotalTime>
  <Pages>4</Pages>
  <Words>1283</Words>
  <Characters>7319</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8585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3</cp:revision>
  <dcterms:created xsi:type="dcterms:W3CDTF">2026-05-17T09:11:00Z</dcterms:created>
  <dcterms:modified xsi:type="dcterms:W3CDTF">2026-05-17T11:12:00Z</dcterms:modified>
</cp:coreProperties>
</file>