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1DFDE" w14:textId="6000BBBF" w:rsidR="00D851E4" w:rsidRPr="00D851E4" w:rsidRDefault="00D851E4" w:rsidP="00D851E4">
      <w:pPr>
        <w:spacing w:line="240" w:lineRule="auto"/>
        <w:jc w:val="center"/>
        <w:rPr>
          <w:rFonts w:ascii="Times New Roman" w:hAnsi="Times New Roman" w:cs="Times New Roman"/>
          <w:b/>
          <w:bCs/>
          <w:sz w:val="40"/>
          <w:szCs w:val="40"/>
        </w:rPr>
      </w:pPr>
      <w:r w:rsidRPr="00D851E4">
        <w:rPr>
          <w:rFonts w:ascii="Times New Roman" w:hAnsi="Times New Roman" w:cs="Times New Roman"/>
          <w:b/>
          <w:bCs/>
          <w:sz w:val="40"/>
          <w:szCs w:val="40"/>
        </w:rPr>
        <w:t xml:space="preserve">UK Chamber of Shipping: </w:t>
      </w:r>
      <w:proofErr w:type="gramStart"/>
      <w:r w:rsidRPr="00D851E4">
        <w:rPr>
          <w:rFonts w:ascii="Times New Roman" w:hAnsi="Times New Roman" w:cs="Times New Roman"/>
          <w:b/>
          <w:bCs/>
          <w:sz w:val="40"/>
          <w:szCs w:val="40"/>
        </w:rPr>
        <w:t>An</w:t>
      </w:r>
      <w:proofErr w:type="gramEnd"/>
      <w:r w:rsidRPr="00D851E4">
        <w:rPr>
          <w:rFonts w:ascii="Times New Roman" w:hAnsi="Times New Roman" w:cs="Times New Roman"/>
          <w:b/>
          <w:bCs/>
          <w:sz w:val="40"/>
          <w:szCs w:val="40"/>
        </w:rPr>
        <w:t xml:space="preserve"> toàn bắt đầu từ tư duy hệ thống</w:t>
      </w:r>
      <w:r>
        <w:rPr>
          <w:rFonts w:ascii="Times New Roman" w:hAnsi="Times New Roman" w:cs="Times New Roman"/>
          <w:b/>
          <w:bCs/>
          <w:sz w:val="40"/>
          <w:szCs w:val="40"/>
        </w:rPr>
        <w:t xml:space="preserve"> chứ</w:t>
      </w:r>
      <w:r w:rsidRPr="00D851E4">
        <w:rPr>
          <w:rFonts w:ascii="Times New Roman" w:hAnsi="Times New Roman" w:cs="Times New Roman"/>
          <w:b/>
          <w:bCs/>
          <w:sz w:val="40"/>
          <w:szCs w:val="40"/>
        </w:rPr>
        <w:t xml:space="preserve"> không chỉ là quy trình</w:t>
      </w:r>
    </w:p>
    <w:p w14:paraId="43290534" w14:textId="4F50D7B7" w:rsidR="00D851E4" w:rsidRPr="00D851E4" w:rsidRDefault="00D851E4" w:rsidP="00D851E4">
      <w:pPr>
        <w:jc w:val="right"/>
        <w:rPr>
          <w:rStyle w:val="Hyperlink"/>
          <w:color w:val="auto"/>
          <w:u w:val="none"/>
        </w:rPr>
      </w:pPr>
      <w:hyperlink r:id="rId5" w:tooltip="Posts by Tim Springett" w:history="1">
        <w:r w:rsidRPr="00D851E4">
          <w:rPr>
            <w:rStyle w:val="Hyperlink"/>
          </w:rPr>
          <w:t>Tim Springett</w:t>
        </w:r>
      </w:hyperlink>
      <w:r w:rsidRPr="00D851E4">
        <w:fldChar w:fldCharType="begin"/>
      </w:r>
      <w:r w:rsidRPr="00D851E4">
        <w:instrText>HYPERLINK "https://safety4sea.com/wp-content/uploads/2026/04/Interview-880x440-2026_04-29-Tim-Springett.jpg"</w:instrText>
      </w:r>
      <w:r w:rsidRPr="00D851E4">
        <w:fldChar w:fldCharType="separate"/>
      </w:r>
    </w:p>
    <w:p w14:paraId="17B972BC" w14:textId="7C9F2F43" w:rsidR="00D851E4" w:rsidRPr="00D851E4" w:rsidRDefault="00D851E4" w:rsidP="00D851E4">
      <w:pPr>
        <w:rPr>
          <w:rStyle w:val="Hyperlink"/>
        </w:rPr>
      </w:pPr>
      <w:r w:rsidRPr="00D851E4">
        <w:rPr>
          <w:rStyle w:val="Hyperlink"/>
        </w:rPr>
        <w:drawing>
          <wp:inline distT="0" distB="0" distL="0" distR="0" wp14:anchorId="1DDCA2E5" wp14:editId="78FF7E5A">
            <wp:extent cx="5943600" cy="2974975"/>
            <wp:effectExtent l="0" t="0" r="0" b="0"/>
            <wp:docPr id="1970181344" name="Picture 2" descr="UK Chamber of Shipping: Safety starts with systems thinking, not just procedure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K Chamber of Shipping: Safety starts with systems thinking, not just procedures">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4E8E9073" w14:textId="5B2468DF" w:rsidR="00D851E4" w:rsidRPr="00D851E4" w:rsidRDefault="00D851E4" w:rsidP="00D851E4">
      <w:pPr>
        <w:rPr>
          <w:rFonts w:ascii="Times New Roman" w:hAnsi="Times New Roman" w:cs="Times New Roman"/>
          <w:sz w:val="26"/>
          <w:szCs w:val="26"/>
        </w:rPr>
      </w:pPr>
      <w:r w:rsidRPr="00D851E4">
        <w:fldChar w:fldCharType="end"/>
      </w:r>
      <w:r w:rsidRPr="00D851E4">
        <w:rPr>
          <w:rFonts w:ascii="Times New Roman" w:hAnsi="Times New Roman" w:cs="Times New Roman"/>
          <w:sz w:val="26"/>
          <w:szCs w:val="26"/>
        </w:rPr>
        <w:t xml:space="preserve">Trong một cuộc phỏng vấn độc quyền, ông Tim Springett, Giám đốc Chính sách của UK Chamber of Shipping, nhấn mạnh rằng khi quá trình </w:t>
      </w:r>
      <w:r>
        <w:rPr>
          <w:rFonts w:ascii="Times New Roman" w:hAnsi="Times New Roman" w:cs="Times New Roman"/>
          <w:sz w:val="26"/>
          <w:szCs w:val="26"/>
        </w:rPr>
        <w:t>loại bỏ khí thải</w:t>
      </w:r>
      <w:r w:rsidRPr="00D851E4">
        <w:rPr>
          <w:rFonts w:ascii="Times New Roman" w:hAnsi="Times New Roman" w:cs="Times New Roman"/>
          <w:sz w:val="26"/>
          <w:szCs w:val="26"/>
        </w:rPr>
        <w:t xml:space="preserve"> carbon, số hóa và áp lực thương mại đang làm thay đổi con tàu nhanh hơn khả năng thích nghi của con người, thì năng lực kỹ thuật phải song hành với khả năng </w:t>
      </w:r>
      <w:r>
        <w:rPr>
          <w:rFonts w:ascii="Times New Roman" w:hAnsi="Times New Roman" w:cs="Times New Roman"/>
          <w:sz w:val="26"/>
          <w:szCs w:val="26"/>
        </w:rPr>
        <w:t>thích ứng</w:t>
      </w:r>
      <w:r w:rsidRPr="00D851E4">
        <w:rPr>
          <w:rFonts w:ascii="Times New Roman" w:hAnsi="Times New Roman" w:cs="Times New Roman"/>
          <w:sz w:val="26"/>
          <w:szCs w:val="26"/>
        </w:rPr>
        <w:t xml:space="preserve"> (resilience).</w:t>
      </w:r>
    </w:p>
    <w:p w14:paraId="4E4876C6" w14:textId="58C8C493" w:rsidR="00D851E4" w:rsidRPr="00D851E4" w:rsidRDefault="00D851E4" w:rsidP="00D851E4">
      <w:pPr>
        <w:spacing w:before="120" w:after="120"/>
        <w:jc w:val="both"/>
        <w:rPr>
          <w:rFonts w:ascii="Times New Roman" w:hAnsi="Times New Roman" w:cs="Times New Roman"/>
          <w:sz w:val="26"/>
          <w:szCs w:val="26"/>
        </w:rPr>
      </w:pPr>
      <w:r w:rsidRPr="00D851E4">
        <w:rPr>
          <w:rFonts w:ascii="Times New Roman" w:hAnsi="Times New Roman" w:cs="Times New Roman"/>
          <w:sz w:val="26"/>
          <w:szCs w:val="26"/>
        </w:rPr>
        <w:t xml:space="preserve">Ông cho biết khả năng thích ứng vẫn phụ thuộc vào các yếu tố con người như </w:t>
      </w:r>
      <w:r>
        <w:rPr>
          <w:rFonts w:ascii="Times New Roman" w:hAnsi="Times New Roman" w:cs="Times New Roman"/>
          <w:sz w:val="26"/>
          <w:szCs w:val="26"/>
        </w:rPr>
        <w:t>liên lạc</w:t>
      </w:r>
      <w:r w:rsidRPr="00D851E4">
        <w:rPr>
          <w:rFonts w:ascii="Times New Roman" w:hAnsi="Times New Roman" w:cs="Times New Roman"/>
          <w:sz w:val="26"/>
          <w:szCs w:val="26"/>
        </w:rPr>
        <w:t xml:space="preserve"> hiệu quả, ra quyết định đúng và sự tự tin để lên tiếng khi cảm thấy có điều gì đó không ổn. Trong bối cảnh này, ông nhấn mạnh tầm quan trọng của việc </w:t>
      </w:r>
      <w:r w:rsidRPr="00D851E4">
        <w:rPr>
          <w:rFonts w:ascii="Times New Roman" w:hAnsi="Times New Roman" w:cs="Times New Roman"/>
          <w:b/>
          <w:bCs/>
          <w:sz w:val="26"/>
          <w:szCs w:val="26"/>
        </w:rPr>
        <w:t>tư duy theo hệ thống</w:t>
      </w:r>
      <w:r w:rsidRPr="00D851E4">
        <w:rPr>
          <w:rFonts w:ascii="Times New Roman" w:hAnsi="Times New Roman" w:cs="Times New Roman"/>
          <w:sz w:val="26"/>
          <w:szCs w:val="26"/>
        </w:rPr>
        <w:t xml:space="preserve"> thay vì chỉ tuân theo quy trình, và coi việc học </w:t>
      </w:r>
      <w:r>
        <w:rPr>
          <w:rFonts w:ascii="Times New Roman" w:hAnsi="Times New Roman" w:cs="Times New Roman"/>
          <w:sz w:val="26"/>
          <w:szCs w:val="26"/>
        </w:rPr>
        <w:t xml:space="preserve">hỏi </w:t>
      </w:r>
      <w:r w:rsidRPr="00D851E4">
        <w:rPr>
          <w:rFonts w:ascii="Times New Roman" w:hAnsi="Times New Roman" w:cs="Times New Roman"/>
          <w:sz w:val="26"/>
          <w:szCs w:val="26"/>
        </w:rPr>
        <w:t>là một phần không thể tách rời của công việc — chứ không phải chỉ diễn ra sau khi có sự cố.</w:t>
      </w:r>
    </w:p>
    <w:p w14:paraId="4B90B4E4" w14:textId="61889347" w:rsidR="00D851E4" w:rsidRPr="00D851E4" w:rsidRDefault="00D851E4" w:rsidP="00D851E4">
      <w:pPr>
        <w:spacing w:before="120" w:after="120"/>
        <w:jc w:val="both"/>
        <w:rPr>
          <w:rFonts w:ascii="Times New Roman" w:hAnsi="Times New Roman" w:cs="Times New Roman"/>
          <w:b/>
          <w:bCs/>
          <w:sz w:val="26"/>
          <w:szCs w:val="26"/>
        </w:rPr>
      </w:pPr>
      <w:r w:rsidRPr="00D851E4">
        <w:rPr>
          <w:rFonts w:ascii="Times New Roman" w:hAnsi="Times New Roman" w:cs="Times New Roman"/>
          <w:b/>
          <w:bCs/>
          <w:sz w:val="26"/>
          <w:szCs w:val="26"/>
        </w:rPr>
        <w:t xml:space="preserve">SAFETY4SEA: Điều gì thúc đẩy việc tổ chức Hội nghị </w:t>
      </w:r>
      <w:r>
        <w:rPr>
          <w:rFonts w:ascii="Times New Roman" w:hAnsi="Times New Roman" w:cs="Times New Roman"/>
          <w:b/>
          <w:bCs/>
          <w:sz w:val="26"/>
          <w:szCs w:val="26"/>
        </w:rPr>
        <w:t xml:space="preserve">về </w:t>
      </w:r>
      <w:r w:rsidRPr="00D851E4">
        <w:rPr>
          <w:rFonts w:ascii="Times New Roman" w:hAnsi="Times New Roman" w:cs="Times New Roman"/>
          <w:b/>
          <w:bCs/>
          <w:sz w:val="26"/>
          <w:szCs w:val="26"/>
        </w:rPr>
        <w:t xml:space="preserve">Văn hóa </w:t>
      </w:r>
      <w:proofErr w:type="gramStart"/>
      <w:r w:rsidRPr="00D851E4">
        <w:rPr>
          <w:rFonts w:ascii="Times New Roman" w:hAnsi="Times New Roman" w:cs="Times New Roman"/>
          <w:b/>
          <w:bCs/>
          <w:sz w:val="26"/>
          <w:szCs w:val="26"/>
        </w:rPr>
        <w:t>An</w:t>
      </w:r>
      <w:proofErr w:type="gramEnd"/>
      <w:r w:rsidRPr="00D851E4">
        <w:rPr>
          <w:rFonts w:ascii="Times New Roman" w:hAnsi="Times New Roman" w:cs="Times New Roman"/>
          <w:b/>
          <w:bCs/>
          <w:sz w:val="26"/>
          <w:szCs w:val="26"/>
        </w:rPr>
        <w:t xml:space="preserve"> toàn của UKCOS và ưu tiên trong 5 năm tới là gì?</w:t>
      </w:r>
    </w:p>
    <w:p w14:paraId="09786620" w14:textId="65102886" w:rsidR="00D851E4" w:rsidRPr="00D851E4" w:rsidRDefault="00D851E4" w:rsidP="00D851E4">
      <w:pPr>
        <w:spacing w:before="120" w:after="120"/>
        <w:jc w:val="both"/>
        <w:rPr>
          <w:rFonts w:ascii="Times New Roman" w:hAnsi="Times New Roman" w:cs="Times New Roman"/>
          <w:sz w:val="26"/>
          <w:szCs w:val="26"/>
        </w:rPr>
      </w:pPr>
      <w:r w:rsidRPr="00D851E4">
        <w:rPr>
          <w:rFonts w:ascii="Times New Roman" w:hAnsi="Times New Roman" w:cs="Times New Roman"/>
          <w:b/>
          <w:bCs/>
          <w:sz w:val="26"/>
          <w:szCs w:val="26"/>
        </w:rPr>
        <w:t>TES:</w:t>
      </w:r>
      <w:r w:rsidRPr="00D851E4">
        <w:rPr>
          <w:rFonts w:ascii="Times New Roman" w:hAnsi="Times New Roman" w:cs="Times New Roman"/>
          <w:sz w:val="26"/>
          <w:szCs w:val="26"/>
        </w:rPr>
        <w:t xml:space="preserve"> Chúng tôi muốn tạo ra một diễn đàn để chia sẻ các </w:t>
      </w:r>
      <w:r>
        <w:rPr>
          <w:rFonts w:ascii="Times New Roman" w:hAnsi="Times New Roman" w:cs="Times New Roman"/>
          <w:sz w:val="26"/>
          <w:szCs w:val="26"/>
        </w:rPr>
        <w:t>cách làm</w:t>
      </w:r>
      <w:r w:rsidRPr="00D851E4">
        <w:rPr>
          <w:rFonts w:ascii="Times New Roman" w:hAnsi="Times New Roman" w:cs="Times New Roman"/>
          <w:sz w:val="26"/>
          <w:szCs w:val="26"/>
        </w:rPr>
        <w:t xml:space="preserve"> tốt và chiến lược tiên tiến nhằm cải thiện văn hóa an toàn. Hội nghị </w:t>
      </w:r>
      <w:r>
        <w:rPr>
          <w:rFonts w:ascii="Times New Roman" w:hAnsi="Times New Roman" w:cs="Times New Roman"/>
          <w:sz w:val="26"/>
          <w:szCs w:val="26"/>
        </w:rPr>
        <w:t>giúp</w:t>
      </w:r>
      <w:r w:rsidRPr="00D851E4">
        <w:rPr>
          <w:rFonts w:ascii="Times New Roman" w:hAnsi="Times New Roman" w:cs="Times New Roman"/>
          <w:sz w:val="26"/>
          <w:szCs w:val="26"/>
        </w:rPr>
        <w:t xml:space="preserve"> kết nối </w:t>
      </w:r>
      <w:r>
        <w:rPr>
          <w:rFonts w:ascii="Times New Roman" w:hAnsi="Times New Roman" w:cs="Times New Roman"/>
          <w:sz w:val="26"/>
          <w:szCs w:val="26"/>
        </w:rPr>
        <w:t xml:space="preserve">các </w:t>
      </w:r>
      <w:r w:rsidRPr="00D851E4">
        <w:rPr>
          <w:rFonts w:ascii="Times New Roman" w:hAnsi="Times New Roman" w:cs="Times New Roman"/>
          <w:sz w:val="26"/>
          <w:szCs w:val="26"/>
        </w:rPr>
        <w:t>chuyên gia trong và ngoài ngành hàng hải, đồng thời thách thức các tư duy và hành vi truyền thống. Một tín hiệu tích cực là số lượng người tham gia ngày càng tăng, cho thấy chúng tôi đang mang lại giá trị cho ngành.</w:t>
      </w:r>
    </w:p>
    <w:p w14:paraId="73DFE9DA" w14:textId="77777777" w:rsidR="00D851E4" w:rsidRPr="00D851E4" w:rsidRDefault="00D851E4" w:rsidP="00D851E4">
      <w:pPr>
        <w:spacing w:before="120" w:after="120"/>
        <w:jc w:val="both"/>
        <w:rPr>
          <w:rFonts w:ascii="Times New Roman" w:hAnsi="Times New Roman" w:cs="Times New Roman"/>
          <w:b/>
          <w:bCs/>
          <w:sz w:val="26"/>
          <w:szCs w:val="26"/>
        </w:rPr>
      </w:pPr>
      <w:r w:rsidRPr="00D851E4">
        <w:rPr>
          <w:rFonts w:ascii="Times New Roman" w:hAnsi="Times New Roman" w:cs="Times New Roman"/>
          <w:b/>
          <w:bCs/>
          <w:sz w:val="26"/>
          <w:szCs w:val="26"/>
        </w:rPr>
        <w:t>S4S: Những thách thức an toàn cấp bách nhất hiện nay là gì?</w:t>
      </w:r>
    </w:p>
    <w:p w14:paraId="701B381E" w14:textId="50DF86F9" w:rsidR="00D851E4" w:rsidRPr="00D851E4" w:rsidRDefault="00D851E4" w:rsidP="00D851E4">
      <w:pPr>
        <w:spacing w:before="120" w:after="120"/>
        <w:jc w:val="both"/>
        <w:rPr>
          <w:rFonts w:ascii="Times New Roman" w:hAnsi="Times New Roman" w:cs="Times New Roman"/>
          <w:sz w:val="26"/>
          <w:szCs w:val="26"/>
        </w:rPr>
      </w:pPr>
      <w:r w:rsidRPr="00D851E4">
        <w:rPr>
          <w:rFonts w:ascii="Times New Roman" w:hAnsi="Times New Roman" w:cs="Times New Roman"/>
          <w:b/>
          <w:bCs/>
          <w:sz w:val="26"/>
          <w:szCs w:val="26"/>
        </w:rPr>
        <w:t>TES:</w:t>
      </w:r>
      <w:r w:rsidRPr="00D851E4">
        <w:rPr>
          <w:rFonts w:ascii="Times New Roman" w:hAnsi="Times New Roman" w:cs="Times New Roman"/>
          <w:sz w:val="26"/>
          <w:szCs w:val="26"/>
        </w:rPr>
        <w:t xml:space="preserve"> Có nhiều thách thức liên quan đến đổi mới, đặc biệt là an toàn của nhiên liệu thay thế. Tuy nhiên, thách thức lớn nhất là phá vỡ </w:t>
      </w:r>
      <w:r>
        <w:rPr>
          <w:rFonts w:ascii="Times New Roman" w:hAnsi="Times New Roman" w:cs="Times New Roman"/>
          <w:sz w:val="26"/>
          <w:szCs w:val="26"/>
        </w:rPr>
        <w:t xml:space="preserve">được </w:t>
      </w:r>
      <w:r w:rsidRPr="00D851E4">
        <w:rPr>
          <w:rFonts w:ascii="Times New Roman" w:hAnsi="Times New Roman" w:cs="Times New Roman"/>
          <w:sz w:val="26"/>
          <w:szCs w:val="26"/>
        </w:rPr>
        <w:t xml:space="preserve">vòng lặp </w:t>
      </w:r>
      <w:r>
        <w:rPr>
          <w:rFonts w:ascii="Times New Roman" w:hAnsi="Times New Roman" w:cs="Times New Roman"/>
          <w:sz w:val="26"/>
          <w:szCs w:val="26"/>
        </w:rPr>
        <w:t xml:space="preserve">của </w:t>
      </w:r>
      <w:r w:rsidRPr="00D851E4">
        <w:rPr>
          <w:rFonts w:ascii="Times New Roman" w:hAnsi="Times New Roman" w:cs="Times New Roman"/>
          <w:sz w:val="26"/>
          <w:szCs w:val="26"/>
        </w:rPr>
        <w:t xml:space="preserve">các tai nạn lặp đi lặp lại cùng một dạng. Điều này cho thấy những người quản lý an toàn chưa thực sự rút kinh nghiệm hoặc </w:t>
      </w:r>
      <w:r w:rsidRPr="00D851E4">
        <w:rPr>
          <w:rFonts w:ascii="Times New Roman" w:hAnsi="Times New Roman" w:cs="Times New Roman"/>
          <w:sz w:val="26"/>
          <w:szCs w:val="26"/>
        </w:rPr>
        <w:lastRenderedPageBreak/>
        <w:t xml:space="preserve">hành động từ </w:t>
      </w:r>
      <w:r>
        <w:rPr>
          <w:rFonts w:ascii="Times New Roman" w:hAnsi="Times New Roman" w:cs="Times New Roman"/>
          <w:sz w:val="26"/>
          <w:szCs w:val="26"/>
        </w:rPr>
        <w:t xml:space="preserve">các </w:t>
      </w:r>
      <w:r w:rsidRPr="00D851E4">
        <w:rPr>
          <w:rFonts w:ascii="Times New Roman" w:hAnsi="Times New Roman" w:cs="Times New Roman"/>
          <w:sz w:val="26"/>
          <w:szCs w:val="26"/>
        </w:rPr>
        <w:t>kết quả điều tra. Số vụ tử vong trong không gian kín trên tàu là minh chứng rõ ràng</w:t>
      </w:r>
      <w:r>
        <w:rPr>
          <w:rFonts w:ascii="Times New Roman" w:hAnsi="Times New Roman" w:cs="Times New Roman"/>
          <w:sz w:val="26"/>
          <w:szCs w:val="26"/>
        </w:rPr>
        <w:t xml:space="preserve"> nhất</w:t>
      </w:r>
      <w:r w:rsidRPr="00D851E4">
        <w:rPr>
          <w:rFonts w:ascii="Times New Roman" w:hAnsi="Times New Roman" w:cs="Times New Roman"/>
          <w:sz w:val="26"/>
          <w:szCs w:val="26"/>
        </w:rPr>
        <w:t>.</w:t>
      </w:r>
    </w:p>
    <w:p w14:paraId="5F44D4B4" w14:textId="3FF0C1BD" w:rsidR="00D851E4" w:rsidRPr="00D851E4" w:rsidRDefault="00D851E4" w:rsidP="00D851E4">
      <w:pPr>
        <w:spacing w:before="120" w:after="120"/>
        <w:jc w:val="both"/>
        <w:rPr>
          <w:rFonts w:ascii="Times New Roman" w:hAnsi="Times New Roman" w:cs="Times New Roman"/>
          <w:sz w:val="26"/>
          <w:szCs w:val="26"/>
        </w:rPr>
      </w:pPr>
      <w:r w:rsidRPr="00D851E4">
        <w:rPr>
          <w:rFonts w:ascii="Times New Roman" w:hAnsi="Times New Roman" w:cs="Times New Roman"/>
          <w:sz w:val="26"/>
          <w:szCs w:val="26"/>
        </w:rPr>
        <w:t xml:space="preserve">Ngoài ra, ngành còn phụ thuộc quá nhiều vào phân tích nguyên nhân gốc </w:t>
      </w:r>
      <w:r>
        <w:rPr>
          <w:rFonts w:ascii="Times New Roman" w:hAnsi="Times New Roman" w:cs="Times New Roman"/>
          <w:sz w:val="26"/>
          <w:szCs w:val="26"/>
        </w:rPr>
        <w:t xml:space="preserve">rễ </w:t>
      </w:r>
      <w:r w:rsidRPr="00D851E4">
        <w:rPr>
          <w:rFonts w:ascii="Times New Roman" w:hAnsi="Times New Roman" w:cs="Times New Roman"/>
          <w:sz w:val="26"/>
          <w:szCs w:val="26"/>
        </w:rPr>
        <w:t xml:space="preserve">(Root Cause Analysis), trong khi tai nạn hiếm khi chỉ có một nguyên nhân mà thường là sự kết hợp của nhiều yếu tố. Nếu một yếu tố </w:t>
      </w:r>
      <w:r>
        <w:rPr>
          <w:rFonts w:ascii="Times New Roman" w:hAnsi="Times New Roman" w:cs="Times New Roman"/>
          <w:sz w:val="26"/>
          <w:szCs w:val="26"/>
        </w:rPr>
        <w:t xml:space="preserve">trong số đó </w:t>
      </w:r>
      <w:r w:rsidRPr="00D851E4">
        <w:rPr>
          <w:rFonts w:ascii="Times New Roman" w:hAnsi="Times New Roman" w:cs="Times New Roman"/>
          <w:sz w:val="26"/>
          <w:szCs w:val="26"/>
        </w:rPr>
        <w:t>chưa được xử lý</w:t>
      </w:r>
      <w:r>
        <w:rPr>
          <w:rFonts w:ascii="Times New Roman" w:hAnsi="Times New Roman" w:cs="Times New Roman"/>
          <w:sz w:val="26"/>
          <w:szCs w:val="26"/>
        </w:rPr>
        <w:t xml:space="preserve"> thì</w:t>
      </w:r>
      <w:r w:rsidRPr="00D851E4">
        <w:rPr>
          <w:rFonts w:ascii="Times New Roman" w:hAnsi="Times New Roman" w:cs="Times New Roman"/>
          <w:sz w:val="26"/>
          <w:szCs w:val="26"/>
        </w:rPr>
        <w:t xml:space="preserve"> sự cố có thể </w:t>
      </w:r>
      <w:r>
        <w:rPr>
          <w:rFonts w:ascii="Times New Roman" w:hAnsi="Times New Roman" w:cs="Times New Roman"/>
          <w:sz w:val="26"/>
          <w:szCs w:val="26"/>
        </w:rPr>
        <w:t xml:space="preserve">vẫn </w:t>
      </w:r>
      <w:r w:rsidRPr="00D851E4">
        <w:rPr>
          <w:rFonts w:ascii="Times New Roman" w:hAnsi="Times New Roman" w:cs="Times New Roman"/>
          <w:sz w:val="26"/>
          <w:szCs w:val="26"/>
        </w:rPr>
        <w:t>tái diễn.</w:t>
      </w:r>
    </w:p>
    <w:p w14:paraId="2B4B45A9" w14:textId="77777777" w:rsidR="00D851E4" w:rsidRPr="00D851E4" w:rsidRDefault="00D851E4" w:rsidP="00D851E4">
      <w:pPr>
        <w:spacing w:before="120" w:after="120"/>
        <w:jc w:val="both"/>
        <w:rPr>
          <w:rFonts w:ascii="Times New Roman" w:hAnsi="Times New Roman" w:cs="Times New Roman"/>
          <w:b/>
          <w:bCs/>
          <w:sz w:val="26"/>
          <w:szCs w:val="26"/>
        </w:rPr>
      </w:pPr>
      <w:r w:rsidRPr="00D851E4">
        <w:rPr>
          <w:rFonts w:ascii="Times New Roman" w:hAnsi="Times New Roman" w:cs="Times New Roman"/>
          <w:b/>
          <w:bCs/>
          <w:sz w:val="26"/>
          <w:szCs w:val="26"/>
        </w:rPr>
        <w:t>S4S: Ông có hài lòng với tiến bộ về an toàn hiện nay không?</w:t>
      </w:r>
    </w:p>
    <w:p w14:paraId="01BC22AA" w14:textId="4A6466A9" w:rsidR="00D851E4" w:rsidRPr="00D851E4" w:rsidRDefault="00D851E4" w:rsidP="00D851E4">
      <w:pPr>
        <w:spacing w:before="120" w:after="120"/>
        <w:jc w:val="both"/>
        <w:rPr>
          <w:rFonts w:ascii="Times New Roman" w:hAnsi="Times New Roman" w:cs="Times New Roman"/>
          <w:sz w:val="26"/>
          <w:szCs w:val="26"/>
        </w:rPr>
      </w:pPr>
      <w:r w:rsidRPr="00D851E4">
        <w:rPr>
          <w:rFonts w:ascii="Times New Roman" w:hAnsi="Times New Roman" w:cs="Times New Roman"/>
          <w:b/>
          <w:bCs/>
          <w:sz w:val="26"/>
          <w:szCs w:val="26"/>
        </w:rPr>
        <w:t>TES:</w:t>
      </w:r>
      <w:r w:rsidRPr="00D851E4">
        <w:rPr>
          <w:rFonts w:ascii="Times New Roman" w:hAnsi="Times New Roman" w:cs="Times New Roman"/>
          <w:sz w:val="26"/>
          <w:szCs w:val="26"/>
        </w:rPr>
        <w:t xml:space="preserve"> Phản ứng phổ biến sau tai nạn vẫn là tăng cường quy định và </w:t>
      </w:r>
      <w:r>
        <w:rPr>
          <w:rFonts w:ascii="Times New Roman" w:hAnsi="Times New Roman" w:cs="Times New Roman"/>
          <w:sz w:val="26"/>
          <w:szCs w:val="26"/>
        </w:rPr>
        <w:t>huấn luyện</w:t>
      </w:r>
      <w:r w:rsidRPr="00D851E4">
        <w:rPr>
          <w:rFonts w:ascii="Times New Roman" w:hAnsi="Times New Roman" w:cs="Times New Roman"/>
          <w:sz w:val="26"/>
          <w:szCs w:val="26"/>
        </w:rPr>
        <w:t xml:space="preserve"> thuyền viên. Tuy nhiên, vai trò của </w:t>
      </w:r>
      <w:r w:rsidRPr="00D851E4">
        <w:rPr>
          <w:rFonts w:ascii="Times New Roman" w:hAnsi="Times New Roman" w:cs="Times New Roman"/>
          <w:color w:val="EE0000"/>
          <w:sz w:val="26"/>
          <w:szCs w:val="26"/>
        </w:rPr>
        <w:t xml:space="preserve">lãnh đạo và quản lý an toàn </w:t>
      </w:r>
      <w:r w:rsidRPr="00D851E4">
        <w:rPr>
          <w:rFonts w:ascii="Times New Roman" w:hAnsi="Times New Roman" w:cs="Times New Roman"/>
          <w:sz w:val="26"/>
          <w:szCs w:val="26"/>
        </w:rPr>
        <w:t>chưa được chú trọng đúng mức. Để thay đổi văn hóa thực sự</w:t>
      </w:r>
      <w:r>
        <w:rPr>
          <w:rFonts w:ascii="Times New Roman" w:hAnsi="Times New Roman" w:cs="Times New Roman"/>
          <w:sz w:val="26"/>
          <w:szCs w:val="26"/>
        </w:rPr>
        <w:t xml:space="preserve"> thì</w:t>
      </w:r>
      <w:r w:rsidRPr="00D851E4">
        <w:rPr>
          <w:rFonts w:ascii="Times New Roman" w:hAnsi="Times New Roman" w:cs="Times New Roman"/>
          <w:sz w:val="26"/>
          <w:szCs w:val="26"/>
        </w:rPr>
        <w:t xml:space="preserve"> cần tập trung nhiều hơn vào </w:t>
      </w:r>
      <w:r>
        <w:rPr>
          <w:rFonts w:ascii="Times New Roman" w:hAnsi="Times New Roman" w:cs="Times New Roman"/>
          <w:sz w:val="26"/>
          <w:szCs w:val="26"/>
        </w:rPr>
        <w:t>những điều này</w:t>
      </w:r>
      <w:r w:rsidRPr="00D851E4">
        <w:rPr>
          <w:rFonts w:ascii="Times New Roman" w:hAnsi="Times New Roman" w:cs="Times New Roman"/>
          <w:sz w:val="26"/>
          <w:szCs w:val="26"/>
        </w:rPr>
        <w:t xml:space="preserve">. Việc xác định các rào cản đối với văn hóa an toàn hiệu quả là rất quan trọng và đòi hỏi </w:t>
      </w:r>
      <w:r>
        <w:rPr>
          <w:rFonts w:ascii="Times New Roman" w:hAnsi="Times New Roman" w:cs="Times New Roman"/>
          <w:sz w:val="26"/>
          <w:szCs w:val="26"/>
        </w:rPr>
        <w:t xml:space="preserve">phải </w:t>
      </w:r>
      <w:r w:rsidRPr="00D851E4">
        <w:rPr>
          <w:rFonts w:ascii="Times New Roman" w:hAnsi="Times New Roman" w:cs="Times New Roman"/>
          <w:sz w:val="26"/>
          <w:szCs w:val="26"/>
        </w:rPr>
        <w:t>thay đổi về tư duy. Nếu đạt được điều này vào năm 2030, đó sẽ là bước tiến lớn.</w:t>
      </w:r>
    </w:p>
    <w:p w14:paraId="421F7E39" w14:textId="08AA28AE" w:rsidR="00D851E4" w:rsidRPr="00D851E4" w:rsidRDefault="00D851E4" w:rsidP="00D851E4">
      <w:pPr>
        <w:spacing w:before="120" w:after="120"/>
        <w:jc w:val="both"/>
        <w:rPr>
          <w:rFonts w:ascii="Times New Roman" w:hAnsi="Times New Roman" w:cs="Times New Roman"/>
          <w:b/>
          <w:bCs/>
          <w:sz w:val="26"/>
          <w:szCs w:val="26"/>
        </w:rPr>
      </w:pPr>
      <w:r w:rsidRPr="00D851E4">
        <w:rPr>
          <w:rFonts w:ascii="Times New Roman" w:hAnsi="Times New Roman" w:cs="Times New Roman"/>
          <w:b/>
          <w:bCs/>
          <w:sz w:val="26"/>
          <w:szCs w:val="26"/>
        </w:rPr>
        <w:t>S4S: Làm thế nào để chuyển từ “đánh dấu hoàn thành</w:t>
      </w:r>
      <w:r w:rsidR="00DC0883">
        <w:rPr>
          <w:rFonts w:ascii="Times New Roman" w:hAnsi="Times New Roman" w:cs="Times New Roman"/>
          <w:b/>
          <w:bCs/>
          <w:sz w:val="26"/>
          <w:szCs w:val="26"/>
        </w:rPr>
        <w:t xml:space="preserve"> – box ticking</w:t>
      </w:r>
      <w:r w:rsidRPr="00D851E4">
        <w:rPr>
          <w:rFonts w:ascii="Times New Roman" w:hAnsi="Times New Roman" w:cs="Times New Roman"/>
          <w:b/>
          <w:bCs/>
          <w:sz w:val="26"/>
          <w:szCs w:val="26"/>
        </w:rPr>
        <w:t>” sang văn hóa an toàn chủ động?</w:t>
      </w:r>
    </w:p>
    <w:p w14:paraId="4D3A1F28" w14:textId="60F9D639" w:rsidR="00D851E4" w:rsidRPr="00D851E4" w:rsidRDefault="00D851E4" w:rsidP="00D851E4">
      <w:pPr>
        <w:spacing w:before="120" w:after="120"/>
        <w:jc w:val="both"/>
        <w:rPr>
          <w:rFonts w:ascii="Times New Roman" w:hAnsi="Times New Roman" w:cs="Times New Roman"/>
          <w:sz w:val="26"/>
          <w:szCs w:val="26"/>
        </w:rPr>
      </w:pPr>
      <w:r w:rsidRPr="00D851E4">
        <w:rPr>
          <w:rFonts w:ascii="Times New Roman" w:hAnsi="Times New Roman" w:cs="Times New Roman"/>
          <w:b/>
          <w:bCs/>
          <w:sz w:val="26"/>
          <w:szCs w:val="26"/>
        </w:rPr>
        <w:t>TES:</w:t>
      </w:r>
      <w:r w:rsidRPr="00D851E4">
        <w:rPr>
          <w:rFonts w:ascii="Times New Roman" w:hAnsi="Times New Roman" w:cs="Times New Roman"/>
          <w:sz w:val="26"/>
          <w:szCs w:val="26"/>
        </w:rPr>
        <w:t xml:space="preserve"> Các công ty tập trung vào </w:t>
      </w:r>
      <w:r w:rsidR="00DC0883">
        <w:rPr>
          <w:rFonts w:ascii="Times New Roman" w:hAnsi="Times New Roman" w:cs="Times New Roman"/>
          <w:sz w:val="26"/>
          <w:szCs w:val="26"/>
        </w:rPr>
        <w:t xml:space="preserve">việc </w:t>
      </w:r>
      <w:r w:rsidRPr="00D851E4">
        <w:rPr>
          <w:rFonts w:ascii="Times New Roman" w:hAnsi="Times New Roman" w:cs="Times New Roman"/>
          <w:sz w:val="26"/>
          <w:szCs w:val="26"/>
        </w:rPr>
        <w:t xml:space="preserve">tuân thủ không phải vì đó là cách hiệu quả nhất để cải thiện an toàn, mà vì họ bị yêu cầu bởi quốc gia </w:t>
      </w:r>
      <w:r w:rsidR="00DC0883">
        <w:rPr>
          <w:rFonts w:ascii="Times New Roman" w:hAnsi="Times New Roman" w:cs="Times New Roman"/>
          <w:sz w:val="26"/>
          <w:szCs w:val="26"/>
        </w:rPr>
        <w:t>tàu mang</w:t>
      </w:r>
      <w:r w:rsidRPr="00D851E4">
        <w:rPr>
          <w:rFonts w:ascii="Times New Roman" w:hAnsi="Times New Roman" w:cs="Times New Roman"/>
          <w:sz w:val="26"/>
          <w:szCs w:val="26"/>
        </w:rPr>
        <w:t xml:space="preserve"> cờ, quốc gia </w:t>
      </w:r>
      <w:r w:rsidR="00DC0883">
        <w:rPr>
          <w:rFonts w:ascii="Times New Roman" w:hAnsi="Times New Roman" w:cs="Times New Roman"/>
          <w:sz w:val="26"/>
          <w:szCs w:val="26"/>
        </w:rPr>
        <w:t xml:space="preserve">có </w:t>
      </w:r>
      <w:r w:rsidRPr="00D851E4">
        <w:rPr>
          <w:rFonts w:ascii="Times New Roman" w:hAnsi="Times New Roman" w:cs="Times New Roman"/>
          <w:sz w:val="26"/>
          <w:szCs w:val="26"/>
        </w:rPr>
        <w:t xml:space="preserve">cảng, người thuê tàu và tổ chức kiểm tra. Nếu các cuộc kiểm tra an toàn được xem là cơ hội học hỏi thay vì chỉ là đánh giá </w:t>
      </w:r>
      <w:r w:rsidR="00DC0883">
        <w:rPr>
          <w:rFonts w:ascii="Times New Roman" w:hAnsi="Times New Roman" w:cs="Times New Roman"/>
          <w:sz w:val="26"/>
          <w:szCs w:val="26"/>
        </w:rPr>
        <w:t xml:space="preserve">sự </w:t>
      </w:r>
      <w:r w:rsidRPr="00D851E4">
        <w:rPr>
          <w:rFonts w:ascii="Times New Roman" w:hAnsi="Times New Roman" w:cs="Times New Roman"/>
          <w:sz w:val="26"/>
          <w:szCs w:val="26"/>
        </w:rPr>
        <w:t>tuân thủ</w:t>
      </w:r>
      <w:r w:rsidR="00DC0883">
        <w:rPr>
          <w:rFonts w:ascii="Times New Roman" w:hAnsi="Times New Roman" w:cs="Times New Roman"/>
          <w:sz w:val="26"/>
          <w:szCs w:val="26"/>
        </w:rPr>
        <w:t xml:space="preserve"> thì</w:t>
      </w:r>
      <w:r w:rsidRPr="00D851E4">
        <w:rPr>
          <w:rFonts w:ascii="Times New Roman" w:hAnsi="Times New Roman" w:cs="Times New Roman"/>
          <w:sz w:val="26"/>
          <w:szCs w:val="26"/>
        </w:rPr>
        <w:t xml:space="preserve"> điều đó sẽ thúc đẩy văn hóa học hỏi và cải tiến.</w:t>
      </w:r>
    </w:p>
    <w:p w14:paraId="6A8E716A" w14:textId="77777777" w:rsidR="00D851E4" w:rsidRPr="00D851E4" w:rsidRDefault="00D851E4" w:rsidP="00D851E4">
      <w:pPr>
        <w:spacing w:before="120" w:after="120"/>
        <w:jc w:val="both"/>
        <w:rPr>
          <w:rFonts w:ascii="Times New Roman" w:hAnsi="Times New Roman" w:cs="Times New Roman"/>
          <w:b/>
          <w:bCs/>
          <w:sz w:val="26"/>
          <w:szCs w:val="26"/>
        </w:rPr>
      </w:pPr>
      <w:r w:rsidRPr="00D851E4">
        <w:rPr>
          <w:rFonts w:ascii="Times New Roman" w:hAnsi="Times New Roman" w:cs="Times New Roman"/>
          <w:b/>
          <w:bCs/>
          <w:sz w:val="26"/>
          <w:szCs w:val="26"/>
        </w:rPr>
        <w:t>S4S: Lực lượng lao động tương lai cần kỹ năng gì?</w:t>
      </w:r>
    </w:p>
    <w:p w14:paraId="5BEF7EE8" w14:textId="45AC4B3F" w:rsidR="00D851E4" w:rsidRPr="00DC0883" w:rsidRDefault="00D851E4" w:rsidP="00D851E4">
      <w:pPr>
        <w:spacing w:before="120" w:after="120"/>
        <w:jc w:val="both"/>
        <w:rPr>
          <w:rFonts w:ascii="Times New Roman" w:hAnsi="Times New Roman" w:cs="Times New Roman"/>
          <w:color w:val="EE0000"/>
          <w:sz w:val="26"/>
          <w:szCs w:val="26"/>
        </w:rPr>
      </w:pPr>
      <w:r w:rsidRPr="00D851E4">
        <w:rPr>
          <w:rFonts w:ascii="Times New Roman" w:hAnsi="Times New Roman" w:cs="Times New Roman"/>
          <w:b/>
          <w:bCs/>
          <w:sz w:val="26"/>
          <w:szCs w:val="26"/>
        </w:rPr>
        <w:t>TES:</w:t>
      </w:r>
      <w:r w:rsidRPr="00D851E4">
        <w:rPr>
          <w:rFonts w:ascii="Times New Roman" w:hAnsi="Times New Roman" w:cs="Times New Roman"/>
          <w:sz w:val="26"/>
          <w:szCs w:val="26"/>
        </w:rPr>
        <w:t xml:space="preserve"> </w:t>
      </w:r>
      <w:r w:rsidR="00DC0883">
        <w:rPr>
          <w:rFonts w:ascii="Times New Roman" w:hAnsi="Times New Roman" w:cs="Times New Roman"/>
          <w:sz w:val="26"/>
          <w:szCs w:val="26"/>
        </w:rPr>
        <w:t>Loại bỏ khí thải</w:t>
      </w:r>
      <w:r w:rsidRPr="00D851E4">
        <w:rPr>
          <w:rFonts w:ascii="Times New Roman" w:hAnsi="Times New Roman" w:cs="Times New Roman"/>
          <w:sz w:val="26"/>
          <w:szCs w:val="26"/>
        </w:rPr>
        <w:t xml:space="preserve"> carbon, số hóa và áp lực thương mại đang thay đổi con tàu nhanh hơn thói quen của chúng ta. Do đó, năng lực kỹ thuật là cần thiết — hiểu về nhiên liệu mới, hệ thống năng lượng và rủi ro mới.</w:t>
      </w:r>
      <w:r w:rsidR="00DC0883">
        <w:rPr>
          <w:rFonts w:ascii="Times New Roman" w:hAnsi="Times New Roman" w:cs="Times New Roman"/>
          <w:sz w:val="26"/>
          <w:szCs w:val="26"/>
        </w:rPr>
        <w:t xml:space="preserve"> </w:t>
      </w:r>
      <w:r w:rsidRPr="00D851E4">
        <w:rPr>
          <w:rFonts w:ascii="Times New Roman" w:hAnsi="Times New Roman" w:cs="Times New Roman"/>
          <w:sz w:val="26"/>
          <w:szCs w:val="26"/>
        </w:rPr>
        <w:t xml:space="preserve">Nhưng khả năng thích ứng vẫn đến từ yếu tố con người: </w:t>
      </w:r>
      <w:r w:rsidR="00DC0883">
        <w:rPr>
          <w:rFonts w:ascii="Times New Roman" w:hAnsi="Times New Roman" w:cs="Times New Roman"/>
          <w:sz w:val="26"/>
          <w:szCs w:val="26"/>
        </w:rPr>
        <w:t>trao đổi</w:t>
      </w:r>
      <w:r w:rsidRPr="00D851E4">
        <w:rPr>
          <w:rFonts w:ascii="Times New Roman" w:hAnsi="Times New Roman" w:cs="Times New Roman"/>
          <w:sz w:val="26"/>
          <w:szCs w:val="26"/>
        </w:rPr>
        <w:t xml:space="preserve">, ra quyết định và dám đặt </w:t>
      </w:r>
      <w:r w:rsidR="00DC0883">
        <w:rPr>
          <w:rFonts w:ascii="Times New Roman" w:hAnsi="Times New Roman" w:cs="Times New Roman"/>
          <w:sz w:val="26"/>
          <w:szCs w:val="26"/>
        </w:rPr>
        <w:t>vấn đề</w:t>
      </w:r>
      <w:r w:rsidRPr="00D851E4">
        <w:rPr>
          <w:rFonts w:ascii="Times New Roman" w:hAnsi="Times New Roman" w:cs="Times New Roman"/>
          <w:sz w:val="26"/>
          <w:szCs w:val="26"/>
        </w:rPr>
        <w:t xml:space="preserve"> khi thấy điều bất thường. </w:t>
      </w:r>
      <w:r w:rsidRPr="00DC0883">
        <w:rPr>
          <w:rFonts w:ascii="Times New Roman" w:hAnsi="Times New Roman" w:cs="Times New Roman"/>
          <w:color w:val="EE0000"/>
          <w:sz w:val="26"/>
          <w:szCs w:val="26"/>
        </w:rPr>
        <w:t>Chúng ta cần đào tạo</w:t>
      </w:r>
      <w:r w:rsidR="00DC0883" w:rsidRPr="00DC0883">
        <w:rPr>
          <w:rFonts w:ascii="Times New Roman" w:hAnsi="Times New Roman" w:cs="Times New Roman"/>
          <w:color w:val="EE0000"/>
          <w:sz w:val="26"/>
          <w:szCs w:val="26"/>
        </w:rPr>
        <w:t xml:space="preserve"> ra những</w:t>
      </w:r>
      <w:r w:rsidRPr="00DC0883">
        <w:rPr>
          <w:rFonts w:ascii="Times New Roman" w:hAnsi="Times New Roman" w:cs="Times New Roman"/>
          <w:color w:val="EE0000"/>
          <w:sz w:val="26"/>
          <w:szCs w:val="26"/>
        </w:rPr>
        <w:t xml:space="preserve"> con người biết </w:t>
      </w:r>
      <w:r w:rsidRPr="00DC0883">
        <w:rPr>
          <w:rFonts w:ascii="Times New Roman" w:hAnsi="Times New Roman" w:cs="Times New Roman"/>
          <w:b/>
          <w:bCs/>
          <w:color w:val="EE0000"/>
          <w:sz w:val="26"/>
          <w:szCs w:val="26"/>
        </w:rPr>
        <w:t>tư duy hệ thống</w:t>
      </w:r>
      <w:r w:rsidRPr="00DC0883">
        <w:rPr>
          <w:rFonts w:ascii="Times New Roman" w:hAnsi="Times New Roman" w:cs="Times New Roman"/>
          <w:color w:val="EE0000"/>
          <w:sz w:val="26"/>
          <w:szCs w:val="26"/>
        </w:rPr>
        <w:t xml:space="preserve"> </w:t>
      </w:r>
      <w:r w:rsidR="00DC0883" w:rsidRPr="00DC0883">
        <w:rPr>
          <w:rFonts w:ascii="Times New Roman" w:hAnsi="Times New Roman" w:cs="Times New Roman"/>
          <w:color w:val="EE0000"/>
          <w:sz w:val="26"/>
          <w:szCs w:val="26"/>
        </w:rPr>
        <w:t xml:space="preserve">chứ </w:t>
      </w:r>
      <w:r w:rsidRPr="00DC0883">
        <w:rPr>
          <w:rFonts w:ascii="Times New Roman" w:hAnsi="Times New Roman" w:cs="Times New Roman"/>
          <w:color w:val="EE0000"/>
          <w:sz w:val="26"/>
          <w:szCs w:val="26"/>
        </w:rPr>
        <w:t>không chỉ làm theo quy trình</w:t>
      </w:r>
      <w:r w:rsidRPr="00D851E4">
        <w:rPr>
          <w:rFonts w:ascii="Times New Roman" w:hAnsi="Times New Roman" w:cs="Times New Roman"/>
          <w:sz w:val="26"/>
          <w:szCs w:val="26"/>
        </w:rPr>
        <w:t xml:space="preserve">, </w:t>
      </w:r>
      <w:r w:rsidRPr="00DC0883">
        <w:rPr>
          <w:rFonts w:ascii="Times New Roman" w:hAnsi="Times New Roman" w:cs="Times New Roman"/>
          <w:color w:val="EE0000"/>
          <w:sz w:val="26"/>
          <w:szCs w:val="26"/>
        </w:rPr>
        <w:t xml:space="preserve">và coi việc học </w:t>
      </w:r>
      <w:r w:rsidR="00DC0883">
        <w:rPr>
          <w:rFonts w:ascii="Times New Roman" w:hAnsi="Times New Roman" w:cs="Times New Roman"/>
          <w:color w:val="EE0000"/>
          <w:sz w:val="26"/>
          <w:szCs w:val="26"/>
        </w:rPr>
        <w:t xml:space="preserve">hỏi </w:t>
      </w:r>
      <w:r w:rsidRPr="00DC0883">
        <w:rPr>
          <w:rFonts w:ascii="Times New Roman" w:hAnsi="Times New Roman" w:cs="Times New Roman"/>
          <w:color w:val="EE0000"/>
          <w:sz w:val="26"/>
          <w:szCs w:val="26"/>
        </w:rPr>
        <w:t>là một phần của công việc.</w:t>
      </w:r>
    </w:p>
    <w:p w14:paraId="0F7FB850" w14:textId="77777777" w:rsidR="00D851E4" w:rsidRPr="00D851E4" w:rsidRDefault="00D851E4" w:rsidP="00D851E4">
      <w:pPr>
        <w:spacing w:before="120" w:after="120"/>
        <w:jc w:val="both"/>
        <w:rPr>
          <w:rFonts w:ascii="Times New Roman" w:hAnsi="Times New Roman" w:cs="Times New Roman"/>
          <w:b/>
          <w:bCs/>
          <w:sz w:val="26"/>
          <w:szCs w:val="26"/>
        </w:rPr>
      </w:pPr>
      <w:r w:rsidRPr="00D851E4">
        <w:rPr>
          <w:rFonts w:ascii="Times New Roman" w:hAnsi="Times New Roman" w:cs="Times New Roman"/>
          <w:b/>
          <w:bCs/>
          <w:sz w:val="26"/>
          <w:szCs w:val="26"/>
        </w:rPr>
        <w:t>S4S: Làm sao để các bên liên quan hợp tác tốt hơn?</w:t>
      </w:r>
    </w:p>
    <w:p w14:paraId="31CE9C78" w14:textId="001E424B" w:rsidR="00D851E4" w:rsidRPr="00D851E4" w:rsidRDefault="00D851E4" w:rsidP="00D851E4">
      <w:pPr>
        <w:spacing w:before="120" w:after="120"/>
        <w:jc w:val="both"/>
        <w:rPr>
          <w:rFonts w:ascii="Times New Roman" w:hAnsi="Times New Roman" w:cs="Times New Roman"/>
          <w:sz w:val="26"/>
          <w:szCs w:val="26"/>
        </w:rPr>
      </w:pPr>
      <w:r w:rsidRPr="00D851E4">
        <w:rPr>
          <w:rFonts w:ascii="Times New Roman" w:hAnsi="Times New Roman" w:cs="Times New Roman"/>
          <w:b/>
          <w:bCs/>
          <w:sz w:val="26"/>
          <w:szCs w:val="26"/>
        </w:rPr>
        <w:t>TES:</w:t>
      </w:r>
      <w:r w:rsidRPr="00D851E4">
        <w:rPr>
          <w:rFonts w:ascii="Times New Roman" w:hAnsi="Times New Roman" w:cs="Times New Roman"/>
          <w:sz w:val="26"/>
          <w:szCs w:val="26"/>
        </w:rPr>
        <w:t xml:space="preserve"> Bằng cách chia sẻ </w:t>
      </w:r>
      <w:r w:rsidR="00DC0883">
        <w:rPr>
          <w:rFonts w:ascii="Times New Roman" w:hAnsi="Times New Roman" w:cs="Times New Roman"/>
          <w:sz w:val="26"/>
          <w:szCs w:val="26"/>
        </w:rPr>
        <w:t>các cách làm tốt</w:t>
      </w:r>
      <w:r w:rsidRPr="00D851E4">
        <w:rPr>
          <w:rFonts w:ascii="Times New Roman" w:hAnsi="Times New Roman" w:cs="Times New Roman"/>
          <w:sz w:val="26"/>
          <w:szCs w:val="26"/>
        </w:rPr>
        <w:t xml:space="preserve"> thông qua các tổ chức như UK Chamber of Shipping và tham gia các hội nghị </w:t>
      </w:r>
      <w:r w:rsidR="00DC0883">
        <w:rPr>
          <w:rFonts w:ascii="Times New Roman" w:hAnsi="Times New Roman" w:cs="Times New Roman"/>
          <w:sz w:val="26"/>
          <w:szCs w:val="26"/>
        </w:rPr>
        <w:t xml:space="preserve">về </w:t>
      </w:r>
      <w:r w:rsidRPr="00D851E4">
        <w:rPr>
          <w:rFonts w:ascii="Times New Roman" w:hAnsi="Times New Roman" w:cs="Times New Roman"/>
          <w:sz w:val="26"/>
          <w:szCs w:val="26"/>
        </w:rPr>
        <w:t>văn hóa an toàn.</w:t>
      </w:r>
    </w:p>
    <w:p w14:paraId="11EBAA25" w14:textId="77777777" w:rsidR="00D851E4" w:rsidRPr="00D851E4" w:rsidRDefault="00D851E4" w:rsidP="00D851E4">
      <w:pPr>
        <w:spacing w:before="120" w:after="120"/>
        <w:jc w:val="both"/>
        <w:rPr>
          <w:rFonts w:ascii="Times New Roman" w:hAnsi="Times New Roman" w:cs="Times New Roman"/>
          <w:b/>
          <w:bCs/>
          <w:sz w:val="26"/>
          <w:szCs w:val="26"/>
        </w:rPr>
      </w:pPr>
      <w:r w:rsidRPr="00D851E4">
        <w:rPr>
          <w:rFonts w:ascii="Times New Roman" w:hAnsi="Times New Roman" w:cs="Times New Roman"/>
          <w:b/>
          <w:bCs/>
          <w:sz w:val="26"/>
          <w:szCs w:val="26"/>
        </w:rPr>
        <w:t>S4S: Làm thế nào để thuyền viên cảm thấy họ có tiếng nói trong chuyển đổi năng lượng?</w:t>
      </w:r>
    </w:p>
    <w:p w14:paraId="18EB0C3C" w14:textId="7EB84219" w:rsidR="00D851E4" w:rsidRPr="00D851E4" w:rsidRDefault="00D851E4" w:rsidP="00D851E4">
      <w:pPr>
        <w:spacing w:before="120" w:after="120"/>
        <w:jc w:val="both"/>
        <w:rPr>
          <w:rFonts w:ascii="Times New Roman" w:hAnsi="Times New Roman" w:cs="Times New Roman"/>
          <w:sz w:val="26"/>
          <w:szCs w:val="26"/>
        </w:rPr>
      </w:pPr>
      <w:r w:rsidRPr="00D851E4">
        <w:rPr>
          <w:rFonts w:ascii="Times New Roman" w:hAnsi="Times New Roman" w:cs="Times New Roman"/>
          <w:b/>
          <w:bCs/>
          <w:sz w:val="26"/>
          <w:szCs w:val="26"/>
        </w:rPr>
        <w:t>TES:</w:t>
      </w:r>
      <w:r w:rsidRPr="00D851E4">
        <w:rPr>
          <w:rFonts w:ascii="Times New Roman" w:hAnsi="Times New Roman" w:cs="Times New Roman"/>
          <w:sz w:val="26"/>
          <w:szCs w:val="26"/>
        </w:rPr>
        <w:t xml:space="preserve"> Nhiều thuyền viên cảm thấy họ bị áp đặt </w:t>
      </w:r>
      <w:r w:rsidR="00DC0883">
        <w:rPr>
          <w:rFonts w:ascii="Times New Roman" w:hAnsi="Times New Roman" w:cs="Times New Roman"/>
          <w:sz w:val="26"/>
          <w:szCs w:val="26"/>
        </w:rPr>
        <w:t xml:space="preserve">phải </w:t>
      </w:r>
      <w:r w:rsidRPr="00D851E4">
        <w:rPr>
          <w:rFonts w:ascii="Times New Roman" w:hAnsi="Times New Roman" w:cs="Times New Roman"/>
          <w:sz w:val="26"/>
          <w:szCs w:val="26"/>
        </w:rPr>
        <w:t>thay đổi. Ngành cần giải thích rõ tác động đến công việc, sự nghiệp và hoạt động hàng ngày của họ. Đồng thời, cần:</w:t>
      </w:r>
    </w:p>
    <w:p w14:paraId="0C411585" w14:textId="1698FEFF" w:rsidR="00D851E4" w:rsidRPr="00D851E4" w:rsidRDefault="00DC0883" w:rsidP="00D851E4">
      <w:pPr>
        <w:numPr>
          <w:ilvl w:val="0"/>
          <w:numId w:val="2"/>
        </w:numPr>
        <w:spacing w:before="120" w:after="120"/>
        <w:jc w:val="both"/>
        <w:rPr>
          <w:rFonts w:ascii="Times New Roman" w:hAnsi="Times New Roman" w:cs="Times New Roman"/>
          <w:sz w:val="26"/>
          <w:szCs w:val="26"/>
        </w:rPr>
      </w:pPr>
      <w:r>
        <w:rPr>
          <w:rFonts w:ascii="Times New Roman" w:hAnsi="Times New Roman" w:cs="Times New Roman"/>
          <w:sz w:val="26"/>
          <w:szCs w:val="26"/>
        </w:rPr>
        <w:t>Có sự t</w:t>
      </w:r>
      <w:r w:rsidR="00D851E4" w:rsidRPr="00D851E4">
        <w:rPr>
          <w:rFonts w:ascii="Times New Roman" w:hAnsi="Times New Roman" w:cs="Times New Roman"/>
          <w:sz w:val="26"/>
          <w:szCs w:val="26"/>
        </w:rPr>
        <w:t xml:space="preserve">ham gia </w:t>
      </w:r>
      <w:r>
        <w:rPr>
          <w:rFonts w:ascii="Times New Roman" w:hAnsi="Times New Roman" w:cs="Times New Roman"/>
          <w:sz w:val="26"/>
          <w:szCs w:val="26"/>
        </w:rPr>
        <w:t xml:space="preserve">của </w:t>
      </w:r>
      <w:r w:rsidR="00D851E4" w:rsidRPr="00D851E4">
        <w:rPr>
          <w:rFonts w:ascii="Times New Roman" w:hAnsi="Times New Roman" w:cs="Times New Roman"/>
          <w:sz w:val="26"/>
          <w:szCs w:val="26"/>
        </w:rPr>
        <w:t xml:space="preserve">thuyền viên từ sớm khi thiết kế </w:t>
      </w:r>
      <w:r>
        <w:rPr>
          <w:rFonts w:ascii="Times New Roman" w:hAnsi="Times New Roman" w:cs="Times New Roman"/>
          <w:sz w:val="26"/>
          <w:szCs w:val="26"/>
        </w:rPr>
        <w:t xml:space="preserve">hệ thống </w:t>
      </w:r>
      <w:r w:rsidR="00D851E4" w:rsidRPr="00D851E4">
        <w:rPr>
          <w:rFonts w:ascii="Times New Roman" w:hAnsi="Times New Roman" w:cs="Times New Roman"/>
          <w:sz w:val="26"/>
          <w:szCs w:val="26"/>
        </w:rPr>
        <w:t>nhiên liệu, thiết bị và quy trình mới</w:t>
      </w:r>
      <w:r>
        <w:rPr>
          <w:rFonts w:ascii="Times New Roman" w:hAnsi="Times New Roman" w:cs="Times New Roman"/>
          <w:sz w:val="26"/>
          <w:szCs w:val="26"/>
        </w:rPr>
        <w:t>;</w:t>
      </w:r>
    </w:p>
    <w:p w14:paraId="37E339E0" w14:textId="3EE8FA98" w:rsidR="00D851E4" w:rsidRPr="00D851E4" w:rsidRDefault="00D851E4" w:rsidP="00D851E4">
      <w:pPr>
        <w:numPr>
          <w:ilvl w:val="0"/>
          <w:numId w:val="2"/>
        </w:numPr>
        <w:spacing w:before="120" w:after="120"/>
        <w:jc w:val="both"/>
        <w:rPr>
          <w:rFonts w:ascii="Times New Roman" w:hAnsi="Times New Roman" w:cs="Times New Roman"/>
          <w:sz w:val="26"/>
          <w:szCs w:val="26"/>
        </w:rPr>
      </w:pPr>
      <w:r w:rsidRPr="00D851E4">
        <w:rPr>
          <w:rFonts w:ascii="Times New Roman" w:hAnsi="Times New Roman" w:cs="Times New Roman"/>
          <w:sz w:val="26"/>
          <w:szCs w:val="26"/>
        </w:rPr>
        <w:t>Tạo cơ chế phản hồi thực sự, không đổ lỗi</w:t>
      </w:r>
      <w:r w:rsidR="00DC0883">
        <w:rPr>
          <w:rFonts w:ascii="Times New Roman" w:hAnsi="Times New Roman" w:cs="Times New Roman"/>
          <w:sz w:val="26"/>
          <w:szCs w:val="26"/>
        </w:rPr>
        <w:t>;</w:t>
      </w:r>
    </w:p>
    <w:p w14:paraId="233026CF" w14:textId="0AE27EFA" w:rsidR="00D851E4" w:rsidRPr="00D851E4" w:rsidRDefault="00D851E4" w:rsidP="00D851E4">
      <w:pPr>
        <w:numPr>
          <w:ilvl w:val="0"/>
          <w:numId w:val="2"/>
        </w:numPr>
        <w:spacing w:before="120" w:after="120"/>
        <w:jc w:val="both"/>
        <w:rPr>
          <w:rFonts w:ascii="Times New Roman" w:hAnsi="Times New Roman" w:cs="Times New Roman"/>
          <w:sz w:val="26"/>
          <w:szCs w:val="26"/>
        </w:rPr>
      </w:pPr>
      <w:r w:rsidRPr="00D851E4">
        <w:rPr>
          <w:rFonts w:ascii="Times New Roman" w:hAnsi="Times New Roman" w:cs="Times New Roman"/>
          <w:sz w:val="26"/>
          <w:szCs w:val="26"/>
        </w:rPr>
        <w:t>Lắng nghe một cách rõ ràng và minh bạch</w:t>
      </w:r>
      <w:r w:rsidR="00DC0883">
        <w:rPr>
          <w:rFonts w:ascii="Times New Roman" w:hAnsi="Times New Roman" w:cs="Times New Roman"/>
          <w:sz w:val="26"/>
          <w:szCs w:val="26"/>
        </w:rPr>
        <w:t>;</w:t>
      </w:r>
      <w:r w:rsidRPr="00D851E4">
        <w:rPr>
          <w:rFonts w:ascii="Times New Roman" w:hAnsi="Times New Roman" w:cs="Times New Roman"/>
          <w:sz w:val="26"/>
          <w:szCs w:val="26"/>
        </w:rPr>
        <w:t xml:space="preserve"> </w:t>
      </w:r>
    </w:p>
    <w:p w14:paraId="094DA446" w14:textId="77777777" w:rsidR="00D851E4" w:rsidRPr="00D851E4" w:rsidRDefault="00D851E4" w:rsidP="00D851E4">
      <w:pPr>
        <w:spacing w:before="120" w:after="120"/>
        <w:jc w:val="both"/>
        <w:rPr>
          <w:rFonts w:ascii="Times New Roman" w:hAnsi="Times New Roman" w:cs="Times New Roman"/>
          <w:sz w:val="26"/>
          <w:szCs w:val="26"/>
        </w:rPr>
      </w:pPr>
      <w:r w:rsidRPr="00D851E4">
        <w:rPr>
          <w:rFonts w:ascii="Times New Roman" w:hAnsi="Times New Roman" w:cs="Times New Roman"/>
          <w:sz w:val="26"/>
          <w:szCs w:val="26"/>
        </w:rPr>
        <w:t>Nếu muốn họ ủng hộ, phải tôn trọng kinh nghiệm vận hành của họ.</w:t>
      </w:r>
    </w:p>
    <w:p w14:paraId="62D96684" w14:textId="2D42EE00" w:rsidR="00D851E4" w:rsidRPr="00D851E4" w:rsidRDefault="00D851E4" w:rsidP="00D851E4">
      <w:pPr>
        <w:spacing w:before="120" w:after="120"/>
        <w:jc w:val="both"/>
        <w:rPr>
          <w:rFonts w:ascii="Times New Roman" w:hAnsi="Times New Roman" w:cs="Times New Roman"/>
          <w:b/>
          <w:bCs/>
          <w:sz w:val="26"/>
          <w:szCs w:val="26"/>
        </w:rPr>
      </w:pPr>
      <w:r w:rsidRPr="00D851E4">
        <w:rPr>
          <w:rFonts w:ascii="Times New Roman" w:hAnsi="Times New Roman" w:cs="Times New Roman"/>
          <w:b/>
          <w:bCs/>
          <w:sz w:val="26"/>
          <w:szCs w:val="26"/>
        </w:rPr>
        <w:lastRenderedPageBreak/>
        <w:t xml:space="preserve">S4S: Những thay đổi nào sẽ ảnh hưởng đến vai trò và </w:t>
      </w:r>
      <w:r w:rsidR="00DC0883">
        <w:rPr>
          <w:rFonts w:ascii="Times New Roman" w:hAnsi="Times New Roman" w:cs="Times New Roman"/>
          <w:b/>
          <w:bCs/>
          <w:sz w:val="26"/>
          <w:szCs w:val="26"/>
        </w:rPr>
        <w:t>đến việc huấn luyện</w:t>
      </w:r>
      <w:r w:rsidRPr="00D851E4">
        <w:rPr>
          <w:rFonts w:ascii="Times New Roman" w:hAnsi="Times New Roman" w:cs="Times New Roman"/>
          <w:b/>
          <w:bCs/>
          <w:sz w:val="26"/>
          <w:szCs w:val="26"/>
        </w:rPr>
        <w:t xml:space="preserve"> thuyền viên?</w:t>
      </w:r>
    </w:p>
    <w:p w14:paraId="493EC513" w14:textId="5155B9CB" w:rsidR="00D851E4" w:rsidRPr="00D851E4" w:rsidRDefault="00D851E4" w:rsidP="00D851E4">
      <w:pPr>
        <w:spacing w:before="120" w:after="120"/>
        <w:jc w:val="both"/>
        <w:rPr>
          <w:rFonts w:ascii="Times New Roman" w:hAnsi="Times New Roman" w:cs="Times New Roman"/>
          <w:sz w:val="26"/>
          <w:szCs w:val="26"/>
        </w:rPr>
      </w:pPr>
      <w:r w:rsidRPr="00D851E4">
        <w:rPr>
          <w:rFonts w:ascii="Times New Roman" w:hAnsi="Times New Roman" w:cs="Times New Roman"/>
          <w:b/>
          <w:bCs/>
          <w:sz w:val="26"/>
          <w:szCs w:val="26"/>
        </w:rPr>
        <w:t>TES:</w:t>
      </w:r>
      <w:r w:rsidRPr="00D851E4">
        <w:rPr>
          <w:rFonts w:ascii="Times New Roman" w:hAnsi="Times New Roman" w:cs="Times New Roman"/>
          <w:sz w:val="26"/>
          <w:szCs w:val="26"/>
        </w:rPr>
        <w:t xml:space="preserve"> Không phải một công nghệ cụ thể mà là tốc độ thay đổi. Nhiên liệu mới, kết nối, giám sát từ xa và công cụ hỗ trợ </w:t>
      </w:r>
      <w:r w:rsidR="00DC0883">
        <w:rPr>
          <w:rFonts w:ascii="Times New Roman" w:hAnsi="Times New Roman" w:cs="Times New Roman"/>
          <w:sz w:val="26"/>
          <w:szCs w:val="26"/>
        </w:rPr>
        <w:t xml:space="preserve">việc ra </w:t>
      </w:r>
      <w:r w:rsidRPr="00D851E4">
        <w:rPr>
          <w:rFonts w:ascii="Times New Roman" w:hAnsi="Times New Roman" w:cs="Times New Roman"/>
          <w:sz w:val="26"/>
          <w:szCs w:val="26"/>
        </w:rPr>
        <w:t xml:space="preserve">quyết định sẽ thay đổi vận hành và rủi ro, đặc biệt </w:t>
      </w:r>
      <w:r w:rsidR="00DC0883">
        <w:rPr>
          <w:rFonts w:ascii="Times New Roman" w:hAnsi="Times New Roman" w:cs="Times New Roman"/>
          <w:sz w:val="26"/>
          <w:szCs w:val="26"/>
        </w:rPr>
        <w:t xml:space="preserve">là </w:t>
      </w:r>
      <w:r w:rsidRPr="00D851E4">
        <w:rPr>
          <w:rFonts w:ascii="Times New Roman" w:hAnsi="Times New Roman" w:cs="Times New Roman"/>
          <w:sz w:val="26"/>
          <w:szCs w:val="26"/>
        </w:rPr>
        <w:t xml:space="preserve">trong </w:t>
      </w:r>
      <w:r w:rsidR="00DC0883">
        <w:rPr>
          <w:rFonts w:ascii="Times New Roman" w:hAnsi="Times New Roman" w:cs="Times New Roman"/>
          <w:sz w:val="26"/>
          <w:szCs w:val="26"/>
        </w:rPr>
        <w:t xml:space="preserve">những </w:t>
      </w:r>
      <w:r w:rsidRPr="00D851E4">
        <w:rPr>
          <w:rFonts w:ascii="Times New Roman" w:hAnsi="Times New Roman" w:cs="Times New Roman"/>
          <w:sz w:val="26"/>
          <w:szCs w:val="26"/>
        </w:rPr>
        <w:t>tình huống bất thường.</w:t>
      </w:r>
      <w:r w:rsidR="00DC0883">
        <w:rPr>
          <w:rFonts w:ascii="Times New Roman" w:hAnsi="Times New Roman" w:cs="Times New Roman"/>
          <w:sz w:val="26"/>
          <w:szCs w:val="26"/>
        </w:rPr>
        <w:t xml:space="preserve"> </w:t>
      </w:r>
    </w:p>
    <w:p w14:paraId="00CC47A7" w14:textId="19ED8A06" w:rsidR="00D851E4" w:rsidRPr="00D851E4" w:rsidRDefault="00D851E4" w:rsidP="00DC0883">
      <w:pPr>
        <w:tabs>
          <w:tab w:val="num" w:pos="720"/>
        </w:tabs>
        <w:spacing w:before="120" w:after="120"/>
        <w:jc w:val="both"/>
        <w:rPr>
          <w:rFonts w:ascii="Times New Roman" w:hAnsi="Times New Roman" w:cs="Times New Roman"/>
          <w:sz w:val="26"/>
          <w:szCs w:val="26"/>
        </w:rPr>
      </w:pPr>
      <w:r w:rsidRPr="00D851E4">
        <w:rPr>
          <w:rFonts w:ascii="Times New Roman" w:hAnsi="Times New Roman" w:cs="Times New Roman"/>
          <w:sz w:val="26"/>
          <w:szCs w:val="26"/>
        </w:rPr>
        <w:t>Xu hướng là yêu cầu năng lực có thể chứng minh được sẽ tăng lên. Điều này đòi hỏi</w:t>
      </w:r>
      <w:r w:rsidR="00DC0883">
        <w:rPr>
          <w:rFonts w:ascii="Times New Roman" w:hAnsi="Times New Roman" w:cs="Times New Roman"/>
          <w:sz w:val="26"/>
          <w:szCs w:val="26"/>
        </w:rPr>
        <w:t xml:space="preserve"> việc</w:t>
      </w:r>
      <w:r w:rsidRPr="00D851E4">
        <w:rPr>
          <w:rFonts w:ascii="Times New Roman" w:hAnsi="Times New Roman" w:cs="Times New Roman"/>
          <w:sz w:val="26"/>
          <w:szCs w:val="26"/>
        </w:rPr>
        <w:t xml:space="preserve"> đào tạo</w:t>
      </w:r>
      <w:r w:rsidR="00DC0883">
        <w:rPr>
          <w:rFonts w:ascii="Times New Roman" w:hAnsi="Times New Roman" w:cs="Times New Roman"/>
          <w:sz w:val="26"/>
          <w:szCs w:val="26"/>
        </w:rPr>
        <w:t xml:space="preserve"> sao cho í</w:t>
      </w:r>
      <w:r w:rsidRPr="00D851E4">
        <w:rPr>
          <w:rFonts w:ascii="Times New Roman" w:hAnsi="Times New Roman" w:cs="Times New Roman"/>
          <w:sz w:val="26"/>
          <w:szCs w:val="26"/>
        </w:rPr>
        <w:t>t “tick-box” hơn</w:t>
      </w:r>
      <w:r w:rsidR="00DC0883">
        <w:rPr>
          <w:rFonts w:ascii="Times New Roman" w:hAnsi="Times New Roman" w:cs="Times New Roman"/>
          <w:sz w:val="26"/>
          <w:szCs w:val="26"/>
        </w:rPr>
        <w:t>, h</w:t>
      </w:r>
      <w:r w:rsidRPr="00D851E4">
        <w:rPr>
          <w:rFonts w:ascii="Times New Roman" w:hAnsi="Times New Roman" w:cs="Times New Roman"/>
          <w:sz w:val="26"/>
          <w:szCs w:val="26"/>
        </w:rPr>
        <w:t>hiều tình huống thực tế hơn</w:t>
      </w:r>
      <w:r w:rsidR="00DC0883">
        <w:rPr>
          <w:rFonts w:ascii="Times New Roman" w:hAnsi="Times New Roman" w:cs="Times New Roman"/>
          <w:sz w:val="26"/>
          <w:szCs w:val="26"/>
        </w:rPr>
        <w:t>, đ</w:t>
      </w:r>
      <w:r w:rsidRPr="00D851E4">
        <w:rPr>
          <w:rFonts w:ascii="Times New Roman" w:hAnsi="Times New Roman" w:cs="Times New Roman"/>
          <w:sz w:val="26"/>
          <w:szCs w:val="26"/>
        </w:rPr>
        <w:t xml:space="preserve">ánh giá khả năng ra quyết định </w:t>
      </w:r>
      <w:r w:rsidR="00DC0883">
        <w:rPr>
          <w:rFonts w:ascii="Times New Roman" w:hAnsi="Times New Roman" w:cs="Times New Roman"/>
          <w:sz w:val="26"/>
          <w:szCs w:val="26"/>
        </w:rPr>
        <w:t>và t</w:t>
      </w:r>
      <w:r w:rsidRPr="00D851E4">
        <w:rPr>
          <w:rFonts w:ascii="Times New Roman" w:hAnsi="Times New Roman" w:cs="Times New Roman"/>
          <w:sz w:val="26"/>
          <w:szCs w:val="26"/>
        </w:rPr>
        <w:t>ăng cường năng lực yếu tố con người</w:t>
      </w:r>
      <w:r w:rsidR="00DC0883">
        <w:rPr>
          <w:rFonts w:ascii="Times New Roman" w:hAnsi="Times New Roman" w:cs="Times New Roman"/>
          <w:sz w:val="26"/>
          <w:szCs w:val="26"/>
        </w:rPr>
        <w:t>.</w:t>
      </w:r>
    </w:p>
    <w:p w14:paraId="7C1A83A3" w14:textId="3B46B40C" w:rsidR="00D851E4" w:rsidRPr="00D851E4" w:rsidRDefault="00D851E4" w:rsidP="00D851E4">
      <w:pPr>
        <w:spacing w:before="120" w:after="120"/>
        <w:jc w:val="both"/>
        <w:rPr>
          <w:rFonts w:ascii="Times New Roman" w:hAnsi="Times New Roman" w:cs="Times New Roman"/>
          <w:b/>
          <w:bCs/>
          <w:sz w:val="26"/>
          <w:szCs w:val="26"/>
        </w:rPr>
      </w:pPr>
      <w:r w:rsidRPr="00D851E4">
        <w:rPr>
          <w:rFonts w:ascii="Times New Roman" w:hAnsi="Times New Roman" w:cs="Times New Roman"/>
          <w:b/>
          <w:bCs/>
          <w:sz w:val="26"/>
          <w:szCs w:val="26"/>
        </w:rPr>
        <w:t xml:space="preserve">S4S: Làm sao cân bằng </w:t>
      </w:r>
      <w:r w:rsidR="00DC0883">
        <w:rPr>
          <w:rFonts w:ascii="Times New Roman" w:hAnsi="Times New Roman" w:cs="Times New Roman"/>
          <w:b/>
          <w:bCs/>
          <w:sz w:val="26"/>
          <w:szCs w:val="26"/>
        </w:rPr>
        <w:t xml:space="preserve">được </w:t>
      </w:r>
      <w:r w:rsidRPr="00D851E4">
        <w:rPr>
          <w:rFonts w:ascii="Times New Roman" w:hAnsi="Times New Roman" w:cs="Times New Roman"/>
          <w:b/>
          <w:bCs/>
          <w:sz w:val="26"/>
          <w:szCs w:val="26"/>
        </w:rPr>
        <w:t>giữa công nghệ và an toàn?</w:t>
      </w:r>
    </w:p>
    <w:p w14:paraId="2038F489" w14:textId="6B1EF12B" w:rsidR="00D851E4" w:rsidRPr="00D851E4" w:rsidRDefault="00D851E4" w:rsidP="00D851E4">
      <w:pPr>
        <w:spacing w:before="120" w:after="120"/>
        <w:jc w:val="both"/>
        <w:rPr>
          <w:rFonts w:ascii="Times New Roman" w:hAnsi="Times New Roman" w:cs="Times New Roman"/>
          <w:sz w:val="26"/>
          <w:szCs w:val="26"/>
        </w:rPr>
      </w:pPr>
      <w:r w:rsidRPr="00D851E4">
        <w:rPr>
          <w:rFonts w:ascii="Times New Roman" w:hAnsi="Times New Roman" w:cs="Times New Roman"/>
          <w:b/>
          <w:bCs/>
          <w:sz w:val="26"/>
          <w:szCs w:val="26"/>
        </w:rPr>
        <w:t>TES:</w:t>
      </w:r>
      <w:r w:rsidRPr="00D851E4">
        <w:rPr>
          <w:rFonts w:ascii="Times New Roman" w:hAnsi="Times New Roman" w:cs="Times New Roman"/>
          <w:sz w:val="26"/>
          <w:szCs w:val="26"/>
        </w:rPr>
        <w:t xml:space="preserve"> Công nghệ chỉ hỗ trợ an toàn</w:t>
      </w:r>
      <w:r w:rsidR="00DC0883">
        <w:rPr>
          <w:rFonts w:ascii="Times New Roman" w:hAnsi="Times New Roman" w:cs="Times New Roman"/>
          <w:sz w:val="26"/>
          <w:szCs w:val="26"/>
        </w:rPr>
        <w:t xml:space="preserve"> chứ</w:t>
      </w:r>
      <w:r w:rsidRPr="00D851E4">
        <w:rPr>
          <w:rFonts w:ascii="Times New Roman" w:hAnsi="Times New Roman" w:cs="Times New Roman"/>
          <w:sz w:val="26"/>
          <w:szCs w:val="26"/>
        </w:rPr>
        <w:t xml:space="preserve"> không thể thay thế con người có năng lực và được đào tạo tốt. Trước khi đầu tư công nghệ, cần cân nhắc liệu đầu tư vào con người hoặc thiết kế tàu có hiệu quả hơn không.</w:t>
      </w:r>
    </w:p>
    <w:p w14:paraId="4B6432EF" w14:textId="77777777" w:rsidR="00D851E4" w:rsidRPr="00D851E4" w:rsidRDefault="00D851E4" w:rsidP="00D851E4">
      <w:pPr>
        <w:spacing w:before="120" w:after="120"/>
        <w:jc w:val="both"/>
        <w:rPr>
          <w:rFonts w:ascii="Times New Roman" w:hAnsi="Times New Roman" w:cs="Times New Roman"/>
          <w:b/>
          <w:bCs/>
          <w:sz w:val="26"/>
          <w:szCs w:val="26"/>
        </w:rPr>
      </w:pPr>
      <w:r w:rsidRPr="00D851E4">
        <w:rPr>
          <w:rFonts w:ascii="Times New Roman" w:hAnsi="Times New Roman" w:cs="Times New Roman"/>
          <w:b/>
          <w:bCs/>
          <w:sz w:val="26"/>
          <w:szCs w:val="26"/>
        </w:rPr>
        <w:t>S4S: Điều gì cần cải thiện để tăng cường văn hóa an toàn?</w:t>
      </w:r>
    </w:p>
    <w:p w14:paraId="5E02E898" w14:textId="77777777" w:rsidR="00D851E4" w:rsidRPr="00D851E4" w:rsidRDefault="00D851E4" w:rsidP="00D851E4">
      <w:pPr>
        <w:spacing w:before="120" w:after="120"/>
        <w:jc w:val="both"/>
        <w:rPr>
          <w:rFonts w:ascii="Times New Roman" w:hAnsi="Times New Roman" w:cs="Times New Roman"/>
          <w:sz w:val="26"/>
          <w:szCs w:val="26"/>
        </w:rPr>
      </w:pPr>
      <w:r w:rsidRPr="00D851E4">
        <w:rPr>
          <w:rFonts w:ascii="Times New Roman" w:hAnsi="Times New Roman" w:cs="Times New Roman"/>
          <w:b/>
          <w:bCs/>
          <w:sz w:val="26"/>
          <w:szCs w:val="26"/>
        </w:rPr>
        <w:t>TES:</w:t>
      </w:r>
    </w:p>
    <w:p w14:paraId="30A1ED08" w14:textId="29611882" w:rsidR="00D851E4" w:rsidRPr="00D851E4" w:rsidRDefault="00D851E4" w:rsidP="00D851E4">
      <w:pPr>
        <w:numPr>
          <w:ilvl w:val="0"/>
          <w:numId w:val="4"/>
        </w:numPr>
        <w:spacing w:before="120" w:after="120"/>
        <w:jc w:val="both"/>
        <w:rPr>
          <w:rFonts w:ascii="Times New Roman" w:hAnsi="Times New Roman" w:cs="Times New Roman"/>
          <w:sz w:val="26"/>
          <w:szCs w:val="26"/>
        </w:rPr>
      </w:pPr>
      <w:r w:rsidRPr="00D851E4">
        <w:rPr>
          <w:rFonts w:ascii="Times New Roman" w:hAnsi="Times New Roman" w:cs="Times New Roman"/>
          <w:sz w:val="26"/>
          <w:szCs w:val="26"/>
        </w:rPr>
        <w:t xml:space="preserve">Cải thiện một số quy định và quy trình </w:t>
      </w:r>
      <w:r w:rsidR="00DC0883">
        <w:rPr>
          <w:rFonts w:ascii="Times New Roman" w:hAnsi="Times New Roman" w:cs="Times New Roman"/>
          <w:sz w:val="26"/>
          <w:szCs w:val="26"/>
        </w:rPr>
        <w:t xml:space="preserve">về </w:t>
      </w:r>
      <w:r w:rsidRPr="00D851E4">
        <w:rPr>
          <w:rFonts w:ascii="Times New Roman" w:hAnsi="Times New Roman" w:cs="Times New Roman"/>
          <w:sz w:val="26"/>
          <w:szCs w:val="26"/>
        </w:rPr>
        <w:t xml:space="preserve">an toàn </w:t>
      </w:r>
    </w:p>
    <w:p w14:paraId="4F0F0F44" w14:textId="259C5EF4" w:rsidR="00D851E4" w:rsidRPr="00D851E4" w:rsidRDefault="00D851E4" w:rsidP="00D851E4">
      <w:pPr>
        <w:numPr>
          <w:ilvl w:val="0"/>
          <w:numId w:val="4"/>
        </w:numPr>
        <w:spacing w:before="120" w:after="120"/>
        <w:jc w:val="both"/>
        <w:rPr>
          <w:rFonts w:ascii="Times New Roman" w:hAnsi="Times New Roman" w:cs="Times New Roman"/>
          <w:sz w:val="26"/>
          <w:szCs w:val="26"/>
        </w:rPr>
      </w:pPr>
      <w:r w:rsidRPr="00D851E4">
        <w:rPr>
          <w:rFonts w:ascii="Times New Roman" w:hAnsi="Times New Roman" w:cs="Times New Roman"/>
          <w:sz w:val="26"/>
          <w:szCs w:val="26"/>
        </w:rPr>
        <w:t xml:space="preserve">Đào tạo thuyền viên biết suy nghĩ và đặt </w:t>
      </w:r>
      <w:r w:rsidR="00DC0883">
        <w:rPr>
          <w:rFonts w:ascii="Times New Roman" w:hAnsi="Times New Roman" w:cs="Times New Roman"/>
          <w:sz w:val="26"/>
          <w:szCs w:val="26"/>
        </w:rPr>
        <w:t>vấn đề chứ không chỉ biết tuân thủ</w:t>
      </w:r>
    </w:p>
    <w:p w14:paraId="0FC988DC" w14:textId="77777777" w:rsidR="00D851E4" w:rsidRPr="00D851E4" w:rsidRDefault="00D851E4" w:rsidP="00D851E4">
      <w:pPr>
        <w:numPr>
          <w:ilvl w:val="0"/>
          <w:numId w:val="4"/>
        </w:numPr>
        <w:spacing w:before="120" w:after="120"/>
        <w:jc w:val="both"/>
        <w:rPr>
          <w:rFonts w:ascii="Times New Roman" w:hAnsi="Times New Roman" w:cs="Times New Roman"/>
          <w:sz w:val="26"/>
          <w:szCs w:val="26"/>
        </w:rPr>
      </w:pPr>
      <w:r w:rsidRPr="00D851E4">
        <w:rPr>
          <w:rFonts w:ascii="Times New Roman" w:hAnsi="Times New Roman" w:cs="Times New Roman"/>
          <w:sz w:val="26"/>
          <w:szCs w:val="26"/>
        </w:rPr>
        <w:t xml:space="preserve">Tham vấn thuyền viên về mức độ an toàn thể chất và tâm lý </w:t>
      </w:r>
    </w:p>
    <w:p w14:paraId="41941BA4" w14:textId="050E0E37" w:rsidR="00D851E4" w:rsidRPr="00D851E4" w:rsidRDefault="00D851E4" w:rsidP="00D851E4">
      <w:pPr>
        <w:numPr>
          <w:ilvl w:val="0"/>
          <w:numId w:val="4"/>
        </w:numPr>
        <w:spacing w:before="120" w:after="120"/>
        <w:jc w:val="both"/>
        <w:rPr>
          <w:rFonts w:ascii="Times New Roman" w:hAnsi="Times New Roman" w:cs="Times New Roman"/>
          <w:sz w:val="26"/>
          <w:szCs w:val="26"/>
        </w:rPr>
      </w:pPr>
      <w:r w:rsidRPr="00D851E4">
        <w:rPr>
          <w:rFonts w:ascii="Times New Roman" w:hAnsi="Times New Roman" w:cs="Times New Roman"/>
          <w:sz w:val="26"/>
          <w:szCs w:val="26"/>
        </w:rPr>
        <w:t>Nhận thức rằng văn hóa an toàn là một phần của văn hóa doanh nghiệp</w:t>
      </w:r>
      <w:r w:rsidR="00DC0883">
        <w:rPr>
          <w:rFonts w:ascii="Times New Roman" w:hAnsi="Times New Roman" w:cs="Times New Roman"/>
          <w:sz w:val="26"/>
          <w:szCs w:val="26"/>
        </w:rPr>
        <w:t>. Nếu công ty có văn hóa đúng thì đi theo sau sẽ là văn hóa an toàn</w:t>
      </w:r>
      <w:r w:rsidR="00093902">
        <w:rPr>
          <w:rFonts w:ascii="Times New Roman" w:hAnsi="Times New Roman" w:cs="Times New Roman"/>
          <w:sz w:val="26"/>
          <w:szCs w:val="26"/>
        </w:rPr>
        <w:t>, ngược lại thì sẽ không có văn hóa an toàn.</w:t>
      </w:r>
    </w:p>
    <w:p w14:paraId="7EC595EE" w14:textId="1C8C899F" w:rsidR="00D851E4" w:rsidRPr="00D851E4" w:rsidRDefault="00D851E4" w:rsidP="00D851E4">
      <w:pPr>
        <w:spacing w:before="120" w:after="120"/>
        <w:jc w:val="both"/>
        <w:rPr>
          <w:rFonts w:ascii="Times New Roman" w:hAnsi="Times New Roman" w:cs="Times New Roman"/>
          <w:b/>
          <w:bCs/>
          <w:sz w:val="26"/>
          <w:szCs w:val="26"/>
        </w:rPr>
      </w:pPr>
      <w:r w:rsidRPr="00D851E4">
        <w:rPr>
          <w:rFonts w:ascii="Times New Roman" w:hAnsi="Times New Roman" w:cs="Times New Roman"/>
          <w:b/>
          <w:bCs/>
          <w:sz w:val="26"/>
          <w:szCs w:val="26"/>
        </w:rPr>
        <w:t xml:space="preserve">S4S: </w:t>
      </w:r>
      <w:r w:rsidR="00093902">
        <w:rPr>
          <w:rFonts w:ascii="Times New Roman" w:hAnsi="Times New Roman" w:cs="Times New Roman"/>
          <w:b/>
          <w:bCs/>
          <w:sz w:val="26"/>
          <w:szCs w:val="26"/>
        </w:rPr>
        <w:t>Ông sẽ làm gì nếu</w:t>
      </w:r>
      <w:r w:rsidRPr="00D851E4">
        <w:rPr>
          <w:rFonts w:ascii="Times New Roman" w:hAnsi="Times New Roman" w:cs="Times New Roman"/>
          <w:b/>
          <w:bCs/>
          <w:sz w:val="26"/>
          <w:szCs w:val="26"/>
        </w:rPr>
        <w:t xml:space="preserve"> chỉ </w:t>
      </w:r>
      <w:r w:rsidR="00093902">
        <w:rPr>
          <w:rFonts w:ascii="Times New Roman" w:hAnsi="Times New Roman" w:cs="Times New Roman"/>
          <w:b/>
          <w:bCs/>
          <w:sz w:val="26"/>
          <w:szCs w:val="26"/>
        </w:rPr>
        <w:t xml:space="preserve">được </w:t>
      </w:r>
      <w:r w:rsidRPr="00D851E4">
        <w:rPr>
          <w:rFonts w:ascii="Times New Roman" w:hAnsi="Times New Roman" w:cs="Times New Roman"/>
          <w:b/>
          <w:bCs/>
          <w:sz w:val="26"/>
          <w:szCs w:val="26"/>
        </w:rPr>
        <w:t>thay đổi một điều</w:t>
      </w:r>
      <w:r w:rsidR="00093902">
        <w:rPr>
          <w:rFonts w:ascii="Times New Roman" w:hAnsi="Times New Roman" w:cs="Times New Roman"/>
          <w:b/>
          <w:bCs/>
          <w:sz w:val="26"/>
          <w:szCs w:val="26"/>
        </w:rPr>
        <w:t xml:space="preserve"> để tăng cường hiệu năng an toàn của toàn ngành</w:t>
      </w:r>
      <w:r w:rsidRPr="00D851E4">
        <w:rPr>
          <w:rFonts w:ascii="Times New Roman" w:hAnsi="Times New Roman" w:cs="Times New Roman"/>
          <w:b/>
          <w:bCs/>
          <w:sz w:val="26"/>
          <w:szCs w:val="26"/>
        </w:rPr>
        <w:t>?</w:t>
      </w:r>
    </w:p>
    <w:p w14:paraId="7D15C2E5" w14:textId="07A99643" w:rsidR="00D851E4" w:rsidRPr="00D851E4" w:rsidRDefault="00D851E4" w:rsidP="00D851E4">
      <w:pPr>
        <w:spacing w:before="120" w:after="120"/>
        <w:jc w:val="both"/>
        <w:rPr>
          <w:rFonts w:ascii="Times New Roman" w:hAnsi="Times New Roman" w:cs="Times New Roman"/>
          <w:sz w:val="26"/>
          <w:szCs w:val="26"/>
        </w:rPr>
      </w:pPr>
      <w:r w:rsidRPr="00D851E4">
        <w:rPr>
          <w:rFonts w:ascii="Times New Roman" w:hAnsi="Times New Roman" w:cs="Times New Roman"/>
          <w:b/>
          <w:bCs/>
          <w:sz w:val="26"/>
          <w:szCs w:val="26"/>
        </w:rPr>
        <w:t>TES:</w:t>
      </w:r>
      <w:r w:rsidRPr="00D851E4">
        <w:rPr>
          <w:rFonts w:ascii="Times New Roman" w:hAnsi="Times New Roman" w:cs="Times New Roman"/>
          <w:sz w:val="26"/>
          <w:szCs w:val="26"/>
        </w:rPr>
        <w:t xml:space="preserve"> Thực hiện họp rút kinh nghiệm sau mỗi công việc — kể cả khi </w:t>
      </w:r>
      <w:r w:rsidR="00093902">
        <w:rPr>
          <w:rFonts w:ascii="Times New Roman" w:hAnsi="Times New Roman" w:cs="Times New Roman"/>
          <w:sz w:val="26"/>
          <w:szCs w:val="26"/>
        </w:rPr>
        <w:t xml:space="preserve">công việc đã hoàn thành mà không </w:t>
      </w:r>
      <w:r w:rsidRPr="00D851E4">
        <w:rPr>
          <w:rFonts w:ascii="Times New Roman" w:hAnsi="Times New Roman" w:cs="Times New Roman"/>
          <w:sz w:val="26"/>
          <w:szCs w:val="26"/>
        </w:rPr>
        <w:t xml:space="preserve">có sự cố. </w:t>
      </w:r>
      <w:r w:rsidR="00093902">
        <w:rPr>
          <w:rFonts w:ascii="Times New Roman" w:hAnsi="Times New Roman" w:cs="Times New Roman"/>
          <w:sz w:val="26"/>
          <w:szCs w:val="26"/>
        </w:rPr>
        <w:t>Không ai nên cho rằng khi mọi việc đã diễn ra suôn sẻ thì không có vấn đề gì, l</w:t>
      </w:r>
      <w:r w:rsidRPr="00D851E4">
        <w:rPr>
          <w:rFonts w:ascii="Times New Roman" w:hAnsi="Times New Roman" w:cs="Times New Roman"/>
          <w:sz w:val="26"/>
          <w:szCs w:val="26"/>
        </w:rPr>
        <w:t xml:space="preserve">uôn có </w:t>
      </w:r>
      <w:r w:rsidR="00093902">
        <w:rPr>
          <w:rFonts w:ascii="Times New Roman" w:hAnsi="Times New Roman" w:cs="Times New Roman"/>
          <w:sz w:val="26"/>
          <w:szCs w:val="26"/>
        </w:rPr>
        <w:t xml:space="preserve">những </w:t>
      </w:r>
      <w:r w:rsidRPr="00D851E4">
        <w:rPr>
          <w:rFonts w:ascii="Times New Roman" w:hAnsi="Times New Roman" w:cs="Times New Roman"/>
          <w:sz w:val="26"/>
          <w:szCs w:val="26"/>
        </w:rPr>
        <w:t xml:space="preserve">vấn đề nhỏ đã </w:t>
      </w:r>
      <w:r w:rsidR="00093902">
        <w:rPr>
          <w:rFonts w:ascii="Times New Roman" w:hAnsi="Times New Roman" w:cs="Times New Roman"/>
          <w:sz w:val="26"/>
          <w:szCs w:val="26"/>
        </w:rPr>
        <w:t xml:space="preserve">gặp phải và đã </w:t>
      </w:r>
      <w:r w:rsidRPr="00D851E4">
        <w:rPr>
          <w:rFonts w:ascii="Times New Roman" w:hAnsi="Times New Roman" w:cs="Times New Roman"/>
          <w:sz w:val="26"/>
          <w:szCs w:val="26"/>
        </w:rPr>
        <w:t>được xử lý, và việc này giúp loại bỏ chúng hoàn toàn trong tương lai.</w:t>
      </w:r>
    </w:p>
    <w:p w14:paraId="02FB51F7" w14:textId="64E31149" w:rsidR="00D851E4" w:rsidRPr="00D851E4" w:rsidRDefault="00D851E4" w:rsidP="00D851E4">
      <w:pPr>
        <w:spacing w:before="120" w:after="120"/>
        <w:jc w:val="both"/>
        <w:rPr>
          <w:rFonts w:ascii="Times New Roman" w:hAnsi="Times New Roman" w:cs="Times New Roman"/>
          <w:b/>
          <w:bCs/>
          <w:sz w:val="26"/>
          <w:szCs w:val="26"/>
        </w:rPr>
      </w:pPr>
      <w:r w:rsidRPr="00D851E4">
        <w:rPr>
          <w:rFonts w:ascii="Times New Roman" w:hAnsi="Times New Roman" w:cs="Times New Roman"/>
          <w:b/>
          <w:bCs/>
          <w:sz w:val="26"/>
          <w:szCs w:val="26"/>
        </w:rPr>
        <w:t>S4S: Thông điệp dành cho lãnh đạo hàng hải</w:t>
      </w:r>
      <w:r w:rsidR="00093902">
        <w:rPr>
          <w:rFonts w:ascii="Times New Roman" w:hAnsi="Times New Roman" w:cs="Times New Roman"/>
          <w:b/>
          <w:bCs/>
          <w:sz w:val="26"/>
          <w:szCs w:val="26"/>
        </w:rPr>
        <w:t xml:space="preserve"> để cải thiện an toàn trên biển</w:t>
      </w:r>
      <w:r w:rsidRPr="00D851E4">
        <w:rPr>
          <w:rFonts w:ascii="Times New Roman" w:hAnsi="Times New Roman" w:cs="Times New Roman"/>
          <w:b/>
          <w:bCs/>
          <w:sz w:val="26"/>
          <w:szCs w:val="26"/>
        </w:rPr>
        <w:t>?</w:t>
      </w:r>
    </w:p>
    <w:p w14:paraId="2BAD969D" w14:textId="664CE11E" w:rsidR="00D851E4" w:rsidRPr="00D851E4" w:rsidRDefault="00D851E4" w:rsidP="00D851E4">
      <w:pPr>
        <w:spacing w:before="120" w:after="120"/>
        <w:jc w:val="both"/>
        <w:rPr>
          <w:rFonts w:ascii="Times New Roman" w:hAnsi="Times New Roman" w:cs="Times New Roman"/>
          <w:sz w:val="26"/>
          <w:szCs w:val="26"/>
        </w:rPr>
      </w:pPr>
      <w:r w:rsidRPr="00D851E4">
        <w:rPr>
          <w:rFonts w:ascii="Times New Roman" w:hAnsi="Times New Roman" w:cs="Times New Roman"/>
          <w:b/>
          <w:bCs/>
          <w:sz w:val="26"/>
          <w:szCs w:val="26"/>
        </w:rPr>
        <w:t>TES:</w:t>
      </w:r>
      <w:r w:rsidRPr="00D851E4">
        <w:rPr>
          <w:rFonts w:ascii="Times New Roman" w:hAnsi="Times New Roman" w:cs="Times New Roman"/>
          <w:sz w:val="26"/>
          <w:szCs w:val="26"/>
        </w:rPr>
        <w:t xml:space="preserve"> Hãy “nói đi đôi với làm”. </w:t>
      </w:r>
      <w:r w:rsidR="00093902">
        <w:rPr>
          <w:rFonts w:ascii="Times New Roman" w:hAnsi="Times New Roman" w:cs="Times New Roman"/>
          <w:sz w:val="26"/>
          <w:szCs w:val="26"/>
        </w:rPr>
        <w:t>Đi xuống</w:t>
      </w:r>
      <w:r w:rsidRPr="00D851E4">
        <w:rPr>
          <w:rFonts w:ascii="Times New Roman" w:hAnsi="Times New Roman" w:cs="Times New Roman"/>
          <w:sz w:val="26"/>
          <w:szCs w:val="26"/>
        </w:rPr>
        <w:t xml:space="preserve"> tàu, nói chuyện với thuyền viên, </w:t>
      </w:r>
      <w:r w:rsidR="00093902">
        <w:rPr>
          <w:rFonts w:ascii="Times New Roman" w:hAnsi="Times New Roman" w:cs="Times New Roman"/>
          <w:sz w:val="26"/>
          <w:szCs w:val="26"/>
        </w:rPr>
        <w:t>hỏi xem họ có mối lo ngại gì</w:t>
      </w:r>
      <w:r w:rsidRPr="00D851E4">
        <w:rPr>
          <w:rFonts w:ascii="Times New Roman" w:hAnsi="Times New Roman" w:cs="Times New Roman"/>
          <w:sz w:val="26"/>
          <w:szCs w:val="26"/>
        </w:rPr>
        <w:t xml:space="preserve"> và </w:t>
      </w:r>
      <w:r w:rsidR="00093902">
        <w:rPr>
          <w:rFonts w:ascii="Times New Roman" w:hAnsi="Times New Roman" w:cs="Times New Roman"/>
          <w:sz w:val="26"/>
          <w:szCs w:val="26"/>
        </w:rPr>
        <w:t xml:space="preserve">đưa ra </w:t>
      </w:r>
      <w:r w:rsidRPr="00D851E4">
        <w:rPr>
          <w:rFonts w:ascii="Times New Roman" w:hAnsi="Times New Roman" w:cs="Times New Roman"/>
          <w:sz w:val="26"/>
          <w:szCs w:val="26"/>
        </w:rPr>
        <w:t>hành động</w:t>
      </w:r>
      <w:r w:rsidR="00093902">
        <w:rPr>
          <w:rFonts w:ascii="Times New Roman" w:hAnsi="Times New Roman" w:cs="Times New Roman"/>
          <w:sz w:val="26"/>
          <w:szCs w:val="26"/>
        </w:rPr>
        <w:t xml:space="preserve"> giải quyết</w:t>
      </w:r>
      <w:r w:rsidRPr="00D851E4">
        <w:rPr>
          <w:rFonts w:ascii="Times New Roman" w:hAnsi="Times New Roman" w:cs="Times New Roman"/>
          <w:sz w:val="26"/>
          <w:szCs w:val="26"/>
        </w:rPr>
        <w:t xml:space="preserve">. Bạn phụ thuộc vào </w:t>
      </w:r>
      <w:r w:rsidR="00093902">
        <w:rPr>
          <w:rFonts w:ascii="Times New Roman" w:hAnsi="Times New Roman" w:cs="Times New Roman"/>
          <w:sz w:val="26"/>
          <w:szCs w:val="26"/>
        </w:rPr>
        <w:t xml:space="preserve">sự chuyên nghiệp, kỹ năng và cam kết của họ </w:t>
      </w:r>
      <w:r w:rsidRPr="00D851E4">
        <w:rPr>
          <w:rFonts w:ascii="Times New Roman" w:hAnsi="Times New Roman" w:cs="Times New Roman"/>
          <w:sz w:val="26"/>
          <w:szCs w:val="26"/>
        </w:rPr>
        <w:t>để vận hành tàu an toàn. Bạn càng quan tâm và hỗ trợ, họ càng làm việc an toàn và có động lực hơn.</w:t>
      </w:r>
      <w:r w:rsidR="00093902">
        <w:rPr>
          <w:rFonts w:ascii="Times New Roman" w:hAnsi="Times New Roman" w:cs="Times New Roman"/>
          <w:sz w:val="26"/>
          <w:szCs w:val="26"/>
        </w:rPr>
        <w:t xml:space="preserve"> </w:t>
      </w:r>
      <w:r w:rsidRPr="00D851E4">
        <w:rPr>
          <w:rFonts w:ascii="Times New Roman" w:hAnsi="Times New Roman" w:cs="Times New Roman"/>
          <w:b/>
          <w:bCs/>
          <w:sz w:val="26"/>
          <w:szCs w:val="26"/>
        </w:rPr>
        <w:t>Hãy trở thành người quản lý mà chính bạn cũng muốn được quản lý.</w:t>
      </w:r>
    </w:p>
    <w:p w14:paraId="2D383643" w14:textId="368CD37E" w:rsidR="00D851E4" w:rsidRPr="00D851E4" w:rsidRDefault="00093902" w:rsidP="00093902">
      <w:pPr>
        <w:jc w:val="center"/>
      </w:pPr>
      <w:r>
        <w:t>-----------------------------------------</w:t>
      </w:r>
    </w:p>
    <w:p w14:paraId="2C1073AD" w14:textId="77777777" w:rsidR="00C13E10" w:rsidRDefault="00C13E10"/>
    <w:sectPr w:rsidR="00C13E10" w:rsidSect="00D851E4">
      <w:pgSz w:w="12240" w:h="15840"/>
      <w:pgMar w:top="900" w:right="117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1C4C"/>
    <w:multiLevelType w:val="multilevel"/>
    <w:tmpl w:val="A210D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A21738"/>
    <w:multiLevelType w:val="multilevel"/>
    <w:tmpl w:val="CB7AC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140D19"/>
    <w:multiLevelType w:val="multilevel"/>
    <w:tmpl w:val="6624F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7D6CB6"/>
    <w:multiLevelType w:val="multilevel"/>
    <w:tmpl w:val="A20C50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4796367">
    <w:abstractNumId w:val="3"/>
  </w:num>
  <w:num w:numId="2" w16cid:durableId="1139884751">
    <w:abstractNumId w:val="0"/>
  </w:num>
  <w:num w:numId="3" w16cid:durableId="1466191978">
    <w:abstractNumId w:val="2"/>
  </w:num>
  <w:num w:numId="4" w16cid:durableId="233853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1E4"/>
    <w:rsid w:val="000501D0"/>
    <w:rsid w:val="00093902"/>
    <w:rsid w:val="00A80CB5"/>
    <w:rsid w:val="00C13E10"/>
    <w:rsid w:val="00D851E4"/>
    <w:rsid w:val="00DC0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988DE"/>
  <w15:chartTrackingRefBased/>
  <w15:docId w15:val="{50ED359F-F847-431D-A42B-0052C6E04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51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51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51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51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51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51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51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51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51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1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51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51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51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51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51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51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51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51E4"/>
    <w:rPr>
      <w:rFonts w:eastAsiaTheme="majorEastAsia" w:cstheme="majorBidi"/>
      <w:color w:val="272727" w:themeColor="text1" w:themeTint="D8"/>
    </w:rPr>
  </w:style>
  <w:style w:type="paragraph" w:styleId="Title">
    <w:name w:val="Title"/>
    <w:basedOn w:val="Normal"/>
    <w:next w:val="Normal"/>
    <w:link w:val="TitleChar"/>
    <w:uiPriority w:val="10"/>
    <w:qFormat/>
    <w:rsid w:val="00D851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51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51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51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51E4"/>
    <w:pPr>
      <w:spacing w:before="160"/>
      <w:jc w:val="center"/>
    </w:pPr>
    <w:rPr>
      <w:i/>
      <w:iCs/>
      <w:color w:val="404040" w:themeColor="text1" w:themeTint="BF"/>
    </w:rPr>
  </w:style>
  <w:style w:type="character" w:customStyle="1" w:styleId="QuoteChar">
    <w:name w:val="Quote Char"/>
    <w:basedOn w:val="DefaultParagraphFont"/>
    <w:link w:val="Quote"/>
    <w:uiPriority w:val="29"/>
    <w:rsid w:val="00D851E4"/>
    <w:rPr>
      <w:i/>
      <w:iCs/>
      <w:color w:val="404040" w:themeColor="text1" w:themeTint="BF"/>
    </w:rPr>
  </w:style>
  <w:style w:type="paragraph" w:styleId="ListParagraph">
    <w:name w:val="List Paragraph"/>
    <w:basedOn w:val="Normal"/>
    <w:uiPriority w:val="34"/>
    <w:qFormat/>
    <w:rsid w:val="00D851E4"/>
    <w:pPr>
      <w:ind w:left="720"/>
      <w:contextualSpacing/>
    </w:pPr>
  </w:style>
  <w:style w:type="character" w:styleId="IntenseEmphasis">
    <w:name w:val="Intense Emphasis"/>
    <w:basedOn w:val="DefaultParagraphFont"/>
    <w:uiPriority w:val="21"/>
    <w:qFormat/>
    <w:rsid w:val="00D851E4"/>
    <w:rPr>
      <w:i/>
      <w:iCs/>
      <w:color w:val="0F4761" w:themeColor="accent1" w:themeShade="BF"/>
    </w:rPr>
  </w:style>
  <w:style w:type="paragraph" w:styleId="IntenseQuote">
    <w:name w:val="Intense Quote"/>
    <w:basedOn w:val="Normal"/>
    <w:next w:val="Normal"/>
    <w:link w:val="IntenseQuoteChar"/>
    <w:uiPriority w:val="30"/>
    <w:qFormat/>
    <w:rsid w:val="00D851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51E4"/>
    <w:rPr>
      <w:i/>
      <w:iCs/>
      <w:color w:val="0F4761" w:themeColor="accent1" w:themeShade="BF"/>
    </w:rPr>
  </w:style>
  <w:style w:type="character" w:styleId="IntenseReference">
    <w:name w:val="Intense Reference"/>
    <w:basedOn w:val="DefaultParagraphFont"/>
    <w:uiPriority w:val="32"/>
    <w:qFormat/>
    <w:rsid w:val="00D851E4"/>
    <w:rPr>
      <w:b/>
      <w:bCs/>
      <w:smallCaps/>
      <w:color w:val="0F4761" w:themeColor="accent1" w:themeShade="BF"/>
      <w:spacing w:val="5"/>
    </w:rPr>
  </w:style>
  <w:style w:type="character" w:styleId="Hyperlink">
    <w:name w:val="Hyperlink"/>
    <w:basedOn w:val="DefaultParagraphFont"/>
    <w:uiPriority w:val="99"/>
    <w:unhideWhenUsed/>
    <w:rsid w:val="00D851E4"/>
    <w:rPr>
      <w:color w:val="467886" w:themeColor="hyperlink"/>
      <w:u w:val="single"/>
    </w:rPr>
  </w:style>
  <w:style w:type="character" w:styleId="UnresolvedMention">
    <w:name w:val="Unresolved Mention"/>
    <w:basedOn w:val="DefaultParagraphFont"/>
    <w:uiPriority w:val="99"/>
    <w:semiHidden/>
    <w:unhideWhenUsed/>
    <w:rsid w:val="00D851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6/04/Interview-880x440-2026_04-29-Tim-Springett.jpg" TargetMode="External"/><Relationship Id="rId5" Type="http://schemas.openxmlformats.org/officeDocument/2006/relationships/hyperlink" Target="https://safety4sea.com/author/tim-springet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962</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2026-04-24T07:14:00Z</dcterms:created>
  <dcterms:modified xsi:type="dcterms:W3CDTF">2026-04-24T07:42:00Z</dcterms:modified>
</cp:coreProperties>
</file>