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907BE" w14:textId="395F12B5" w:rsidR="00D3710E" w:rsidRPr="00D3710E" w:rsidRDefault="00D3710E" w:rsidP="00D3710E">
      <w:pPr>
        <w:spacing w:line="276" w:lineRule="auto"/>
        <w:jc w:val="center"/>
        <w:rPr>
          <w:rFonts w:ascii="Times New Roman" w:hAnsi="Times New Roman" w:cs="Times New Roman"/>
          <w:b/>
          <w:bCs/>
          <w:sz w:val="40"/>
          <w:szCs w:val="40"/>
        </w:rPr>
      </w:pPr>
      <w:r w:rsidRPr="00D3710E">
        <w:rPr>
          <w:rFonts w:ascii="Times New Roman" w:hAnsi="Times New Roman" w:cs="Times New Roman"/>
          <w:b/>
          <w:bCs/>
          <w:sz w:val="40"/>
          <w:szCs w:val="40"/>
        </w:rPr>
        <w:t>Tàu chở dầu Nga bắt đầu dỡ hàng tại cảng Matanzas của Cuba</w:t>
      </w:r>
    </w:p>
    <w:p w14:paraId="595AF04B" w14:textId="77777777" w:rsidR="00D3710E" w:rsidRPr="00D3710E" w:rsidRDefault="00D3710E" w:rsidP="00D3710E">
      <w:pPr>
        <w:jc w:val="right"/>
      </w:pPr>
      <w:hyperlink r:id="rId4" w:history="1">
        <w:r w:rsidRPr="00D3710E">
          <w:rPr>
            <w:rStyle w:val="Hyperlink"/>
            <w:b/>
            <w:bCs/>
          </w:rPr>
          <w:t>Reuters</w:t>
        </w:r>
      </w:hyperlink>
    </w:p>
    <w:p w14:paraId="1F1EDCF6" w14:textId="77777777" w:rsidR="00D3710E" w:rsidRDefault="00D3710E" w:rsidP="00D3710E">
      <w:r w:rsidRPr="00D3710E">
        <w:drawing>
          <wp:inline distT="0" distB="0" distL="0" distR="0" wp14:anchorId="211AD156" wp14:editId="05061E41">
            <wp:extent cx="5943600" cy="3260090"/>
            <wp:effectExtent l="0" t="0" r="0" b="0"/>
            <wp:docPr id="595375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375651" name=""/>
                    <pic:cNvPicPr/>
                  </pic:nvPicPr>
                  <pic:blipFill>
                    <a:blip r:embed="rId5"/>
                    <a:stretch>
                      <a:fillRect/>
                    </a:stretch>
                  </pic:blipFill>
                  <pic:spPr>
                    <a:xfrm>
                      <a:off x="0" y="0"/>
                      <a:ext cx="5943600" cy="3260090"/>
                    </a:xfrm>
                    <a:prstGeom prst="rect">
                      <a:avLst/>
                    </a:prstGeom>
                  </pic:spPr>
                </pic:pic>
              </a:graphicData>
            </a:graphic>
          </wp:inline>
        </w:drawing>
      </w:r>
    </w:p>
    <w:p w14:paraId="7FE8E0DA" w14:textId="19932DFB" w:rsidR="00D3710E" w:rsidRPr="00D3710E" w:rsidRDefault="00D3710E" w:rsidP="00D3710E">
      <w:pPr>
        <w:spacing w:before="120" w:after="120"/>
        <w:jc w:val="both"/>
        <w:rPr>
          <w:rFonts w:ascii="Times New Roman" w:hAnsi="Times New Roman" w:cs="Times New Roman"/>
          <w:sz w:val="26"/>
          <w:szCs w:val="26"/>
        </w:rPr>
      </w:pPr>
      <w:r w:rsidRPr="00D3710E">
        <w:rPr>
          <w:rFonts w:ascii="Times New Roman" w:hAnsi="Times New Roman" w:cs="Times New Roman"/>
          <w:sz w:val="26"/>
          <w:szCs w:val="26"/>
        </w:rPr>
        <w:t xml:space="preserve">MATANZAS, Cuba, ngày 31/3 (Reuters) – Một tàu chở dầu </w:t>
      </w:r>
      <w:r>
        <w:rPr>
          <w:rFonts w:ascii="Times New Roman" w:hAnsi="Times New Roman" w:cs="Times New Roman"/>
          <w:sz w:val="26"/>
          <w:szCs w:val="26"/>
        </w:rPr>
        <w:t>mang</w:t>
      </w:r>
      <w:r w:rsidRPr="00D3710E">
        <w:rPr>
          <w:rFonts w:ascii="Times New Roman" w:hAnsi="Times New Roman" w:cs="Times New Roman"/>
          <w:sz w:val="26"/>
          <w:szCs w:val="26"/>
        </w:rPr>
        <w:t xml:space="preserve"> cờ Nga chở khoảng 700.000 thùng dầu thô đã cập </w:t>
      </w:r>
      <w:r>
        <w:rPr>
          <w:rFonts w:ascii="Times New Roman" w:hAnsi="Times New Roman" w:cs="Times New Roman"/>
          <w:sz w:val="26"/>
          <w:szCs w:val="26"/>
        </w:rPr>
        <w:t>cầu</w:t>
      </w:r>
      <w:r w:rsidRPr="00D3710E">
        <w:rPr>
          <w:rFonts w:ascii="Times New Roman" w:hAnsi="Times New Roman" w:cs="Times New Roman"/>
          <w:sz w:val="26"/>
          <w:szCs w:val="26"/>
        </w:rPr>
        <w:t xml:space="preserve"> tại </w:t>
      </w:r>
      <w:r>
        <w:rPr>
          <w:rFonts w:ascii="Times New Roman" w:hAnsi="Times New Roman" w:cs="Times New Roman"/>
          <w:sz w:val="26"/>
          <w:szCs w:val="26"/>
        </w:rPr>
        <w:t>bến</w:t>
      </w:r>
      <w:r w:rsidRPr="00D3710E">
        <w:rPr>
          <w:rFonts w:ascii="Times New Roman" w:hAnsi="Times New Roman" w:cs="Times New Roman"/>
          <w:sz w:val="26"/>
          <w:szCs w:val="26"/>
        </w:rPr>
        <w:t xml:space="preserve"> dầu Matanzas của Cuba vào thứ Ba, theo dữ liệu vận tải, đánh dấu chuyến giao dầu quan trọng đầu tiên tới hòn đảo này kể từ khi chính quyền Tổng thống Donald Trump cắt nguồn cung nhiên liệu.</w:t>
      </w:r>
    </w:p>
    <w:p w14:paraId="2406F8AB" w14:textId="77777777" w:rsidR="00D3710E" w:rsidRPr="00D3710E" w:rsidRDefault="00D3710E" w:rsidP="00D3710E">
      <w:pPr>
        <w:spacing w:before="120" w:after="120"/>
        <w:jc w:val="both"/>
        <w:rPr>
          <w:rFonts w:ascii="Times New Roman" w:hAnsi="Times New Roman" w:cs="Times New Roman"/>
          <w:sz w:val="26"/>
          <w:szCs w:val="26"/>
        </w:rPr>
      </w:pPr>
      <w:r w:rsidRPr="00D3710E">
        <w:rPr>
          <w:rFonts w:ascii="Times New Roman" w:hAnsi="Times New Roman" w:cs="Times New Roman"/>
          <w:sz w:val="26"/>
          <w:szCs w:val="26"/>
        </w:rPr>
        <w:t>Con tàu Anatoly Kolodkin, đang chịu các lệnh trừng phạt của Mỹ, đã đi vào vùng biển Cuba vào tối Chủ nhật, không xa căn cứ hải quân Mỹ tại Vịnh Guantanamo, bất chấp các hạn chế của Mỹ đối với việc cung cấp dầu cho Cuba, bao gồm cả từ Nga.</w:t>
      </w:r>
    </w:p>
    <w:p w14:paraId="3A7E7A22" w14:textId="77777777" w:rsidR="00D3710E" w:rsidRPr="00D3710E" w:rsidRDefault="00D3710E" w:rsidP="00D3710E">
      <w:pPr>
        <w:spacing w:before="120" w:after="120"/>
        <w:jc w:val="both"/>
        <w:rPr>
          <w:rFonts w:ascii="Times New Roman" w:hAnsi="Times New Roman" w:cs="Times New Roman"/>
          <w:sz w:val="26"/>
          <w:szCs w:val="26"/>
        </w:rPr>
      </w:pPr>
      <w:r w:rsidRPr="00D3710E">
        <w:rPr>
          <w:rFonts w:ascii="Times New Roman" w:hAnsi="Times New Roman" w:cs="Times New Roman"/>
          <w:sz w:val="26"/>
          <w:szCs w:val="26"/>
        </w:rPr>
        <w:t>Mỹ cho biết họ cho phép tàu này giao dầu vì lý do nhân đạo.</w:t>
      </w:r>
    </w:p>
    <w:p w14:paraId="2120452B" w14:textId="67A338AF" w:rsidR="00D3710E" w:rsidRPr="00D3710E" w:rsidRDefault="00D3710E" w:rsidP="00D3710E">
      <w:pPr>
        <w:spacing w:before="120" w:after="120"/>
        <w:jc w:val="both"/>
        <w:rPr>
          <w:rFonts w:ascii="Times New Roman" w:hAnsi="Times New Roman" w:cs="Times New Roman"/>
          <w:sz w:val="26"/>
          <w:szCs w:val="26"/>
        </w:rPr>
      </w:pPr>
      <w:r w:rsidRPr="00D3710E">
        <w:rPr>
          <w:rFonts w:ascii="Times New Roman" w:hAnsi="Times New Roman" w:cs="Times New Roman"/>
          <w:sz w:val="26"/>
          <w:szCs w:val="26"/>
        </w:rPr>
        <w:t xml:space="preserve">Tàu chở dầu </w:t>
      </w:r>
      <w:r>
        <w:rPr>
          <w:rFonts w:ascii="Times New Roman" w:hAnsi="Times New Roman" w:cs="Times New Roman"/>
          <w:sz w:val="26"/>
          <w:szCs w:val="26"/>
        </w:rPr>
        <w:t>cỡ</w:t>
      </w:r>
      <w:r w:rsidRPr="00D3710E">
        <w:rPr>
          <w:rFonts w:ascii="Times New Roman" w:hAnsi="Times New Roman" w:cs="Times New Roman"/>
          <w:sz w:val="26"/>
          <w:szCs w:val="26"/>
        </w:rPr>
        <w:t xml:space="preserve"> Aframax </w:t>
      </w:r>
      <w:r>
        <w:rPr>
          <w:rFonts w:ascii="Times New Roman" w:hAnsi="Times New Roman" w:cs="Times New Roman"/>
          <w:sz w:val="26"/>
          <w:szCs w:val="26"/>
        </w:rPr>
        <w:t xml:space="preserve">này </w:t>
      </w:r>
      <w:r w:rsidRPr="00D3710E">
        <w:rPr>
          <w:rFonts w:ascii="Times New Roman" w:hAnsi="Times New Roman" w:cs="Times New Roman"/>
          <w:sz w:val="26"/>
          <w:szCs w:val="26"/>
        </w:rPr>
        <w:t>đã vào cơ sở lưu trữ nhiên liệu lớn nhất của Cuba trong điều kiện thời tiết chủ yếu quang đãng và gió nhẹ, theo dữ liệu của LSEG.</w:t>
      </w:r>
    </w:p>
    <w:p w14:paraId="19A4A4EE" w14:textId="77777777" w:rsidR="00D3710E" w:rsidRPr="00D3710E" w:rsidRDefault="00D3710E" w:rsidP="00D3710E">
      <w:pPr>
        <w:spacing w:before="120" w:after="120"/>
        <w:jc w:val="both"/>
        <w:rPr>
          <w:rFonts w:ascii="Times New Roman" w:hAnsi="Times New Roman" w:cs="Times New Roman"/>
          <w:b/>
          <w:bCs/>
          <w:sz w:val="26"/>
          <w:szCs w:val="26"/>
        </w:rPr>
      </w:pPr>
      <w:r w:rsidRPr="00D3710E">
        <w:rPr>
          <w:rFonts w:ascii="Times New Roman" w:hAnsi="Times New Roman" w:cs="Times New Roman"/>
          <w:b/>
          <w:bCs/>
          <w:sz w:val="26"/>
          <w:szCs w:val="26"/>
        </w:rPr>
        <w:t>LÝ DO ĐỂ ĂN MỪNG</w:t>
      </w:r>
    </w:p>
    <w:p w14:paraId="5C57EB57" w14:textId="4B98779D" w:rsidR="00D3710E" w:rsidRPr="00D3710E" w:rsidRDefault="00D3710E" w:rsidP="00D3710E">
      <w:pPr>
        <w:spacing w:before="120" w:after="120"/>
        <w:jc w:val="both"/>
        <w:rPr>
          <w:rFonts w:ascii="Times New Roman" w:hAnsi="Times New Roman" w:cs="Times New Roman"/>
          <w:sz w:val="26"/>
          <w:szCs w:val="26"/>
        </w:rPr>
      </w:pPr>
      <w:r w:rsidRPr="00D3710E">
        <w:rPr>
          <w:rFonts w:ascii="Times New Roman" w:hAnsi="Times New Roman" w:cs="Times New Roman"/>
          <w:sz w:val="26"/>
          <w:szCs w:val="26"/>
        </w:rPr>
        <w:t xml:space="preserve">Đối với nhiều người dân Cuba, </w:t>
      </w:r>
      <w:r>
        <w:rPr>
          <w:rFonts w:ascii="Times New Roman" w:hAnsi="Times New Roman" w:cs="Times New Roman"/>
          <w:sz w:val="26"/>
          <w:szCs w:val="26"/>
        </w:rPr>
        <w:t xml:space="preserve">bị </w:t>
      </w:r>
      <w:r w:rsidRPr="00D3710E">
        <w:rPr>
          <w:rFonts w:ascii="Times New Roman" w:hAnsi="Times New Roman" w:cs="Times New Roman"/>
          <w:sz w:val="26"/>
          <w:szCs w:val="26"/>
        </w:rPr>
        <w:t>kiệt quệ sau nhiều tháng mất điện, sự xuất hiện của con tàu dài 250 mét là một lý do để ăn mừng.</w:t>
      </w:r>
    </w:p>
    <w:p w14:paraId="33EC613E" w14:textId="77777777" w:rsidR="00D3710E" w:rsidRPr="00D3710E" w:rsidRDefault="00D3710E" w:rsidP="00D3710E">
      <w:pPr>
        <w:spacing w:before="120" w:after="120"/>
        <w:jc w:val="both"/>
        <w:rPr>
          <w:rFonts w:ascii="Times New Roman" w:hAnsi="Times New Roman" w:cs="Times New Roman"/>
          <w:sz w:val="26"/>
          <w:szCs w:val="26"/>
        </w:rPr>
      </w:pPr>
      <w:r w:rsidRPr="00D3710E">
        <w:rPr>
          <w:rFonts w:ascii="Times New Roman" w:hAnsi="Times New Roman" w:cs="Times New Roman"/>
          <w:sz w:val="26"/>
          <w:szCs w:val="26"/>
        </w:rPr>
        <w:t>“</w:t>
      </w:r>
      <w:r w:rsidRPr="00D3710E">
        <w:rPr>
          <w:rFonts w:ascii="Times New Roman" w:hAnsi="Times New Roman" w:cs="Times New Roman"/>
          <w:color w:val="EE0000"/>
          <w:sz w:val="26"/>
          <w:szCs w:val="26"/>
        </w:rPr>
        <w:t xml:space="preserve">Điều này giống như tìm thấy nước giữa sa mạc,” </w:t>
      </w:r>
      <w:r w:rsidRPr="00D3710E">
        <w:rPr>
          <w:rFonts w:ascii="Times New Roman" w:hAnsi="Times New Roman" w:cs="Times New Roman"/>
          <w:sz w:val="26"/>
          <w:szCs w:val="26"/>
        </w:rPr>
        <w:t>ông Marino Galvez, 66 tuổi, cư dân Matanzas, nói khi theo dõi con tàu từ đại lộ ven biển của thành phố.</w:t>
      </w:r>
    </w:p>
    <w:p w14:paraId="0E5B4BF0" w14:textId="41E617F8" w:rsidR="00D3710E" w:rsidRPr="00D3710E" w:rsidRDefault="00D3710E" w:rsidP="00D3710E">
      <w:pPr>
        <w:spacing w:before="120" w:after="120"/>
        <w:jc w:val="both"/>
        <w:rPr>
          <w:rFonts w:ascii="Times New Roman" w:hAnsi="Times New Roman" w:cs="Times New Roman"/>
          <w:sz w:val="26"/>
          <w:szCs w:val="26"/>
        </w:rPr>
      </w:pPr>
      <w:r w:rsidRPr="00D3710E">
        <w:rPr>
          <w:rFonts w:ascii="Times New Roman" w:hAnsi="Times New Roman" w:cs="Times New Roman"/>
          <w:sz w:val="26"/>
          <w:szCs w:val="26"/>
        </w:rPr>
        <w:t xml:space="preserve">Theo </w:t>
      </w:r>
      <w:r>
        <w:rPr>
          <w:rFonts w:ascii="Times New Roman" w:hAnsi="Times New Roman" w:cs="Times New Roman"/>
          <w:sz w:val="26"/>
          <w:szCs w:val="26"/>
        </w:rPr>
        <w:t>Chủ tịch</w:t>
      </w:r>
      <w:r w:rsidRPr="00D3710E">
        <w:rPr>
          <w:rFonts w:ascii="Times New Roman" w:hAnsi="Times New Roman" w:cs="Times New Roman"/>
          <w:sz w:val="26"/>
          <w:szCs w:val="26"/>
        </w:rPr>
        <w:t xml:space="preserve"> Miguel Diaz-Canel, Cuba đã không nhận được tàu chở dầu nào trong ba tháng qua, làm trầm trọng thêm cuộc khủng hoảng năng lượng vốn đã khiến hệ thống điện xuống cấp, dịch vụ y tế, giao thông công cộng và nông nghiệp bị ảnh hưởng nặng nề.</w:t>
      </w:r>
    </w:p>
    <w:p w14:paraId="5F7CE371" w14:textId="3825E0D9" w:rsidR="00D3710E" w:rsidRPr="00D3710E" w:rsidRDefault="00D3710E" w:rsidP="00D3710E">
      <w:pPr>
        <w:spacing w:before="120" w:after="120"/>
        <w:jc w:val="both"/>
        <w:rPr>
          <w:rFonts w:ascii="Times New Roman" w:hAnsi="Times New Roman" w:cs="Times New Roman"/>
          <w:sz w:val="26"/>
          <w:szCs w:val="26"/>
        </w:rPr>
      </w:pPr>
      <w:r w:rsidRPr="00D3710E">
        <w:rPr>
          <w:rFonts w:ascii="Times New Roman" w:hAnsi="Times New Roman" w:cs="Times New Roman"/>
          <w:sz w:val="26"/>
          <w:szCs w:val="26"/>
        </w:rPr>
        <w:lastRenderedPageBreak/>
        <w:t>Sau khi được dỡ hết và tinh chế, lượng dầu này sẽ giúp chính phủ Cuba có thêm “khoảng thở” trong bối cảnh áp lực ngày càng tăng từ chính quyền Trump, vốn đã cam kết thay đổi tại Cuba.</w:t>
      </w:r>
    </w:p>
    <w:p w14:paraId="6E6C306C" w14:textId="50426582" w:rsidR="00D3710E" w:rsidRPr="00D3710E" w:rsidRDefault="00D3710E" w:rsidP="00D3710E">
      <w:pPr>
        <w:spacing w:before="120" w:after="120"/>
        <w:jc w:val="both"/>
        <w:rPr>
          <w:rFonts w:ascii="Times New Roman" w:hAnsi="Times New Roman" w:cs="Times New Roman"/>
          <w:sz w:val="26"/>
          <w:szCs w:val="26"/>
        </w:rPr>
      </w:pPr>
      <w:r w:rsidRPr="00D3710E">
        <w:rPr>
          <w:rFonts w:ascii="Times New Roman" w:hAnsi="Times New Roman" w:cs="Times New Roman"/>
          <w:sz w:val="26"/>
          <w:szCs w:val="26"/>
        </w:rPr>
        <w:t>Theo ước tính được Bộ Ngoại giao Cuba công bố trên mạng xã hội, sẽ mất từ 25 đến 35 ngày để dầu được xử lý hoàn toàn và phân phối trong nước.</w:t>
      </w:r>
      <w:r>
        <w:rPr>
          <w:rFonts w:ascii="Times New Roman" w:hAnsi="Times New Roman" w:cs="Times New Roman"/>
          <w:sz w:val="26"/>
          <w:szCs w:val="26"/>
        </w:rPr>
        <w:t xml:space="preserve"> </w:t>
      </w:r>
      <w:r w:rsidRPr="00D3710E">
        <w:rPr>
          <w:rFonts w:ascii="Times New Roman" w:hAnsi="Times New Roman" w:cs="Times New Roman"/>
          <w:sz w:val="26"/>
          <w:szCs w:val="26"/>
        </w:rPr>
        <w:t>Lô hàng này là dầu Urals của Nga, loại dầu thô trung bình có hàm lượng lưu huỳnh cao, phù hợp với các nhà máy lọc dầu đã cũ của Cuba.</w:t>
      </w:r>
      <w:r>
        <w:rPr>
          <w:rFonts w:ascii="Times New Roman" w:hAnsi="Times New Roman" w:cs="Times New Roman"/>
          <w:sz w:val="26"/>
          <w:szCs w:val="26"/>
        </w:rPr>
        <w:t xml:space="preserve"> </w:t>
      </w:r>
    </w:p>
    <w:p w14:paraId="478A9B17" w14:textId="77777777" w:rsidR="00D3710E" w:rsidRPr="00D3710E" w:rsidRDefault="00D3710E" w:rsidP="00D3710E">
      <w:pPr>
        <w:spacing w:before="120" w:after="120"/>
        <w:jc w:val="both"/>
        <w:rPr>
          <w:rFonts w:ascii="Times New Roman" w:hAnsi="Times New Roman" w:cs="Times New Roman"/>
          <w:sz w:val="26"/>
          <w:szCs w:val="26"/>
        </w:rPr>
      </w:pPr>
      <w:r w:rsidRPr="00D3710E">
        <w:rPr>
          <w:rFonts w:ascii="Times New Roman" w:hAnsi="Times New Roman" w:cs="Times New Roman"/>
          <w:sz w:val="26"/>
          <w:szCs w:val="26"/>
        </w:rPr>
        <w:t>Khoảng 40% lượng dầu sẽ được chuyển thành dầu nhiên liệu để cung cấp cho các nhà máy điện của đảo quốc. 35% sẽ được tinh chế thành dầu diesel cho phát điện và vận tải, 15% thành xăng, và 10% còn lại thành khí đốt nấu ăn và các sản phẩm liên quan.</w:t>
      </w:r>
    </w:p>
    <w:p w14:paraId="02004E07" w14:textId="77777777" w:rsidR="00D3710E" w:rsidRPr="00D3710E" w:rsidRDefault="00D3710E" w:rsidP="00D3710E">
      <w:pPr>
        <w:spacing w:before="120" w:after="120"/>
        <w:jc w:val="both"/>
        <w:rPr>
          <w:rFonts w:ascii="Times New Roman" w:hAnsi="Times New Roman" w:cs="Times New Roman"/>
          <w:b/>
          <w:bCs/>
          <w:sz w:val="26"/>
          <w:szCs w:val="26"/>
        </w:rPr>
      </w:pPr>
      <w:r w:rsidRPr="00D3710E">
        <w:rPr>
          <w:rFonts w:ascii="Times New Roman" w:hAnsi="Times New Roman" w:cs="Times New Roman"/>
          <w:b/>
          <w:bCs/>
          <w:sz w:val="26"/>
          <w:szCs w:val="26"/>
        </w:rPr>
        <w:t>NGUỒN DẦU TRỞ LẠI</w:t>
      </w:r>
    </w:p>
    <w:p w14:paraId="60BE16EB" w14:textId="77777777" w:rsidR="00D3710E" w:rsidRPr="00D3710E" w:rsidRDefault="00D3710E" w:rsidP="00D3710E">
      <w:pPr>
        <w:spacing w:before="120" w:after="120"/>
        <w:jc w:val="both"/>
        <w:rPr>
          <w:rFonts w:ascii="Times New Roman" w:hAnsi="Times New Roman" w:cs="Times New Roman"/>
          <w:sz w:val="26"/>
          <w:szCs w:val="26"/>
        </w:rPr>
      </w:pPr>
      <w:r w:rsidRPr="00D3710E">
        <w:rPr>
          <w:rFonts w:ascii="Times New Roman" w:hAnsi="Times New Roman" w:cs="Times New Roman"/>
          <w:sz w:val="26"/>
          <w:szCs w:val="26"/>
        </w:rPr>
        <w:t>Mỹ đã ngừng xuất khẩu dầu từ Venezuela sang Cuba sau khi bắt giữ Tổng thống Venezuela Nicolas Maduro vào ngày 3/1. Sau đó, Trump đe dọa áp thuế trừng phạt đối với bất kỳ quốc gia nào khác cung cấp dầu thô cho Cuba, và Mexico – một trong những nhà cung cấp lớn – cũng đã dừng xuất khẩu.</w:t>
      </w:r>
    </w:p>
    <w:p w14:paraId="77820DF0" w14:textId="77777777" w:rsidR="00D3710E" w:rsidRPr="00D3710E" w:rsidRDefault="00D3710E" w:rsidP="00D3710E">
      <w:pPr>
        <w:spacing w:before="120" w:after="120"/>
        <w:jc w:val="both"/>
        <w:rPr>
          <w:rFonts w:ascii="Times New Roman" w:hAnsi="Times New Roman" w:cs="Times New Roman"/>
          <w:color w:val="EE0000"/>
          <w:sz w:val="26"/>
          <w:szCs w:val="26"/>
        </w:rPr>
      </w:pPr>
      <w:r w:rsidRPr="00D3710E">
        <w:rPr>
          <w:rFonts w:ascii="Times New Roman" w:hAnsi="Times New Roman" w:cs="Times New Roman"/>
          <w:sz w:val="26"/>
          <w:szCs w:val="26"/>
        </w:rPr>
        <w:t xml:space="preserve">Khi được hỏi vào thứ Hai liệu các chuyến hàng từ Nga có tiếp tục hay không, người phát ngôn Điện Kremlin Dmitry Peskov nói: </w:t>
      </w:r>
      <w:r w:rsidRPr="00D3710E">
        <w:rPr>
          <w:rFonts w:ascii="Times New Roman" w:hAnsi="Times New Roman" w:cs="Times New Roman"/>
          <w:color w:val="EE0000"/>
          <w:sz w:val="26"/>
          <w:szCs w:val="26"/>
        </w:rPr>
        <w:t>“Trong tình cảnh tuyệt vọng mà người dân Cuba đang phải đối mặt, điều này rõ ràng không thể khiến chúng tôi thờ ơ, vì vậy chúng tôi sẽ tiếp tục làm việc về vấn đề này.”</w:t>
      </w:r>
    </w:p>
    <w:p w14:paraId="535D957D" w14:textId="77777777" w:rsidR="00D3710E" w:rsidRPr="00D3710E" w:rsidRDefault="00D3710E" w:rsidP="00D3710E">
      <w:pPr>
        <w:spacing w:before="120" w:after="120"/>
        <w:jc w:val="both"/>
        <w:rPr>
          <w:rFonts w:ascii="Times New Roman" w:hAnsi="Times New Roman" w:cs="Times New Roman"/>
          <w:sz w:val="26"/>
          <w:szCs w:val="26"/>
        </w:rPr>
      </w:pPr>
      <w:r w:rsidRPr="00D3710E">
        <w:rPr>
          <w:rFonts w:ascii="Times New Roman" w:hAnsi="Times New Roman" w:cs="Times New Roman"/>
          <w:sz w:val="26"/>
          <w:szCs w:val="26"/>
        </w:rPr>
        <w:t>Chính quyền Trump cho biết hôm thứ Hai rằng họ sẽ xem xét các chuyến hàng dầu tiếp theo tới Cuba trên cơ sở “từng trường hợp cụ thể”.</w:t>
      </w:r>
    </w:p>
    <w:p w14:paraId="483CCC6E" w14:textId="77777777" w:rsidR="00D3710E" w:rsidRPr="00D3710E" w:rsidRDefault="00D3710E" w:rsidP="00D3710E">
      <w:pPr>
        <w:spacing w:before="120" w:after="120"/>
        <w:jc w:val="both"/>
        <w:rPr>
          <w:rFonts w:ascii="Times New Roman" w:hAnsi="Times New Roman" w:cs="Times New Roman"/>
          <w:sz w:val="26"/>
          <w:szCs w:val="26"/>
        </w:rPr>
      </w:pPr>
      <w:r w:rsidRPr="00D3710E">
        <w:rPr>
          <w:rFonts w:ascii="Times New Roman" w:hAnsi="Times New Roman" w:cs="Times New Roman"/>
          <w:sz w:val="26"/>
          <w:szCs w:val="26"/>
        </w:rPr>
        <w:t>Trước tàu Anatoly Kolodkin, một tàu khác là Sea Horse đã chở dầu diesel Nga tới Cuba, nhưng đã chuyển hướng sang Venezuela sau khi bị mắc kẹt nhiều tuần giữa Đại Tây Dương.</w:t>
      </w:r>
    </w:p>
    <w:p w14:paraId="5F7B60A4" w14:textId="77777777" w:rsidR="00D3710E" w:rsidRPr="00D3710E" w:rsidRDefault="00D3710E" w:rsidP="00D3710E">
      <w:pPr>
        <w:spacing w:before="120" w:after="120"/>
        <w:jc w:val="both"/>
        <w:rPr>
          <w:rFonts w:ascii="Times New Roman" w:hAnsi="Times New Roman" w:cs="Times New Roman"/>
          <w:sz w:val="26"/>
          <w:szCs w:val="26"/>
        </w:rPr>
      </w:pPr>
      <w:r w:rsidRPr="00D3710E">
        <w:rPr>
          <w:rFonts w:ascii="Times New Roman" w:hAnsi="Times New Roman" w:cs="Times New Roman"/>
          <w:sz w:val="26"/>
          <w:szCs w:val="26"/>
        </w:rPr>
        <w:t>Hiện chưa rõ liệu Sea Horse và các tàu khác ban đầu dự định đến Cuba có quay lại dỡ hàng tại các cảng của Cuba hay không, sau khi Nhà Trắng nới lỏng lập trường vốn từng là phong tỏa toàn diện.</w:t>
      </w:r>
    </w:p>
    <w:p w14:paraId="0ABF3F4C" w14:textId="4F027E96" w:rsidR="00C13E10" w:rsidRDefault="00D3710E" w:rsidP="00D3710E">
      <w:pPr>
        <w:jc w:val="center"/>
      </w:pPr>
      <w:r>
        <w:t>--------------------------------------------------</w:t>
      </w:r>
    </w:p>
    <w:sectPr w:rsidR="00C13E10" w:rsidSect="00D3710E">
      <w:pgSz w:w="12240" w:h="15840"/>
      <w:pgMar w:top="63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0E"/>
    <w:rsid w:val="000501D0"/>
    <w:rsid w:val="004435F7"/>
    <w:rsid w:val="00C13E10"/>
    <w:rsid w:val="00D3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63340"/>
  <w15:chartTrackingRefBased/>
  <w15:docId w15:val="{6999E737-5419-4A44-AB91-3C24F479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1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1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1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1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1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1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1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1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1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1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1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1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1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1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1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10E"/>
    <w:rPr>
      <w:rFonts w:eastAsiaTheme="majorEastAsia" w:cstheme="majorBidi"/>
      <w:color w:val="272727" w:themeColor="text1" w:themeTint="D8"/>
    </w:rPr>
  </w:style>
  <w:style w:type="paragraph" w:styleId="Title">
    <w:name w:val="Title"/>
    <w:basedOn w:val="Normal"/>
    <w:next w:val="Normal"/>
    <w:link w:val="TitleChar"/>
    <w:uiPriority w:val="10"/>
    <w:qFormat/>
    <w:rsid w:val="00D37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1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1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1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10E"/>
    <w:pPr>
      <w:spacing w:before="160"/>
      <w:jc w:val="center"/>
    </w:pPr>
    <w:rPr>
      <w:i/>
      <w:iCs/>
      <w:color w:val="404040" w:themeColor="text1" w:themeTint="BF"/>
    </w:rPr>
  </w:style>
  <w:style w:type="character" w:customStyle="1" w:styleId="QuoteChar">
    <w:name w:val="Quote Char"/>
    <w:basedOn w:val="DefaultParagraphFont"/>
    <w:link w:val="Quote"/>
    <w:uiPriority w:val="29"/>
    <w:rsid w:val="00D3710E"/>
    <w:rPr>
      <w:i/>
      <w:iCs/>
      <w:color w:val="404040" w:themeColor="text1" w:themeTint="BF"/>
    </w:rPr>
  </w:style>
  <w:style w:type="paragraph" w:styleId="ListParagraph">
    <w:name w:val="List Paragraph"/>
    <w:basedOn w:val="Normal"/>
    <w:uiPriority w:val="34"/>
    <w:qFormat/>
    <w:rsid w:val="00D3710E"/>
    <w:pPr>
      <w:ind w:left="720"/>
      <w:contextualSpacing/>
    </w:pPr>
  </w:style>
  <w:style w:type="character" w:styleId="IntenseEmphasis">
    <w:name w:val="Intense Emphasis"/>
    <w:basedOn w:val="DefaultParagraphFont"/>
    <w:uiPriority w:val="21"/>
    <w:qFormat/>
    <w:rsid w:val="00D3710E"/>
    <w:rPr>
      <w:i/>
      <w:iCs/>
      <w:color w:val="0F4761" w:themeColor="accent1" w:themeShade="BF"/>
    </w:rPr>
  </w:style>
  <w:style w:type="paragraph" w:styleId="IntenseQuote">
    <w:name w:val="Intense Quote"/>
    <w:basedOn w:val="Normal"/>
    <w:next w:val="Normal"/>
    <w:link w:val="IntenseQuoteChar"/>
    <w:uiPriority w:val="30"/>
    <w:qFormat/>
    <w:rsid w:val="00D37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10E"/>
    <w:rPr>
      <w:i/>
      <w:iCs/>
      <w:color w:val="0F4761" w:themeColor="accent1" w:themeShade="BF"/>
    </w:rPr>
  </w:style>
  <w:style w:type="character" w:styleId="IntenseReference">
    <w:name w:val="Intense Reference"/>
    <w:basedOn w:val="DefaultParagraphFont"/>
    <w:uiPriority w:val="32"/>
    <w:qFormat/>
    <w:rsid w:val="00D3710E"/>
    <w:rPr>
      <w:b/>
      <w:bCs/>
      <w:smallCaps/>
      <w:color w:val="0F4761" w:themeColor="accent1" w:themeShade="BF"/>
      <w:spacing w:val="5"/>
    </w:rPr>
  </w:style>
  <w:style w:type="character" w:styleId="Hyperlink">
    <w:name w:val="Hyperlink"/>
    <w:basedOn w:val="DefaultParagraphFont"/>
    <w:uiPriority w:val="99"/>
    <w:unhideWhenUsed/>
    <w:rsid w:val="00D3710E"/>
    <w:rPr>
      <w:color w:val="467886" w:themeColor="hyperlink"/>
      <w:u w:val="single"/>
    </w:rPr>
  </w:style>
  <w:style w:type="character" w:styleId="UnresolvedMention">
    <w:name w:val="Unresolved Mention"/>
    <w:basedOn w:val="DefaultParagraphFont"/>
    <w:uiPriority w:val="99"/>
    <w:semiHidden/>
    <w:unhideWhenUsed/>
    <w:rsid w:val="00D37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reu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491</Words>
  <Characters>2800</Characters>
  <Application>Microsoft Office Word</Application>
  <DocSecurity>0</DocSecurity>
  <Lines>23</Lines>
  <Paragraphs>6</Paragraphs>
  <ScaleCrop>false</ScaleCrop>
  <Company>HP</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2026-04-02T00:55:00Z</dcterms:created>
  <dcterms:modified xsi:type="dcterms:W3CDTF">2026-04-02T01:04:00Z</dcterms:modified>
</cp:coreProperties>
</file>