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A499" w14:textId="52B8C9E9" w:rsidR="00ED4C16" w:rsidRPr="007418C6" w:rsidRDefault="007418C6" w:rsidP="007418C6">
      <w:pPr>
        <w:jc w:val="center"/>
        <w:rPr>
          <w:rFonts w:ascii="Times New Roman" w:hAnsi="Times New Roman" w:cs="Times New Roman"/>
          <w:b/>
          <w:bCs/>
          <w:sz w:val="40"/>
          <w:szCs w:val="40"/>
        </w:rPr>
      </w:pPr>
      <w:r w:rsidRPr="007418C6">
        <w:rPr>
          <w:rFonts w:ascii="Times New Roman" w:hAnsi="Times New Roman" w:cs="Times New Roman"/>
          <w:b/>
          <w:bCs/>
          <w:sz w:val="40"/>
          <w:szCs w:val="40"/>
        </w:rPr>
        <w:t>An toàn tâm lý: Khi im lặng mới là rủi ro thực sự</w:t>
      </w:r>
    </w:p>
    <w:p w14:paraId="3312B634" w14:textId="1D924539" w:rsidR="00ED4C16" w:rsidRPr="00ED4C16" w:rsidRDefault="00ED4C16" w:rsidP="00ED4C16">
      <w:pPr>
        <w:jc w:val="right"/>
        <w:rPr>
          <w:rStyle w:val="Hyperlink"/>
          <w:color w:val="auto"/>
          <w:u w:val="none"/>
        </w:rPr>
      </w:pPr>
      <w:hyperlink r:id="rId5" w:tooltip="Posts by Cleo Papadopoulou" w:history="1">
        <w:r w:rsidRPr="00ED4C16">
          <w:rPr>
            <w:rStyle w:val="Hyperlink"/>
          </w:rPr>
          <w:t>Cleo Papadopoulou</w:t>
        </w:r>
      </w:hyperlink>
      <w:r w:rsidRPr="00ED4C16">
        <w:fldChar w:fldCharType="begin"/>
      </w:r>
      <w:r w:rsidRPr="00ED4C16">
        <w:instrText>HYPERLINK "https://safety4sea.com/wp-content/uploads/2026/04/shutterstock_2028662435-scaled-e1776432592417.jpg"</w:instrText>
      </w:r>
      <w:r w:rsidRPr="00ED4C16">
        <w:fldChar w:fldCharType="separate"/>
      </w:r>
    </w:p>
    <w:p w14:paraId="7D5D2AA7" w14:textId="46896BB7" w:rsidR="00ED4C16" w:rsidRPr="00ED4C16" w:rsidRDefault="00ED4C16" w:rsidP="00ED4C16">
      <w:r w:rsidRPr="00ED4C16">
        <w:rPr>
          <w:rStyle w:val="Hyperlink"/>
          <w:noProof/>
        </w:rPr>
        <w:drawing>
          <wp:inline distT="0" distB="0" distL="0" distR="0" wp14:anchorId="1DD090B1" wp14:editId="624B3C02">
            <wp:extent cx="5943600" cy="2974975"/>
            <wp:effectExtent l="0" t="0" r="0" b="0"/>
            <wp:docPr id="122047100" name="Picture 2" descr="psychological safet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ychological safety">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r w:rsidRPr="00ED4C16">
        <w:fldChar w:fldCharType="end"/>
      </w:r>
    </w:p>
    <w:p w14:paraId="6EEBFBF4" w14:textId="533979B1" w:rsidR="007418C6" w:rsidRPr="007418C6" w:rsidRDefault="007418C6" w:rsidP="007418C6">
      <w:pPr>
        <w:spacing w:before="120" w:after="120"/>
        <w:jc w:val="both"/>
        <w:rPr>
          <w:rFonts w:ascii="Times New Roman" w:hAnsi="Times New Roman" w:cs="Times New Roman"/>
          <w:sz w:val="26"/>
          <w:szCs w:val="26"/>
        </w:rPr>
      </w:pPr>
      <w:r w:rsidRPr="007418C6">
        <w:rPr>
          <w:rFonts w:ascii="Times New Roman" w:hAnsi="Times New Roman" w:cs="Times New Roman"/>
          <w:sz w:val="26"/>
          <w:szCs w:val="26"/>
        </w:rPr>
        <w:t xml:space="preserve">Tại Diễn đàn SAFETY4SEA Limassol 2026, bà Cleo Papadopoulou, thành viên </w:t>
      </w:r>
      <w:r>
        <w:rPr>
          <w:rFonts w:ascii="Times New Roman" w:hAnsi="Times New Roman" w:cs="Times New Roman"/>
          <w:sz w:val="26"/>
          <w:szCs w:val="26"/>
        </w:rPr>
        <w:t xml:space="preserve">của </w:t>
      </w:r>
      <w:r w:rsidRPr="007418C6">
        <w:rPr>
          <w:rFonts w:ascii="Times New Roman" w:hAnsi="Times New Roman" w:cs="Times New Roman"/>
          <w:sz w:val="26"/>
          <w:szCs w:val="26"/>
        </w:rPr>
        <w:t>WISTA Cyprus, nhấn mạnh rằng năng lực lãnh đạo trong tương lai không còn xoay quanh chuyên môn kỹ thuật, mà tập trung nhiều hơn vào kỹ năng con người – đặc biệt là tạo ra môi trường nơi mọi người cảm thấy an toàn để lên tiếng.</w:t>
      </w:r>
    </w:p>
    <w:p w14:paraId="67BBE61D" w14:textId="5DE719D1" w:rsidR="007418C6" w:rsidRPr="007418C6" w:rsidRDefault="007418C6" w:rsidP="007418C6">
      <w:pPr>
        <w:spacing w:before="120" w:after="120"/>
        <w:jc w:val="both"/>
        <w:rPr>
          <w:rFonts w:ascii="Times New Roman" w:hAnsi="Times New Roman" w:cs="Times New Roman"/>
          <w:sz w:val="26"/>
          <w:szCs w:val="26"/>
        </w:rPr>
      </w:pPr>
      <w:r w:rsidRPr="007418C6">
        <w:rPr>
          <w:rFonts w:ascii="Times New Roman" w:hAnsi="Times New Roman" w:cs="Times New Roman"/>
          <w:sz w:val="26"/>
          <w:szCs w:val="26"/>
        </w:rPr>
        <w:t>Những điều cơ bản thì rõ ràng: xuồng cứu sinh cứu mạng người, và phao tròn được ném xuống khi có người rơi xuống biển. Nhưng ngay cả ngôn ngữ cũng kể một câu chuyện. Cụm từ “man overboard” (người rơi xuống biển) âm thầm đặt ra một câu hỏi – ai được mặc định là một phần của bức tranh, và ai thì không?</w:t>
      </w:r>
      <w:r>
        <w:rPr>
          <w:rFonts w:ascii="Times New Roman" w:hAnsi="Times New Roman" w:cs="Times New Roman"/>
          <w:sz w:val="26"/>
          <w:szCs w:val="26"/>
        </w:rPr>
        <w:t xml:space="preserve"> </w:t>
      </w:r>
      <w:r w:rsidRPr="007418C6">
        <w:rPr>
          <w:rFonts w:ascii="Times New Roman" w:hAnsi="Times New Roman" w:cs="Times New Roman"/>
          <w:sz w:val="26"/>
          <w:szCs w:val="26"/>
        </w:rPr>
        <w:t>Đó chính là nơi an toàn tâm lý bắt đầu: trong ngôn ngữ, trong những giả định và trong những điều không được nói ra.</w:t>
      </w:r>
    </w:p>
    <w:p w14:paraId="46634EC9" w14:textId="4615E613" w:rsidR="007418C6" w:rsidRPr="007418C6" w:rsidRDefault="007418C6" w:rsidP="007418C6">
      <w:pPr>
        <w:spacing w:before="120" w:after="120"/>
        <w:jc w:val="both"/>
        <w:rPr>
          <w:rFonts w:ascii="Times New Roman" w:hAnsi="Times New Roman" w:cs="Times New Roman"/>
          <w:sz w:val="26"/>
          <w:szCs w:val="26"/>
        </w:rPr>
      </w:pPr>
      <w:r w:rsidRPr="007418C6">
        <w:rPr>
          <w:rFonts w:ascii="Times New Roman" w:hAnsi="Times New Roman" w:cs="Times New Roman"/>
          <w:sz w:val="26"/>
          <w:szCs w:val="26"/>
        </w:rPr>
        <w:t xml:space="preserve">Cảnh báo “loose lips sink ships” (nói hớ hênh làm đắm tàu) củng cố quan điểm này, nhắc chúng ta rằng </w:t>
      </w:r>
      <w:r>
        <w:rPr>
          <w:rFonts w:ascii="Times New Roman" w:hAnsi="Times New Roman" w:cs="Times New Roman"/>
          <w:sz w:val="26"/>
          <w:szCs w:val="26"/>
        </w:rPr>
        <w:t>trao đổi</w:t>
      </w:r>
      <w:r w:rsidRPr="007418C6">
        <w:rPr>
          <w:rFonts w:ascii="Times New Roman" w:hAnsi="Times New Roman" w:cs="Times New Roman"/>
          <w:sz w:val="26"/>
          <w:szCs w:val="26"/>
        </w:rPr>
        <w:t xml:space="preserve"> từ lâu đã bị xem là một rủi ro, trong khi thực tế </w:t>
      </w:r>
      <w:r>
        <w:rPr>
          <w:rFonts w:ascii="Times New Roman" w:hAnsi="Times New Roman" w:cs="Times New Roman"/>
          <w:sz w:val="26"/>
          <w:szCs w:val="26"/>
        </w:rPr>
        <w:t xml:space="preserve">thì </w:t>
      </w:r>
      <w:r w:rsidRPr="007418C6">
        <w:rPr>
          <w:rFonts w:ascii="Times New Roman" w:hAnsi="Times New Roman" w:cs="Times New Roman"/>
          <w:sz w:val="26"/>
          <w:szCs w:val="26"/>
        </w:rPr>
        <w:t>im lặng mới có thể là rủi ro lớn hơn.</w:t>
      </w:r>
      <w:r>
        <w:rPr>
          <w:rFonts w:ascii="Times New Roman" w:hAnsi="Times New Roman" w:cs="Times New Roman"/>
          <w:sz w:val="26"/>
          <w:szCs w:val="26"/>
        </w:rPr>
        <w:t xml:space="preserve"> </w:t>
      </w:r>
      <w:r w:rsidRPr="007418C6">
        <w:rPr>
          <w:rFonts w:ascii="Times New Roman" w:hAnsi="Times New Roman" w:cs="Times New Roman"/>
          <w:sz w:val="26"/>
          <w:szCs w:val="26"/>
        </w:rPr>
        <w:t>Cụm từ này xuất hiện từ thời Chiến tranh Thế giới thứ hai nhằm ngăn chặn việc nói năng bất cẩn có thể làm lộ thông tin quân sự nhạy cảm. Nhưng không phải mọi rủi ro đều đến từ việc lên tiếng. Nhiều rủi ro lại xuất phát từ điều ngược lại. Yếu tố con người đóng vai trò then chốt trong cả việc gây ra và ngăn ngừa tai nạn.</w:t>
      </w:r>
    </w:p>
    <w:p w14:paraId="6AD24052" w14:textId="2D69F67F" w:rsidR="007418C6" w:rsidRPr="007418C6" w:rsidRDefault="007418C6" w:rsidP="007418C6">
      <w:pPr>
        <w:spacing w:before="120" w:after="120"/>
        <w:jc w:val="both"/>
        <w:rPr>
          <w:rFonts w:ascii="Times New Roman" w:hAnsi="Times New Roman" w:cs="Times New Roman"/>
          <w:sz w:val="26"/>
          <w:szCs w:val="26"/>
        </w:rPr>
      </w:pPr>
      <w:r w:rsidRPr="007418C6">
        <w:rPr>
          <w:rFonts w:ascii="Times New Roman" w:hAnsi="Times New Roman" w:cs="Times New Roman"/>
          <w:sz w:val="26"/>
          <w:szCs w:val="26"/>
        </w:rPr>
        <w:t xml:space="preserve">Hiểu lầm trong </w:t>
      </w:r>
      <w:r>
        <w:rPr>
          <w:rFonts w:ascii="Times New Roman" w:hAnsi="Times New Roman" w:cs="Times New Roman"/>
          <w:sz w:val="26"/>
          <w:szCs w:val="26"/>
        </w:rPr>
        <w:t>trao đổi</w:t>
      </w:r>
      <w:r w:rsidRPr="007418C6">
        <w:rPr>
          <w:rFonts w:ascii="Times New Roman" w:hAnsi="Times New Roman" w:cs="Times New Roman"/>
          <w:sz w:val="26"/>
          <w:szCs w:val="26"/>
        </w:rPr>
        <w:t>, nỗi sợ thách thức cấp trên, sự ngại ngần khi đặt câu hỏi và do dự khi nêu lên mối lo ngại – tất cả đều có thể dẫn đến những thất bại nghiêm trọng.</w:t>
      </w:r>
    </w:p>
    <w:p w14:paraId="1EFA78AF" w14:textId="57CF5A4A" w:rsidR="007418C6" w:rsidRPr="007418C6" w:rsidRDefault="007418C6" w:rsidP="007418C6">
      <w:pPr>
        <w:spacing w:before="120" w:after="120"/>
        <w:jc w:val="both"/>
        <w:rPr>
          <w:rFonts w:ascii="Times New Roman" w:hAnsi="Times New Roman" w:cs="Times New Roman"/>
          <w:sz w:val="26"/>
          <w:szCs w:val="26"/>
        </w:rPr>
      </w:pPr>
      <w:r w:rsidRPr="007418C6">
        <w:rPr>
          <w:rFonts w:ascii="Times New Roman" w:hAnsi="Times New Roman" w:cs="Times New Roman"/>
          <w:sz w:val="26"/>
          <w:szCs w:val="26"/>
        </w:rPr>
        <w:t xml:space="preserve">Một thế kỷ sau thảm họa Titanic, tàu Costa Concordia cũng gặp một bi kịch tương tự. Trong khi các quyết định của thuyền trưởng đã đưa con tàu đến gần bờ một cách nguy hiểm, thì sự hiểu lầm giữa thuyền trưởng và </w:t>
      </w:r>
      <w:r>
        <w:rPr>
          <w:rFonts w:ascii="Times New Roman" w:hAnsi="Times New Roman" w:cs="Times New Roman"/>
          <w:sz w:val="26"/>
          <w:szCs w:val="26"/>
        </w:rPr>
        <w:t>thủy thủ</w:t>
      </w:r>
      <w:r w:rsidRPr="007418C6">
        <w:rPr>
          <w:rFonts w:ascii="Times New Roman" w:hAnsi="Times New Roman" w:cs="Times New Roman"/>
          <w:sz w:val="26"/>
          <w:szCs w:val="26"/>
        </w:rPr>
        <w:t xml:space="preserve"> lái tàu, có thể bị trầm trọng hơn bởi rào cản ngôn ngữ, cũng góp phần gây ra tai nạn.</w:t>
      </w:r>
    </w:p>
    <w:p w14:paraId="09F4A4D3" w14:textId="3907A4CC" w:rsidR="007418C6" w:rsidRPr="007418C6" w:rsidRDefault="007418C6" w:rsidP="007418C6">
      <w:pPr>
        <w:spacing w:before="120" w:after="120"/>
        <w:jc w:val="both"/>
        <w:rPr>
          <w:rFonts w:ascii="Times New Roman" w:hAnsi="Times New Roman" w:cs="Times New Roman"/>
          <w:sz w:val="26"/>
          <w:szCs w:val="26"/>
        </w:rPr>
      </w:pPr>
      <w:r w:rsidRPr="007418C6">
        <w:rPr>
          <w:rFonts w:ascii="Times New Roman" w:hAnsi="Times New Roman" w:cs="Times New Roman"/>
          <w:sz w:val="26"/>
          <w:szCs w:val="26"/>
        </w:rPr>
        <w:lastRenderedPageBreak/>
        <w:t xml:space="preserve">Hơn nữa, chỉ một tháng trước vụ nổ </w:t>
      </w:r>
      <w:r>
        <w:rPr>
          <w:rFonts w:ascii="Times New Roman" w:hAnsi="Times New Roman" w:cs="Times New Roman"/>
          <w:sz w:val="26"/>
          <w:szCs w:val="26"/>
        </w:rPr>
        <w:t xml:space="preserve">giàn khoan </w:t>
      </w:r>
      <w:r w:rsidRPr="007418C6">
        <w:rPr>
          <w:rFonts w:ascii="Times New Roman" w:hAnsi="Times New Roman" w:cs="Times New Roman"/>
          <w:sz w:val="26"/>
          <w:szCs w:val="26"/>
        </w:rPr>
        <w:t xml:space="preserve">Deepwater Horizon, một khảo sát đối với nhân viên giàn khoan dầu </w:t>
      </w:r>
      <w:r>
        <w:rPr>
          <w:rFonts w:ascii="Times New Roman" w:hAnsi="Times New Roman" w:cs="Times New Roman"/>
          <w:sz w:val="26"/>
          <w:szCs w:val="26"/>
        </w:rPr>
        <w:t xml:space="preserve">này </w:t>
      </w:r>
      <w:r w:rsidRPr="007418C6">
        <w:rPr>
          <w:rFonts w:ascii="Times New Roman" w:hAnsi="Times New Roman" w:cs="Times New Roman"/>
          <w:sz w:val="26"/>
          <w:szCs w:val="26"/>
        </w:rPr>
        <w:t xml:space="preserve">đã cho thấy sự thiếu hụt an toàn tâm lý. Gần một nửa số nhân viên cảm thấy họ không thể báo cáo một tình huống nguy hiểm mà không </w:t>
      </w:r>
      <w:r>
        <w:rPr>
          <w:rFonts w:ascii="Times New Roman" w:hAnsi="Times New Roman" w:cs="Times New Roman"/>
          <w:sz w:val="26"/>
          <w:szCs w:val="26"/>
        </w:rPr>
        <w:t>bị chịu</w:t>
      </w:r>
      <w:r w:rsidRPr="007418C6">
        <w:rPr>
          <w:rFonts w:ascii="Times New Roman" w:hAnsi="Times New Roman" w:cs="Times New Roman"/>
          <w:sz w:val="26"/>
          <w:szCs w:val="26"/>
        </w:rPr>
        <w:t xml:space="preserve"> hậu quả. Vì vậy, có lẽ câu nói kia cần được suy nghĩ lại.</w:t>
      </w:r>
    </w:p>
    <w:p w14:paraId="0963DE90" w14:textId="78495511" w:rsidR="007418C6" w:rsidRPr="007418C6" w:rsidRDefault="007418C6" w:rsidP="007418C6">
      <w:pPr>
        <w:spacing w:before="120" w:after="120"/>
        <w:jc w:val="both"/>
        <w:rPr>
          <w:rFonts w:ascii="Times New Roman" w:hAnsi="Times New Roman" w:cs="Times New Roman"/>
          <w:sz w:val="26"/>
          <w:szCs w:val="26"/>
        </w:rPr>
      </w:pPr>
      <w:r w:rsidRPr="007418C6">
        <w:rPr>
          <w:rFonts w:ascii="Times New Roman" w:hAnsi="Times New Roman" w:cs="Times New Roman"/>
          <w:sz w:val="26"/>
          <w:szCs w:val="26"/>
        </w:rPr>
        <w:t>Có thể không phải là “nói hớ hênh làm đắm tàu”, mà là “lên tiếng cứu con tàu”. Bởi khi mọi người cảm thấy an toàn để lên tiếng</w:t>
      </w:r>
      <w:r w:rsidR="0024719D">
        <w:rPr>
          <w:rFonts w:ascii="Times New Roman" w:hAnsi="Times New Roman" w:cs="Times New Roman"/>
          <w:sz w:val="26"/>
          <w:szCs w:val="26"/>
        </w:rPr>
        <w:t xml:space="preserve"> thì</w:t>
      </w:r>
      <w:r w:rsidRPr="007418C6">
        <w:rPr>
          <w:rFonts w:ascii="Times New Roman" w:hAnsi="Times New Roman" w:cs="Times New Roman"/>
          <w:sz w:val="26"/>
          <w:szCs w:val="26"/>
        </w:rPr>
        <w:t xml:space="preserve"> thảm họa có thể được ngăn chặn.</w:t>
      </w:r>
    </w:p>
    <w:p w14:paraId="4C01D2D4" w14:textId="0A686FF5" w:rsidR="007418C6" w:rsidRPr="007418C6" w:rsidRDefault="007418C6" w:rsidP="007418C6">
      <w:pPr>
        <w:spacing w:before="120" w:after="120"/>
        <w:jc w:val="both"/>
        <w:rPr>
          <w:rFonts w:ascii="Times New Roman" w:hAnsi="Times New Roman" w:cs="Times New Roman"/>
          <w:sz w:val="26"/>
          <w:szCs w:val="26"/>
        </w:rPr>
      </w:pPr>
      <w:r w:rsidRPr="007418C6">
        <w:rPr>
          <w:rFonts w:ascii="Times New Roman" w:hAnsi="Times New Roman" w:cs="Times New Roman"/>
          <w:b/>
          <w:bCs/>
          <w:sz w:val="26"/>
          <w:szCs w:val="26"/>
        </w:rPr>
        <w:t xml:space="preserve">An toàn tâm lý và niềm tin trong nhóm: Tạo dựng môi trường </w:t>
      </w:r>
      <w:r w:rsidR="0024719D">
        <w:rPr>
          <w:rFonts w:ascii="Times New Roman" w:hAnsi="Times New Roman" w:cs="Times New Roman"/>
          <w:b/>
          <w:bCs/>
          <w:sz w:val="26"/>
          <w:szCs w:val="26"/>
        </w:rPr>
        <w:t xml:space="preserve">để </w:t>
      </w:r>
      <w:r w:rsidRPr="007418C6">
        <w:rPr>
          <w:rFonts w:ascii="Times New Roman" w:hAnsi="Times New Roman" w:cs="Times New Roman"/>
          <w:b/>
          <w:bCs/>
          <w:sz w:val="26"/>
          <w:szCs w:val="26"/>
        </w:rPr>
        <w:t>phát triển</w:t>
      </w:r>
    </w:p>
    <w:p w14:paraId="26EDD828" w14:textId="4FF825B8" w:rsidR="007418C6" w:rsidRPr="007418C6" w:rsidRDefault="007418C6" w:rsidP="007418C6">
      <w:pPr>
        <w:spacing w:before="120" w:after="120"/>
        <w:jc w:val="both"/>
        <w:rPr>
          <w:rFonts w:ascii="Times New Roman" w:hAnsi="Times New Roman" w:cs="Times New Roman"/>
          <w:sz w:val="26"/>
          <w:szCs w:val="26"/>
        </w:rPr>
      </w:pPr>
      <w:r w:rsidRPr="007418C6">
        <w:rPr>
          <w:rFonts w:ascii="Times New Roman" w:hAnsi="Times New Roman" w:cs="Times New Roman"/>
          <w:sz w:val="26"/>
          <w:szCs w:val="26"/>
        </w:rPr>
        <w:t>An toàn tâm lý, thường được mô tả là “</w:t>
      </w:r>
      <w:r w:rsidR="0024719D">
        <w:rPr>
          <w:rFonts w:ascii="Times New Roman" w:hAnsi="Times New Roman" w:cs="Times New Roman"/>
          <w:sz w:val="26"/>
          <w:szCs w:val="26"/>
        </w:rPr>
        <w:t>sự</w:t>
      </w:r>
      <w:r w:rsidRPr="007418C6">
        <w:rPr>
          <w:rFonts w:ascii="Times New Roman" w:hAnsi="Times New Roman" w:cs="Times New Roman"/>
          <w:sz w:val="26"/>
          <w:szCs w:val="26"/>
        </w:rPr>
        <w:t xml:space="preserve"> tin </w:t>
      </w:r>
      <w:r w:rsidR="0024719D">
        <w:rPr>
          <w:rFonts w:ascii="Times New Roman" w:hAnsi="Times New Roman" w:cs="Times New Roman"/>
          <w:sz w:val="26"/>
          <w:szCs w:val="26"/>
        </w:rPr>
        <w:t xml:space="preserve">tưởng </w:t>
      </w:r>
      <w:r w:rsidRPr="007418C6">
        <w:rPr>
          <w:rFonts w:ascii="Times New Roman" w:hAnsi="Times New Roman" w:cs="Times New Roman"/>
          <w:sz w:val="26"/>
          <w:szCs w:val="26"/>
        </w:rPr>
        <w:t>trong nhóm”, đã được nghiên cứu rộng rãi từ năm 1999, sau công trình của Tiến sĩ Amy Edmondson tại Đại học Harvard.</w:t>
      </w:r>
      <w:r w:rsidR="0024719D">
        <w:rPr>
          <w:rFonts w:ascii="Times New Roman" w:hAnsi="Times New Roman" w:cs="Times New Roman"/>
          <w:sz w:val="26"/>
          <w:szCs w:val="26"/>
        </w:rPr>
        <w:t xml:space="preserve"> </w:t>
      </w:r>
      <w:r w:rsidRPr="007418C6">
        <w:rPr>
          <w:rFonts w:ascii="Times New Roman" w:hAnsi="Times New Roman" w:cs="Times New Roman"/>
          <w:sz w:val="26"/>
          <w:szCs w:val="26"/>
        </w:rPr>
        <w:t>Trong khi niềm tin giữa hai cá nhân có thể tương đối đơn giản, thì việc xây dựng niềm tin trong một nhóm lại phức tạp hơn nhiều.</w:t>
      </w:r>
      <w:r w:rsidR="0024719D">
        <w:rPr>
          <w:rFonts w:ascii="Times New Roman" w:hAnsi="Times New Roman" w:cs="Times New Roman"/>
          <w:sz w:val="26"/>
          <w:szCs w:val="26"/>
        </w:rPr>
        <w:t xml:space="preserve"> </w:t>
      </w:r>
      <w:r w:rsidRPr="007418C6">
        <w:rPr>
          <w:rFonts w:ascii="Times New Roman" w:hAnsi="Times New Roman" w:cs="Times New Roman"/>
          <w:sz w:val="26"/>
          <w:szCs w:val="26"/>
        </w:rPr>
        <w:t>Khi quy mô và sự đa dạng của nhóm tăng lên, việc thiết lập niềm tin càng trở nên khó khăn.</w:t>
      </w:r>
    </w:p>
    <w:p w14:paraId="0A754E02" w14:textId="397AAFE8" w:rsidR="007418C6" w:rsidRPr="007418C6" w:rsidRDefault="007418C6" w:rsidP="007418C6">
      <w:pPr>
        <w:spacing w:before="120" w:after="120"/>
        <w:jc w:val="both"/>
        <w:rPr>
          <w:rFonts w:ascii="Times New Roman" w:hAnsi="Times New Roman" w:cs="Times New Roman"/>
          <w:sz w:val="26"/>
          <w:szCs w:val="26"/>
        </w:rPr>
      </w:pPr>
      <w:r w:rsidRPr="007418C6">
        <w:rPr>
          <w:rFonts w:ascii="Times New Roman" w:hAnsi="Times New Roman" w:cs="Times New Roman"/>
          <w:sz w:val="26"/>
          <w:szCs w:val="26"/>
        </w:rPr>
        <w:t>Vậy niềm tin trong nhóm là gì? Nó không phải là sự lịch sự hay cố giữ cho mọi người luôn thoải mái.</w:t>
      </w:r>
      <w:r w:rsidR="0024719D">
        <w:rPr>
          <w:rFonts w:ascii="Times New Roman" w:hAnsi="Times New Roman" w:cs="Times New Roman"/>
          <w:sz w:val="26"/>
          <w:szCs w:val="26"/>
        </w:rPr>
        <w:t xml:space="preserve"> </w:t>
      </w:r>
      <w:r w:rsidRPr="007418C6">
        <w:rPr>
          <w:rFonts w:ascii="Times New Roman" w:hAnsi="Times New Roman" w:cs="Times New Roman"/>
          <w:sz w:val="26"/>
          <w:szCs w:val="26"/>
        </w:rPr>
        <w:t>Sự thoải mái đơn thuần là chưa đủ. Khi thiếu an toàn tâm lý</w:t>
      </w:r>
      <w:r w:rsidR="0024719D">
        <w:rPr>
          <w:rFonts w:ascii="Times New Roman" w:hAnsi="Times New Roman" w:cs="Times New Roman"/>
          <w:sz w:val="26"/>
          <w:szCs w:val="26"/>
        </w:rPr>
        <w:t xml:space="preserve"> thì</w:t>
      </w:r>
      <w:r w:rsidRPr="007418C6">
        <w:rPr>
          <w:rFonts w:ascii="Times New Roman" w:hAnsi="Times New Roman" w:cs="Times New Roman"/>
          <w:sz w:val="26"/>
          <w:szCs w:val="26"/>
        </w:rPr>
        <w:t xml:space="preserve"> im lặng sẽ trở thành chuẩn mực. Tuy nhiên, nếu chỉ có sự thoải mái mà không có an toàn thực sự, hiểu lầm vẫn có thể xảy ra.</w:t>
      </w:r>
      <w:r w:rsidR="0024719D">
        <w:rPr>
          <w:rFonts w:ascii="Times New Roman" w:hAnsi="Times New Roman" w:cs="Times New Roman"/>
          <w:sz w:val="26"/>
          <w:szCs w:val="26"/>
        </w:rPr>
        <w:t xml:space="preserve"> </w:t>
      </w:r>
      <w:r w:rsidRPr="007418C6">
        <w:rPr>
          <w:rFonts w:ascii="Times New Roman" w:hAnsi="Times New Roman" w:cs="Times New Roman"/>
          <w:sz w:val="26"/>
          <w:szCs w:val="26"/>
        </w:rPr>
        <w:t>Một số tiếng nói được lắng nghe, trong khi những người khác cảm thấy bị kích động hoặc ngại phát biểu, và sự bất đồng bắt đầu trở nên đáng sợ.</w:t>
      </w:r>
    </w:p>
    <w:p w14:paraId="5E306990" w14:textId="668277A5" w:rsidR="007418C6" w:rsidRPr="007418C6" w:rsidRDefault="007418C6" w:rsidP="007418C6">
      <w:pPr>
        <w:spacing w:before="120" w:after="120"/>
        <w:jc w:val="both"/>
        <w:rPr>
          <w:rFonts w:ascii="Times New Roman" w:hAnsi="Times New Roman" w:cs="Times New Roman"/>
          <w:sz w:val="26"/>
          <w:szCs w:val="26"/>
        </w:rPr>
      </w:pPr>
      <w:r w:rsidRPr="007418C6">
        <w:rPr>
          <w:rFonts w:ascii="Times New Roman" w:hAnsi="Times New Roman" w:cs="Times New Roman"/>
          <w:sz w:val="26"/>
          <w:szCs w:val="26"/>
        </w:rPr>
        <w:t>Trong môi trường thiếu niềm tin, ý tưởng thậm chí có thể bị xem như sự tấn công. Việc “dễ chịu” có thể giảm căng thẳng, nhưng không thúc đẩy tiến bộ.</w:t>
      </w:r>
      <w:r w:rsidR="0024719D">
        <w:rPr>
          <w:rFonts w:ascii="Times New Roman" w:hAnsi="Times New Roman" w:cs="Times New Roman"/>
          <w:sz w:val="26"/>
          <w:szCs w:val="26"/>
        </w:rPr>
        <w:t xml:space="preserve"> </w:t>
      </w:r>
      <w:r w:rsidRPr="007418C6">
        <w:rPr>
          <w:rFonts w:ascii="Times New Roman" w:hAnsi="Times New Roman" w:cs="Times New Roman"/>
          <w:sz w:val="26"/>
          <w:szCs w:val="26"/>
        </w:rPr>
        <w:t xml:space="preserve">Phát triển đòi hỏi nhiều hơn sự thoải mái. Nó cần </w:t>
      </w:r>
      <w:r w:rsidR="0024719D">
        <w:rPr>
          <w:rFonts w:ascii="Times New Roman" w:hAnsi="Times New Roman" w:cs="Times New Roman"/>
          <w:sz w:val="26"/>
          <w:szCs w:val="26"/>
        </w:rPr>
        <w:t>sự</w:t>
      </w:r>
      <w:r w:rsidRPr="007418C6">
        <w:rPr>
          <w:rFonts w:ascii="Times New Roman" w:hAnsi="Times New Roman" w:cs="Times New Roman"/>
          <w:sz w:val="26"/>
          <w:szCs w:val="26"/>
        </w:rPr>
        <w:t xml:space="preserve"> tin </w:t>
      </w:r>
      <w:r w:rsidR="0024719D">
        <w:rPr>
          <w:rFonts w:ascii="Times New Roman" w:hAnsi="Times New Roman" w:cs="Times New Roman"/>
          <w:sz w:val="26"/>
          <w:szCs w:val="26"/>
        </w:rPr>
        <w:t xml:space="preserve">tưởng </w:t>
      </w:r>
      <w:r w:rsidRPr="007418C6">
        <w:rPr>
          <w:rFonts w:ascii="Times New Roman" w:hAnsi="Times New Roman" w:cs="Times New Roman"/>
          <w:sz w:val="26"/>
          <w:szCs w:val="26"/>
        </w:rPr>
        <w:t>trong nhóm.</w:t>
      </w:r>
    </w:p>
    <w:p w14:paraId="024EA464" w14:textId="75483B26" w:rsidR="007418C6" w:rsidRPr="007418C6" w:rsidRDefault="007418C6" w:rsidP="007418C6">
      <w:pPr>
        <w:spacing w:before="120" w:after="120"/>
        <w:jc w:val="both"/>
        <w:rPr>
          <w:rFonts w:ascii="Times New Roman" w:hAnsi="Times New Roman" w:cs="Times New Roman"/>
          <w:sz w:val="26"/>
          <w:szCs w:val="26"/>
        </w:rPr>
      </w:pPr>
      <w:r w:rsidRPr="007418C6">
        <w:rPr>
          <w:rFonts w:ascii="Times New Roman" w:hAnsi="Times New Roman" w:cs="Times New Roman"/>
          <w:sz w:val="26"/>
          <w:szCs w:val="26"/>
        </w:rPr>
        <w:t xml:space="preserve">Quan trọng là, </w:t>
      </w:r>
      <w:r w:rsidR="0024719D">
        <w:rPr>
          <w:rFonts w:ascii="Times New Roman" w:hAnsi="Times New Roman" w:cs="Times New Roman"/>
          <w:sz w:val="26"/>
          <w:szCs w:val="26"/>
        </w:rPr>
        <w:t xml:space="preserve">sự </w:t>
      </w:r>
      <w:r w:rsidRPr="007418C6">
        <w:rPr>
          <w:rFonts w:ascii="Times New Roman" w:hAnsi="Times New Roman" w:cs="Times New Roman"/>
          <w:sz w:val="26"/>
          <w:szCs w:val="26"/>
        </w:rPr>
        <w:t xml:space="preserve">tin </w:t>
      </w:r>
      <w:r w:rsidR="0024719D">
        <w:rPr>
          <w:rFonts w:ascii="Times New Roman" w:hAnsi="Times New Roman" w:cs="Times New Roman"/>
          <w:sz w:val="26"/>
          <w:szCs w:val="26"/>
        </w:rPr>
        <w:t xml:space="preserve">tưởng </w:t>
      </w:r>
      <w:r w:rsidRPr="007418C6">
        <w:rPr>
          <w:rFonts w:ascii="Times New Roman" w:hAnsi="Times New Roman" w:cs="Times New Roman"/>
          <w:sz w:val="26"/>
          <w:szCs w:val="26"/>
        </w:rPr>
        <w:t xml:space="preserve">trong nhóm không loại bỏ xung đột, mà khiến xung đột mang tính xây dựng trở nên khả thi. Nó tạo không gian để </w:t>
      </w:r>
      <w:r w:rsidR="0024719D">
        <w:rPr>
          <w:rFonts w:ascii="Times New Roman" w:hAnsi="Times New Roman" w:cs="Times New Roman"/>
          <w:sz w:val="26"/>
          <w:szCs w:val="26"/>
        </w:rPr>
        <w:t xml:space="preserve">mọi người </w:t>
      </w:r>
      <w:r w:rsidRPr="007418C6">
        <w:rPr>
          <w:rFonts w:ascii="Times New Roman" w:hAnsi="Times New Roman" w:cs="Times New Roman"/>
          <w:sz w:val="26"/>
          <w:szCs w:val="26"/>
        </w:rPr>
        <w:t>lắng nghe, đặt câu hỏi và cuối cùng đi đến những giải pháp tốt hơn.</w:t>
      </w:r>
    </w:p>
    <w:p w14:paraId="1E053319" w14:textId="5193F1FC" w:rsidR="007418C6" w:rsidRPr="007418C6" w:rsidRDefault="007418C6" w:rsidP="007418C6">
      <w:pPr>
        <w:spacing w:before="120" w:after="120"/>
        <w:jc w:val="both"/>
        <w:rPr>
          <w:rFonts w:ascii="Times New Roman" w:hAnsi="Times New Roman" w:cs="Times New Roman"/>
          <w:sz w:val="26"/>
          <w:szCs w:val="26"/>
        </w:rPr>
      </w:pPr>
      <w:r w:rsidRPr="007418C6">
        <w:rPr>
          <w:rFonts w:ascii="Times New Roman" w:hAnsi="Times New Roman" w:cs="Times New Roman"/>
          <w:sz w:val="26"/>
          <w:szCs w:val="26"/>
        </w:rPr>
        <w:t xml:space="preserve">Trong thực tế, an toàn tâm lý rất dễ nhận ra: quản lý vi mô giảm dần, sai lầm được thừa nhận công khai, và mọi người sẵn sàng tìm kiếm sự hỗ trợ mà không do dự. </w:t>
      </w:r>
      <w:r w:rsidR="0024719D">
        <w:rPr>
          <w:rFonts w:ascii="Times New Roman" w:hAnsi="Times New Roman" w:cs="Times New Roman"/>
          <w:sz w:val="26"/>
          <w:szCs w:val="26"/>
        </w:rPr>
        <w:t>Trao đổi</w:t>
      </w:r>
      <w:r w:rsidRPr="007418C6">
        <w:rPr>
          <w:rFonts w:ascii="Times New Roman" w:hAnsi="Times New Roman" w:cs="Times New Roman"/>
          <w:sz w:val="26"/>
          <w:szCs w:val="26"/>
        </w:rPr>
        <w:t xml:space="preserve"> trở nên trung thực và thường xuyên, ý tưởng được chia sẻ tự do, bất đồng mang tính xây dựng và sự tò mò được khuyến khích.</w:t>
      </w:r>
    </w:p>
    <w:p w14:paraId="380319B4" w14:textId="553F244F" w:rsidR="007418C6" w:rsidRPr="007418C6" w:rsidRDefault="007418C6" w:rsidP="007418C6">
      <w:pPr>
        <w:spacing w:before="120" w:after="120"/>
        <w:jc w:val="both"/>
        <w:rPr>
          <w:rFonts w:ascii="Times New Roman" w:hAnsi="Times New Roman" w:cs="Times New Roman"/>
          <w:sz w:val="26"/>
          <w:szCs w:val="26"/>
        </w:rPr>
      </w:pPr>
      <w:r w:rsidRPr="007418C6">
        <w:rPr>
          <w:rFonts w:ascii="Times New Roman" w:hAnsi="Times New Roman" w:cs="Times New Roman"/>
          <w:sz w:val="26"/>
          <w:szCs w:val="26"/>
        </w:rPr>
        <w:t>Các nghiên cứu liên tục cho thấy tác động của nó. An toàn tâm lý cải thiện hiệu suất bằng cách khuyến khích chia sẻ kiến thức, học hỏi từ thất bại và tăng cường vòng phản hồi.</w:t>
      </w:r>
      <w:r w:rsidR="0024719D">
        <w:rPr>
          <w:rFonts w:ascii="Times New Roman" w:hAnsi="Times New Roman" w:cs="Times New Roman"/>
          <w:sz w:val="26"/>
          <w:szCs w:val="26"/>
        </w:rPr>
        <w:t xml:space="preserve"> </w:t>
      </w:r>
      <w:r w:rsidRPr="007418C6">
        <w:rPr>
          <w:rFonts w:ascii="Times New Roman" w:hAnsi="Times New Roman" w:cs="Times New Roman"/>
          <w:sz w:val="26"/>
          <w:szCs w:val="26"/>
        </w:rPr>
        <w:t>Nó thúc đẩy sáng tạo, đổi mới và các mối quan hệ tốt hơn thông qua xung đột mang tính xây dựng, từ đó nâng cao cam kết và năng suất.</w:t>
      </w:r>
      <w:r w:rsidR="0024719D">
        <w:rPr>
          <w:rFonts w:ascii="Times New Roman" w:hAnsi="Times New Roman" w:cs="Times New Roman"/>
          <w:sz w:val="26"/>
          <w:szCs w:val="26"/>
        </w:rPr>
        <w:t xml:space="preserve"> </w:t>
      </w:r>
      <w:r w:rsidRPr="007418C6">
        <w:rPr>
          <w:rFonts w:ascii="Times New Roman" w:hAnsi="Times New Roman" w:cs="Times New Roman"/>
          <w:sz w:val="26"/>
          <w:szCs w:val="26"/>
        </w:rPr>
        <w:t>Quan trọng không kém, nó hỗ trợ sức khỏe tinh thần, vì cảm giác được lắng nghe, được hỗ trợ và được hòa nhập là nền tảng của con người. Tuy nhiên, an toàn tâm lý không phải là mục tiêu cuối cùng. Nó là phương tiện để đạt tới mục tiêu – và mục tiêu đó là sự xuất sắc.</w:t>
      </w:r>
    </w:p>
    <w:p w14:paraId="4D7AE8D4" w14:textId="77777777" w:rsidR="007418C6" w:rsidRPr="007418C6" w:rsidRDefault="007418C6" w:rsidP="007418C6">
      <w:pPr>
        <w:spacing w:before="120" w:after="120"/>
        <w:jc w:val="both"/>
        <w:rPr>
          <w:rFonts w:ascii="Times New Roman" w:hAnsi="Times New Roman" w:cs="Times New Roman"/>
          <w:sz w:val="26"/>
          <w:szCs w:val="26"/>
        </w:rPr>
      </w:pPr>
      <w:r w:rsidRPr="007418C6">
        <w:rPr>
          <w:rFonts w:ascii="Times New Roman" w:hAnsi="Times New Roman" w:cs="Times New Roman"/>
          <w:b/>
          <w:bCs/>
          <w:sz w:val="26"/>
          <w:szCs w:val="26"/>
        </w:rPr>
        <w:t>Vùng học tập</w:t>
      </w:r>
    </w:p>
    <w:p w14:paraId="7F42EB32" w14:textId="77777777" w:rsidR="007418C6" w:rsidRPr="007418C6" w:rsidRDefault="007418C6" w:rsidP="007418C6">
      <w:pPr>
        <w:spacing w:before="120" w:after="120"/>
        <w:jc w:val="both"/>
        <w:rPr>
          <w:rFonts w:ascii="Times New Roman" w:hAnsi="Times New Roman" w:cs="Times New Roman"/>
          <w:sz w:val="26"/>
          <w:szCs w:val="26"/>
        </w:rPr>
      </w:pPr>
      <w:r w:rsidRPr="007418C6">
        <w:rPr>
          <w:rFonts w:ascii="Times New Roman" w:hAnsi="Times New Roman" w:cs="Times New Roman"/>
          <w:sz w:val="26"/>
          <w:szCs w:val="26"/>
        </w:rPr>
        <w:t>Để tối đa hóa việc học, cần thêm một yếu tố khác: trách nhiệm giải trình. Đây là mức độ mà mỗi cá nhân chịu trách nhiệm với công việc của mình.</w:t>
      </w:r>
    </w:p>
    <w:p w14:paraId="4545E9BB" w14:textId="5077B4F7" w:rsidR="007418C6" w:rsidRPr="007418C6" w:rsidRDefault="007418C6" w:rsidP="007418C6">
      <w:pPr>
        <w:spacing w:before="120" w:after="120"/>
        <w:jc w:val="both"/>
        <w:rPr>
          <w:rFonts w:ascii="Times New Roman" w:hAnsi="Times New Roman" w:cs="Times New Roman"/>
          <w:sz w:val="26"/>
          <w:szCs w:val="26"/>
        </w:rPr>
      </w:pPr>
      <w:r w:rsidRPr="007418C6">
        <w:rPr>
          <w:rFonts w:ascii="Times New Roman" w:hAnsi="Times New Roman" w:cs="Times New Roman"/>
          <w:sz w:val="26"/>
          <w:szCs w:val="26"/>
        </w:rPr>
        <w:lastRenderedPageBreak/>
        <w:t xml:space="preserve">Chính sự kết hợp giữa an toàn tâm lý và trách nhiệm giải trình tạo ra </w:t>
      </w:r>
      <w:r w:rsidR="0024719D">
        <w:rPr>
          <w:rFonts w:ascii="Times New Roman" w:hAnsi="Times New Roman" w:cs="Times New Roman"/>
          <w:sz w:val="26"/>
          <w:szCs w:val="26"/>
        </w:rPr>
        <w:t xml:space="preserve">một </w:t>
      </w:r>
      <w:r w:rsidRPr="007418C6">
        <w:rPr>
          <w:rFonts w:ascii="Times New Roman" w:hAnsi="Times New Roman" w:cs="Times New Roman"/>
          <w:sz w:val="26"/>
          <w:szCs w:val="26"/>
        </w:rPr>
        <w:t>“vùng học tập” tối ưu.</w:t>
      </w:r>
    </w:p>
    <w:p w14:paraId="60A201A3" w14:textId="2ACAD4B2" w:rsidR="007418C6" w:rsidRPr="007418C6" w:rsidRDefault="007418C6" w:rsidP="007418C6">
      <w:pPr>
        <w:spacing w:before="120" w:after="120"/>
        <w:jc w:val="both"/>
        <w:rPr>
          <w:rFonts w:ascii="Times New Roman" w:hAnsi="Times New Roman" w:cs="Times New Roman"/>
          <w:sz w:val="26"/>
          <w:szCs w:val="26"/>
        </w:rPr>
      </w:pPr>
      <w:r w:rsidRPr="007418C6">
        <w:rPr>
          <w:rFonts w:ascii="Times New Roman" w:hAnsi="Times New Roman" w:cs="Times New Roman"/>
          <w:sz w:val="26"/>
          <w:szCs w:val="26"/>
        </w:rPr>
        <w:t>Ngôn ngữ và sự hòa nhập cũng đóng vai trò quan trọng. Những thuật ngữ như “man overboard” cho thấy ngôn ngữ có thể củng cố hoặc phá bỏ rào cản trong kết nối</w:t>
      </w:r>
      <w:r w:rsidR="0024719D">
        <w:rPr>
          <w:rFonts w:ascii="Times New Roman" w:hAnsi="Times New Roman" w:cs="Times New Roman"/>
          <w:sz w:val="26"/>
          <w:szCs w:val="26"/>
        </w:rPr>
        <w:t xml:space="preserve"> giữa</w:t>
      </w:r>
      <w:r w:rsidRPr="007418C6">
        <w:rPr>
          <w:rFonts w:ascii="Times New Roman" w:hAnsi="Times New Roman" w:cs="Times New Roman"/>
          <w:sz w:val="26"/>
          <w:szCs w:val="26"/>
        </w:rPr>
        <w:t xml:space="preserve"> con người.</w:t>
      </w:r>
      <w:r w:rsidR="0024719D">
        <w:rPr>
          <w:rFonts w:ascii="Times New Roman" w:hAnsi="Times New Roman" w:cs="Times New Roman"/>
          <w:sz w:val="26"/>
          <w:szCs w:val="26"/>
        </w:rPr>
        <w:t xml:space="preserve"> </w:t>
      </w:r>
      <w:r w:rsidRPr="007418C6">
        <w:rPr>
          <w:rFonts w:ascii="Times New Roman" w:hAnsi="Times New Roman" w:cs="Times New Roman"/>
          <w:sz w:val="26"/>
          <w:szCs w:val="26"/>
        </w:rPr>
        <w:t>Cốt lõi của vấn đề là một nhu cầu cơ bản của con người – nhu cầu được thuộc về.</w:t>
      </w:r>
    </w:p>
    <w:p w14:paraId="3AD9AA53" w14:textId="28FE1F9E" w:rsidR="007418C6" w:rsidRPr="007418C6" w:rsidRDefault="007418C6" w:rsidP="007418C6">
      <w:pPr>
        <w:spacing w:before="120" w:after="120"/>
        <w:jc w:val="both"/>
        <w:rPr>
          <w:rFonts w:ascii="Times New Roman" w:hAnsi="Times New Roman" w:cs="Times New Roman"/>
          <w:sz w:val="26"/>
          <w:szCs w:val="26"/>
        </w:rPr>
      </w:pPr>
      <w:r w:rsidRPr="007418C6">
        <w:rPr>
          <w:rFonts w:ascii="Times New Roman" w:hAnsi="Times New Roman" w:cs="Times New Roman"/>
          <w:sz w:val="26"/>
          <w:szCs w:val="26"/>
        </w:rPr>
        <w:t xml:space="preserve">Trong môi trường như </w:t>
      </w:r>
      <w:r w:rsidR="0024719D">
        <w:rPr>
          <w:rFonts w:ascii="Times New Roman" w:hAnsi="Times New Roman" w:cs="Times New Roman"/>
          <w:sz w:val="26"/>
          <w:szCs w:val="26"/>
        </w:rPr>
        <w:t xml:space="preserve">ở </w:t>
      </w:r>
      <w:r w:rsidRPr="007418C6">
        <w:rPr>
          <w:rFonts w:ascii="Times New Roman" w:hAnsi="Times New Roman" w:cs="Times New Roman"/>
          <w:sz w:val="26"/>
          <w:szCs w:val="26"/>
        </w:rPr>
        <w:t>trên tàu, nơi các cá nhân</w:t>
      </w:r>
      <w:r w:rsidR="0024719D">
        <w:rPr>
          <w:rFonts w:ascii="Times New Roman" w:hAnsi="Times New Roman" w:cs="Times New Roman"/>
          <w:sz w:val="26"/>
          <w:szCs w:val="26"/>
        </w:rPr>
        <w:t xml:space="preserve"> phải</w:t>
      </w:r>
      <w:r w:rsidRPr="007418C6">
        <w:rPr>
          <w:rFonts w:ascii="Times New Roman" w:hAnsi="Times New Roman" w:cs="Times New Roman"/>
          <w:sz w:val="26"/>
          <w:szCs w:val="26"/>
        </w:rPr>
        <w:t xml:space="preserve"> xa gia đình, thường bị cô lập, nói những ngôn ngữ khác nhau và có giá trị đa dạng, sự hòa nhập trở nên thiết yếu, và đó là giai đoạn đầu tiên của an toàn tâm lý.</w:t>
      </w:r>
      <w:r w:rsidR="0024719D">
        <w:rPr>
          <w:rFonts w:ascii="Times New Roman" w:hAnsi="Times New Roman" w:cs="Times New Roman"/>
          <w:sz w:val="26"/>
          <w:szCs w:val="26"/>
        </w:rPr>
        <w:t xml:space="preserve"> </w:t>
      </w:r>
      <w:r w:rsidRPr="007418C6">
        <w:rPr>
          <w:rFonts w:ascii="Times New Roman" w:hAnsi="Times New Roman" w:cs="Times New Roman"/>
          <w:sz w:val="26"/>
          <w:szCs w:val="26"/>
        </w:rPr>
        <w:t>Tiếp theo là học tập – nơi sự phát triển bắt đầu. Sau đó là đóng góp – khả năng chia sẻ ý tưởng, kỹ năng và năng lượng để tạo ra tác động.</w:t>
      </w:r>
    </w:p>
    <w:p w14:paraId="4B680C97" w14:textId="38AD8AB9" w:rsidR="007418C6" w:rsidRPr="007418C6" w:rsidRDefault="007418C6" w:rsidP="007418C6">
      <w:pPr>
        <w:spacing w:before="120" w:after="120"/>
        <w:jc w:val="both"/>
        <w:rPr>
          <w:rFonts w:ascii="Times New Roman" w:hAnsi="Times New Roman" w:cs="Times New Roman"/>
          <w:sz w:val="26"/>
          <w:szCs w:val="26"/>
        </w:rPr>
      </w:pPr>
      <w:r w:rsidRPr="007418C6">
        <w:rPr>
          <w:rFonts w:ascii="Times New Roman" w:hAnsi="Times New Roman" w:cs="Times New Roman"/>
          <w:sz w:val="26"/>
          <w:szCs w:val="26"/>
        </w:rPr>
        <w:t xml:space="preserve">Giai đoạn cuối cùng là thách thức hiện trạng, khi mỗi cá nhân cảm thấy tự do để </w:t>
      </w:r>
      <w:r w:rsidR="0024719D">
        <w:rPr>
          <w:rFonts w:ascii="Times New Roman" w:hAnsi="Times New Roman" w:cs="Times New Roman"/>
          <w:sz w:val="26"/>
          <w:szCs w:val="26"/>
        </w:rPr>
        <w:t xml:space="preserve">nêu lên những </w:t>
      </w:r>
      <w:r w:rsidRPr="007418C6">
        <w:rPr>
          <w:rFonts w:ascii="Times New Roman" w:hAnsi="Times New Roman" w:cs="Times New Roman"/>
          <w:sz w:val="26"/>
          <w:szCs w:val="26"/>
        </w:rPr>
        <w:t>bất đồng, không bị ép buộc phải tuân theo và có thể đổi mới.</w:t>
      </w:r>
    </w:p>
    <w:p w14:paraId="71B7DFE8" w14:textId="77777777" w:rsidR="007418C6" w:rsidRPr="007418C6" w:rsidRDefault="007418C6" w:rsidP="007418C6">
      <w:pPr>
        <w:spacing w:before="120" w:after="120"/>
        <w:jc w:val="both"/>
        <w:rPr>
          <w:rFonts w:ascii="Times New Roman" w:hAnsi="Times New Roman" w:cs="Times New Roman"/>
          <w:sz w:val="26"/>
          <w:szCs w:val="26"/>
        </w:rPr>
      </w:pPr>
      <w:r w:rsidRPr="007418C6">
        <w:rPr>
          <w:rFonts w:ascii="Times New Roman" w:hAnsi="Times New Roman" w:cs="Times New Roman"/>
          <w:sz w:val="26"/>
          <w:szCs w:val="26"/>
        </w:rPr>
        <w:t>Một số nguyên tắc chính:</w:t>
      </w:r>
    </w:p>
    <w:p w14:paraId="3615CC6E" w14:textId="77777777" w:rsidR="007418C6" w:rsidRPr="007418C6" w:rsidRDefault="007418C6" w:rsidP="007418C6">
      <w:pPr>
        <w:numPr>
          <w:ilvl w:val="0"/>
          <w:numId w:val="2"/>
        </w:numPr>
        <w:spacing w:before="120" w:after="120"/>
        <w:jc w:val="both"/>
        <w:rPr>
          <w:rFonts w:ascii="Times New Roman" w:hAnsi="Times New Roman" w:cs="Times New Roman"/>
          <w:sz w:val="26"/>
          <w:szCs w:val="26"/>
        </w:rPr>
      </w:pPr>
      <w:r w:rsidRPr="007418C6">
        <w:rPr>
          <w:rFonts w:ascii="Times New Roman" w:hAnsi="Times New Roman" w:cs="Times New Roman"/>
          <w:sz w:val="26"/>
          <w:szCs w:val="26"/>
        </w:rPr>
        <w:t xml:space="preserve">Sự hòa nhập bắt đầu từ việc thể hiện sự quan tâm chân thành đến con người, đặt câu hỏi và giúp mỗi cá nhân cảm thấy mình được nhìn nhận. </w:t>
      </w:r>
    </w:p>
    <w:p w14:paraId="7D506941" w14:textId="77777777" w:rsidR="007418C6" w:rsidRPr="007418C6" w:rsidRDefault="007418C6" w:rsidP="007418C6">
      <w:pPr>
        <w:numPr>
          <w:ilvl w:val="0"/>
          <w:numId w:val="2"/>
        </w:numPr>
        <w:spacing w:before="120" w:after="120"/>
        <w:jc w:val="both"/>
        <w:rPr>
          <w:rFonts w:ascii="Times New Roman" w:hAnsi="Times New Roman" w:cs="Times New Roman"/>
          <w:sz w:val="26"/>
          <w:szCs w:val="26"/>
        </w:rPr>
      </w:pPr>
      <w:r w:rsidRPr="007418C6">
        <w:rPr>
          <w:rFonts w:ascii="Times New Roman" w:hAnsi="Times New Roman" w:cs="Times New Roman"/>
          <w:sz w:val="26"/>
          <w:szCs w:val="26"/>
        </w:rPr>
        <w:t xml:space="preserve">Sai lầm cần được xem là điều tất yếu và là cơ hội để học hỏi, với trọng tâm là hỗ trợ thay vì đổ lỗi. </w:t>
      </w:r>
    </w:p>
    <w:p w14:paraId="10E2E5E4" w14:textId="09A19194" w:rsidR="007418C6" w:rsidRPr="007418C6" w:rsidRDefault="0024719D" w:rsidP="007418C6">
      <w:pPr>
        <w:numPr>
          <w:ilvl w:val="0"/>
          <w:numId w:val="2"/>
        </w:numPr>
        <w:spacing w:before="120" w:after="120"/>
        <w:jc w:val="both"/>
        <w:rPr>
          <w:rFonts w:ascii="Times New Roman" w:hAnsi="Times New Roman" w:cs="Times New Roman"/>
          <w:sz w:val="26"/>
          <w:szCs w:val="26"/>
        </w:rPr>
      </w:pPr>
      <w:r>
        <w:rPr>
          <w:rFonts w:ascii="Times New Roman" w:hAnsi="Times New Roman" w:cs="Times New Roman"/>
          <w:sz w:val="26"/>
          <w:szCs w:val="26"/>
        </w:rPr>
        <w:t>Các ý</w:t>
      </w:r>
      <w:r w:rsidR="007418C6" w:rsidRPr="007418C6">
        <w:rPr>
          <w:rFonts w:ascii="Times New Roman" w:hAnsi="Times New Roman" w:cs="Times New Roman"/>
          <w:sz w:val="26"/>
          <w:szCs w:val="26"/>
        </w:rPr>
        <w:t xml:space="preserve"> tưởng cần được khuyến khích và được xem xét nghiêm túc, ngay cả khi chúng chưa hoàn thiện. </w:t>
      </w:r>
    </w:p>
    <w:p w14:paraId="6B9A184B" w14:textId="77777777" w:rsidR="007418C6" w:rsidRPr="007418C6" w:rsidRDefault="007418C6" w:rsidP="007418C6">
      <w:pPr>
        <w:numPr>
          <w:ilvl w:val="0"/>
          <w:numId w:val="2"/>
        </w:numPr>
        <w:spacing w:before="120" w:after="120"/>
        <w:jc w:val="both"/>
        <w:rPr>
          <w:rFonts w:ascii="Times New Roman" w:hAnsi="Times New Roman" w:cs="Times New Roman"/>
          <w:sz w:val="26"/>
          <w:szCs w:val="26"/>
        </w:rPr>
      </w:pPr>
      <w:r w:rsidRPr="007418C6">
        <w:rPr>
          <w:rFonts w:ascii="Times New Roman" w:hAnsi="Times New Roman" w:cs="Times New Roman"/>
          <w:sz w:val="26"/>
          <w:szCs w:val="26"/>
        </w:rPr>
        <w:t xml:space="preserve">Các góc nhìn khác nhau cần được tôn trọng, và thảo luận cởi mở – thậm chí tranh luận – nên được chào đón. Trong những cuộc trao đổi này, “yes, and” (đúng, và…) hiệu quả hơn nhiều so với “yes, but” (đúng, nhưng…). </w:t>
      </w:r>
    </w:p>
    <w:p w14:paraId="11A2E57E" w14:textId="77777777" w:rsidR="007418C6" w:rsidRPr="007418C6" w:rsidRDefault="007418C6" w:rsidP="007418C6">
      <w:pPr>
        <w:spacing w:before="120" w:after="120"/>
        <w:jc w:val="both"/>
        <w:rPr>
          <w:rFonts w:ascii="Times New Roman" w:hAnsi="Times New Roman" w:cs="Times New Roman"/>
          <w:sz w:val="26"/>
          <w:szCs w:val="26"/>
        </w:rPr>
      </w:pPr>
      <w:r w:rsidRPr="007418C6">
        <w:rPr>
          <w:rFonts w:ascii="Times New Roman" w:hAnsi="Times New Roman" w:cs="Times New Roman"/>
          <w:sz w:val="26"/>
          <w:szCs w:val="26"/>
        </w:rPr>
        <w:t>Cuối cùng, an toàn tâm lý không phải là tránh xung đột hay duy trì sự thoải mái liên tục. Nó là việc tạo ra một môi trường nơi mọi người cảm thấy được chấp nhận và an toàn.</w:t>
      </w:r>
    </w:p>
    <w:p w14:paraId="314ACA26" w14:textId="1F15E140" w:rsidR="007418C6" w:rsidRPr="007418C6" w:rsidRDefault="007418C6" w:rsidP="007418C6">
      <w:pPr>
        <w:spacing w:before="120" w:after="120"/>
        <w:jc w:val="both"/>
        <w:rPr>
          <w:rFonts w:ascii="Times New Roman" w:hAnsi="Times New Roman" w:cs="Times New Roman"/>
          <w:sz w:val="26"/>
          <w:szCs w:val="26"/>
        </w:rPr>
      </w:pPr>
      <w:r w:rsidRPr="007418C6">
        <w:rPr>
          <w:rFonts w:ascii="Times New Roman" w:hAnsi="Times New Roman" w:cs="Times New Roman"/>
          <w:sz w:val="26"/>
          <w:szCs w:val="26"/>
        </w:rPr>
        <w:t xml:space="preserve">Để đạt được điều này cần </w:t>
      </w:r>
      <w:r w:rsidR="0024719D">
        <w:rPr>
          <w:rFonts w:ascii="Times New Roman" w:hAnsi="Times New Roman" w:cs="Times New Roman"/>
          <w:sz w:val="26"/>
          <w:szCs w:val="26"/>
        </w:rPr>
        <w:t xml:space="preserve">có </w:t>
      </w:r>
      <w:r w:rsidRPr="007418C6">
        <w:rPr>
          <w:rFonts w:ascii="Times New Roman" w:hAnsi="Times New Roman" w:cs="Times New Roman"/>
          <w:sz w:val="26"/>
          <w:szCs w:val="26"/>
        </w:rPr>
        <w:t xml:space="preserve">một tập hợp các kỹ năng </w:t>
      </w:r>
      <w:r w:rsidR="0024719D">
        <w:rPr>
          <w:rFonts w:ascii="Times New Roman" w:hAnsi="Times New Roman" w:cs="Times New Roman"/>
          <w:sz w:val="26"/>
          <w:szCs w:val="26"/>
        </w:rPr>
        <w:t xml:space="preserve">của </w:t>
      </w:r>
      <w:r w:rsidRPr="007418C6">
        <w:rPr>
          <w:rFonts w:ascii="Times New Roman" w:hAnsi="Times New Roman" w:cs="Times New Roman"/>
          <w:sz w:val="26"/>
          <w:szCs w:val="26"/>
        </w:rPr>
        <w:t>con người: sự đồng cảm, lắng nghe chủ động, dám thể hiện sự dễ tổn thương, tò mò, hòa nhập, quản lý xung đột và khả năng đưa ra cũng như tiếp nhận phản hồi.</w:t>
      </w:r>
    </w:p>
    <w:p w14:paraId="1D39D033" w14:textId="7B3D47AC" w:rsidR="007418C6" w:rsidRPr="007418C6" w:rsidRDefault="007418C6" w:rsidP="007418C6">
      <w:pPr>
        <w:spacing w:before="120" w:after="120"/>
        <w:jc w:val="both"/>
        <w:rPr>
          <w:rFonts w:ascii="Times New Roman" w:hAnsi="Times New Roman" w:cs="Times New Roman"/>
          <w:sz w:val="26"/>
          <w:szCs w:val="26"/>
        </w:rPr>
      </w:pPr>
      <w:r w:rsidRPr="007418C6">
        <w:rPr>
          <w:rFonts w:ascii="Times New Roman" w:hAnsi="Times New Roman" w:cs="Times New Roman"/>
          <w:sz w:val="26"/>
          <w:szCs w:val="26"/>
        </w:rPr>
        <w:t xml:space="preserve">Những kỹ năng này không phải là bẩm sinh cố định – chúng hoàn toàn có thể </w:t>
      </w:r>
      <w:r w:rsidR="0024719D">
        <w:rPr>
          <w:rFonts w:ascii="Times New Roman" w:hAnsi="Times New Roman" w:cs="Times New Roman"/>
          <w:sz w:val="26"/>
          <w:szCs w:val="26"/>
        </w:rPr>
        <w:t xml:space="preserve">đến từ việc </w:t>
      </w:r>
      <w:r w:rsidRPr="007418C6">
        <w:rPr>
          <w:rFonts w:ascii="Times New Roman" w:hAnsi="Times New Roman" w:cs="Times New Roman"/>
          <w:sz w:val="26"/>
          <w:szCs w:val="26"/>
        </w:rPr>
        <w:t>học hỏi và phát triển.</w:t>
      </w:r>
    </w:p>
    <w:p w14:paraId="6E317C02" w14:textId="48B1B672" w:rsidR="00C13E10" w:rsidRDefault="0024719D" w:rsidP="0024719D">
      <w:pPr>
        <w:jc w:val="center"/>
      </w:pPr>
      <w:r>
        <w:t>--------------------------------------------------</w:t>
      </w:r>
    </w:p>
    <w:sectPr w:rsidR="00C13E10" w:rsidSect="0024719D">
      <w:pgSz w:w="12240" w:h="15840"/>
      <w:pgMar w:top="81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36D12"/>
    <w:multiLevelType w:val="multilevel"/>
    <w:tmpl w:val="33384F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A41722"/>
    <w:multiLevelType w:val="multilevel"/>
    <w:tmpl w:val="52A0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013070">
    <w:abstractNumId w:val="0"/>
  </w:num>
  <w:num w:numId="2" w16cid:durableId="1303776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C16"/>
    <w:rsid w:val="000501D0"/>
    <w:rsid w:val="0024719D"/>
    <w:rsid w:val="007418C6"/>
    <w:rsid w:val="00897C99"/>
    <w:rsid w:val="00C13E10"/>
    <w:rsid w:val="00ED4C16"/>
    <w:rsid w:val="00F13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7A677"/>
  <w15:chartTrackingRefBased/>
  <w15:docId w15:val="{5D26106B-B387-4956-8C7F-1420B460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C16"/>
    <w:rPr>
      <w:rFonts w:eastAsiaTheme="majorEastAsia" w:cstheme="majorBidi"/>
      <w:color w:val="272727" w:themeColor="text1" w:themeTint="D8"/>
    </w:rPr>
  </w:style>
  <w:style w:type="paragraph" w:styleId="Title">
    <w:name w:val="Title"/>
    <w:basedOn w:val="Normal"/>
    <w:next w:val="Normal"/>
    <w:link w:val="TitleChar"/>
    <w:uiPriority w:val="10"/>
    <w:qFormat/>
    <w:rsid w:val="00ED4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C16"/>
    <w:pPr>
      <w:spacing w:before="160"/>
      <w:jc w:val="center"/>
    </w:pPr>
    <w:rPr>
      <w:i/>
      <w:iCs/>
      <w:color w:val="404040" w:themeColor="text1" w:themeTint="BF"/>
    </w:rPr>
  </w:style>
  <w:style w:type="character" w:customStyle="1" w:styleId="QuoteChar">
    <w:name w:val="Quote Char"/>
    <w:basedOn w:val="DefaultParagraphFont"/>
    <w:link w:val="Quote"/>
    <w:uiPriority w:val="29"/>
    <w:rsid w:val="00ED4C16"/>
    <w:rPr>
      <w:i/>
      <w:iCs/>
      <w:color w:val="404040" w:themeColor="text1" w:themeTint="BF"/>
    </w:rPr>
  </w:style>
  <w:style w:type="paragraph" w:styleId="ListParagraph">
    <w:name w:val="List Paragraph"/>
    <w:basedOn w:val="Normal"/>
    <w:uiPriority w:val="34"/>
    <w:qFormat/>
    <w:rsid w:val="00ED4C16"/>
    <w:pPr>
      <w:ind w:left="720"/>
      <w:contextualSpacing/>
    </w:pPr>
  </w:style>
  <w:style w:type="character" w:styleId="IntenseEmphasis">
    <w:name w:val="Intense Emphasis"/>
    <w:basedOn w:val="DefaultParagraphFont"/>
    <w:uiPriority w:val="21"/>
    <w:qFormat/>
    <w:rsid w:val="00ED4C16"/>
    <w:rPr>
      <w:i/>
      <w:iCs/>
      <w:color w:val="0F4761" w:themeColor="accent1" w:themeShade="BF"/>
    </w:rPr>
  </w:style>
  <w:style w:type="paragraph" w:styleId="IntenseQuote">
    <w:name w:val="Intense Quote"/>
    <w:basedOn w:val="Normal"/>
    <w:next w:val="Normal"/>
    <w:link w:val="IntenseQuoteChar"/>
    <w:uiPriority w:val="30"/>
    <w:qFormat/>
    <w:rsid w:val="00ED4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C16"/>
    <w:rPr>
      <w:i/>
      <w:iCs/>
      <w:color w:val="0F4761" w:themeColor="accent1" w:themeShade="BF"/>
    </w:rPr>
  </w:style>
  <w:style w:type="character" w:styleId="IntenseReference">
    <w:name w:val="Intense Reference"/>
    <w:basedOn w:val="DefaultParagraphFont"/>
    <w:uiPriority w:val="32"/>
    <w:qFormat/>
    <w:rsid w:val="00ED4C16"/>
    <w:rPr>
      <w:b/>
      <w:bCs/>
      <w:smallCaps/>
      <w:color w:val="0F4761" w:themeColor="accent1" w:themeShade="BF"/>
      <w:spacing w:val="5"/>
    </w:rPr>
  </w:style>
  <w:style w:type="character" w:styleId="Hyperlink">
    <w:name w:val="Hyperlink"/>
    <w:basedOn w:val="DefaultParagraphFont"/>
    <w:uiPriority w:val="99"/>
    <w:unhideWhenUsed/>
    <w:rsid w:val="00ED4C16"/>
    <w:rPr>
      <w:color w:val="467886" w:themeColor="hyperlink"/>
      <w:u w:val="single"/>
    </w:rPr>
  </w:style>
  <w:style w:type="character" w:styleId="UnresolvedMention">
    <w:name w:val="Unresolved Mention"/>
    <w:basedOn w:val="DefaultParagraphFont"/>
    <w:uiPriority w:val="99"/>
    <w:semiHidden/>
    <w:unhideWhenUsed/>
    <w:rsid w:val="00ED4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6/04/shutterstock_2028662435-scaled-e1776432592417.jpg" TargetMode="External"/><Relationship Id="rId5" Type="http://schemas.openxmlformats.org/officeDocument/2006/relationships/hyperlink" Target="https://safety4sea.com/author/cleo-papadopoulo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2026-04-24T07:55:00Z</dcterms:created>
  <dcterms:modified xsi:type="dcterms:W3CDTF">2026-04-26T03:38:00Z</dcterms:modified>
</cp:coreProperties>
</file>