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E85D7" w14:textId="25CE251E" w:rsidR="005008EC" w:rsidRPr="005008EC" w:rsidRDefault="005008EC" w:rsidP="005008EC">
      <w:pPr>
        <w:spacing w:line="240" w:lineRule="auto"/>
        <w:jc w:val="center"/>
        <w:rPr>
          <w:rFonts w:ascii="Times New Roman" w:hAnsi="Times New Roman" w:cs="Times New Roman"/>
          <w:b/>
          <w:bCs/>
          <w:color w:val="0070C0"/>
          <w:sz w:val="40"/>
          <w:szCs w:val="40"/>
        </w:rPr>
      </w:pPr>
      <w:r w:rsidRPr="005008EC">
        <w:rPr>
          <w:rFonts w:ascii="Times New Roman" w:hAnsi="Times New Roman" w:cs="Times New Roman"/>
          <w:b/>
          <w:bCs/>
          <w:color w:val="0070C0"/>
          <w:sz w:val="40"/>
          <w:szCs w:val="40"/>
        </w:rPr>
        <w:t>Trung Quốc</w:t>
      </w:r>
      <w:r w:rsidRPr="005008EC">
        <w:rPr>
          <w:rFonts w:ascii="Times New Roman" w:hAnsi="Times New Roman" w:cs="Times New Roman"/>
          <w:b/>
          <w:bCs/>
          <w:color w:val="0070C0"/>
          <w:sz w:val="40"/>
          <w:szCs w:val="40"/>
        </w:rPr>
        <w:t xml:space="preserve"> hoàn tất chuyến khai thác tàu container thông minh đầu tiên hoàn toàn không </w:t>
      </w:r>
      <w:r w:rsidRPr="005008EC">
        <w:rPr>
          <w:rFonts w:ascii="Times New Roman" w:hAnsi="Times New Roman" w:cs="Times New Roman"/>
          <w:b/>
          <w:bCs/>
          <w:color w:val="0070C0"/>
          <w:sz w:val="40"/>
          <w:szCs w:val="40"/>
        </w:rPr>
        <w:t xml:space="preserve">có </w:t>
      </w:r>
      <w:r w:rsidRPr="005008EC">
        <w:rPr>
          <w:rFonts w:ascii="Times New Roman" w:hAnsi="Times New Roman" w:cs="Times New Roman"/>
          <w:b/>
          <w:bCs/>
          <w:color w:val="0070C0"/>
          <w:sz w:val="40"/>
          <w:szCs w:val="40"/>
        </w:rPr>
        <w:t xml:space="preserve">người </w:t>
      </w:r>
      <w:r w:rsidRPr="005008EC">
        <w:rPr>
          <w:rFonts w:ascii="Times New Roman" w:hAnsi="Times New Roman" w:cs="Times New Roman"/>
          <w:b/>
          <w:bCs/>
          <w:color w:val="0070C0"/>
          <w:sz w:val="40"/>
          <w:szCs w:val="40"/>
        </w:rPr>
        <w:t>vận hành</w:t>
      </w:r>
    </w:p>
    <w:p w14:paraId="3C952D29" w14:textId="78498D4A" w:rsidR="005008EC" w:rsidRPr="005008EC" w:rsidRDefault="005008EC" w:rsidP="005008EC">
      <w:pPr>
        <w:jc w:val="right"/>
        <w:rPr>
          <w:rStyle w:val="Hyperlink"/>
        </w:rPr>
      </w:pPr>
      <w:hyperlink r:id="rId4" w:history="1">
        <w:r w:rsidRPr="005008EC">
          <w:rPr>
            <w:rStyle w:val="Hyperlink"/>
          </w:rPr>
          <w:t>Smart</w:t>
        </w:r>
      </w:hyperlink>
      <w:r>
        <w:t xml:space="preserve"> </w:t>
      </w:r>
      <w:r w:rsidRPr="005008EC">
        <w:fldChar w:fldCharType="begin"/>
      </w:r>
      <w:r w:rsidRPr="005008EC">
        <w:instrText>HYPERLINK "https://safety4sea.com/wp-content/uploads/2023/03/shutterstock_1400822888-scaled-e1727855417320.jpg"</w:instrText>
      </w:r>
      <w:r w:rsidRPr="005008EC">
        <w:fldChar w:fldCharType="separate"/>
      </w:r>
    </w:p>
    <w:p w14:paraId="41F25DE1" w14:textId="1354ACE6" w:rsidR="005008EC" w:rsidRPr="005008EC" w:rsidRDefault="004B46B5" w:rsidP="005008EC">
      <w:pPr>
        <w:jc w:val="center"/>
        <w:rPr>
          <w:rStyle w:val="Hyperlink"/>
        </w:rPr>
      </w:pPr>
      <w:r>
        <w:rPr>
          <w:noProof/>
        </w:rPr>
        <w:drawing>
          <wp:inline distT="0" distB="0" distL="0" distR="0" wp14:anchorId="7F3F803B" wp14:editId="14C44136">
            <wp:extent cx="6115050" cy="3430270"/>
            <wp:effectExtent l="0" t="0" r="0" b="0"/>
            <wp:docPr id="1061139310" name="Picture 3" descr="china autonomous container 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hina autonomous container shi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15050" cy="3430270"/>
                    </a:xfrm>
                    <a:prstGeom prst="rect">
                      <a:avLst/>
                    </a:prstGeom>
                    <a:noFill/>
                    <a:ln>
                      <a:noFill/>
                    </a:ln>
                  </pic:spPr>
                </pic:pic>
              </a:graphicData>
            </a:graphic>
          </wp:inline>
        </w:drawing>
      </w:r>
    </w:p>
    <w:p w14:paraId="31190B01" w14:textId="5C9512F9" w:rsidR="005008EC" w:rsidRPr="005008EC" w:rsidRDefault="005008EC" w:rsidP="005008EC">
      <w:pPr>
        <w:jc w:val="both"/>
        <w:rPr>
          <w:rFonts w:ascii="Times New Roman" w:hAnsi="Times New Roman" w:cs="Times New Roman"/>
          <w:color w:val="0070C0"/>
          <w:sz w:val="26"/>
          <w:szCs w:val="26"/>
        </w:rPr>
      </w:pPr>
      <w:r w:rsidRPr="005008EC">
        <w:fldChar w:fldCharType="end"/>
      </w:r>
      <w:r w:rsidRPr="005008EC">
        <w:rPr>
          <w:rFonts w:ascii="Times New Roman" w:hAnsi="Times New Roman" w:cs="Times New Roman"/>
          <w:color w:val="0070C0"/>
          <w:sz w:val="26"/>
          <w:szCs w:val="26"/>
        </w:rPr>
        <w:t xml:space="preserve">Trung Quốc đã hoàn thành chuyến khai thác tàu container hoàn toàn không </w:t>
      </w:r>
      <w:r w:rsidRPr="005008EC">
        <w:rPr>
          <w:rFonts w:ascii="Times New Roman" w:hAnsi="Times New Roman" w:cs="Times New Roman"/>
          <w:color w:val="0070C0"/>
          <w:sz w:val="26"/>
          <w:szCs w:val="26"/>
        </w:rPr>
        <w:t xml:space="preserve">có </w:t>
      </w:r>
      <w:r w:rsidRPr="005008EC">
        <w:rPr>
          <w:rFonts w:ascii="Times New Roman" w:hAnsi="Times New Roman" w:cs="Times New Roman"/>
          <w:color w:val="0070C0"/>
          <w:sz w:val="26"/>
          <w:szCs w:val="26"/>
        </w:rPr>
        <w:t xml:space="preserve">người </w:t>
      </w:r>
      <w:r w:rsidRPr="005008EC">
        <w:rPr>
          <w:rFonts w:ascii="Times New Roman" w:hAnsi="Times New Roman" w:cs="Times New Roman"/>
          <w:color w:val="0070C0"/>
          <w:sz w:val="26"/>
          <w:szCs w:val="26"/>
        </w:rPr>
        <w:t>vận hành</w:t>
      </w:r>
      <w:r w:rsidRPr="005008EC">
        <w:rPr>
          <w:rFonts w:ascii="Times New Roman" w:hAnsi="Times New Roman" w:cs="Times New Roman"/>
          <w:color w:val="0070C0"/>
          <w:sz w:val="26"/>
          <w:szCs w:val="26"/>
        </w:rPr>
        <w:t xml:space="preserve"> đầu tiên vào ngày 21 tháng 2.</w:t>
      </w:r>
    </w:p>
    <w:p w14:paraId="28C7FCA8" w14:textId="64BB1B20" w:rsidR="005008EC" w:rsidRPr="005008EC" w:rsidRDefault="005008EC" w:rsidP="005008EC">
      <w:pPr>
        <w:jc w:val="both"/>
        <w:rPr>
          <w:rFonts w:ascii="Times New Roman" w:hAnsi="Times New Roman" w:cs="Times New Roman"/>
          <w:color w:val="0070C0"/>
          <w:sz w:val="26"/>
          <w:szCs w:val="26"/>
        </w:rPr>
      </w:pPr>
      <w:r w:rsidRPr="005008EC">
        <w:rPr>
          <w:rFonts w:ascii="Times New Roman" w:hAnsi="Times New Roman" w:cs="Times New Roman"/>
          <w:color w:val="0070C0"/>
          <w:sz w:val="26"/>
          <w:szCs w:val="26"/>
        </w:rPr>
        <w:t xml:space="preserve">Tàu </w:t>
      </w:r>
      <w:r w:rsidRPr="005008EC">
        <w:rPr>
          <w:rFonts w:ascii="Times New Roman" w:hAnsi="Times New Roman" w:cs="Times New Roman"/>
          <w:b/>
          <w:bCs/>
          <w:color w:val="0070C0"/>
          <w:sz w:val="26"/>
          <w:szCs w:val="26"/>
        </w:rPr>
        <w:t>Zhi Fei</w:t>
      </w:r>
      <w:r w:rsidRPr="005008EC">
        <w:rPr>
          <w:rFonts w:ascii="Times New Roman" w:hAnsi="Times New Roman" w:cs="Times New Roman"/>
          <w:color w:val="0070C0"/>
          <w:sz w:val="26"/>
          <w:szCs w:val="26"/>
        </w:rPr>
        <w:t xml:space="preserve">, tàu container hoàn toàn thông minh đầu tiên của Trung Quốc, bắt đầu khai thác thương mại từ tháng 4/2022 và được phát triển thông qua sự hợp tác rộng rãi giữa nhiều tổ chức trong nước, đã hoàn tất </w:t>
      </w:r>
      <w:r w:rsidRPr="005008EC">
        <w:rPr>
          <w:rFonts w:ascii="Times New Roman" w:hAnsi="Times New Roman" w:cs="Times New Roman"/>
          <w:color w:val="0070C0"/>
          <w:sz w:val="26"/>
          <w:szCs w:val="26"/>
        </w:rPr>
        <w:t xml:space="preserve">thành công </w:t>
      </w:r>
      <w:r w:rsidRPr="005008EC">
        <w:rPr>
          <w:rFonts w:ascii="Times New Roman" w:hAnsi="Times New Roman" w:cs="Times New Roman"/>
          <w:color w:val="0070C0"/>
          <w:sz w:val="26"/>
          <w:szCs w:val="26"/>
        </w:rPr>
        <w:t xml:space="preserve">quá trình tự hành, cập cảng và </w:t>
      </w:r>
      <w:r w:rsidRPr="005008EC">
        <w:rPr>
          <w:rFonts w:ascii="Times New Roman" w:hAnsi="Times New Roman" w:cs="Times New Roman"/>
          <w:color w:val="0070C0"/>
          <w:sz w:val="26"/>
          <w:szCs w:val="26"/>
        </w:rPr>
        <w:t>làm hàng</w:t>
      </w:r>
      <w:r w:rsidRPr="005008EC">
        <w:rPr>
          <w:rFonts w:ascii="Times New Roman" w:hAnsi="Times New Roman" w:cs="Times New Roman"/>
          <w:color w:val="0070C0"/>
          <w:sz w:val="26"/>
          <w:szCs w:val="26"/>
        </w:rPr>
        <w:t xml:space="preserve"> hàng tại Qingdao Port vào ngày 21/2 mà không cần bất kỳ sự can thiệp nào của con người.</w:t>
      </w:r>
    </w:p>
    <w:p w14:paraId="1B3483F6" w14:textId="217D1CDB" w:rsidR="005008EC" w:rsidRPr="005008EC" w:rsidRDefault="005008EC" w:rsidP="005008EC">
      <w:pPr>
        <w:jc w:val="both"/>
        <w:rPr>
          <w:rFonts w:ascii="Times New Roman" w:hAnsi="Times New Roman" w:cs="Times New Roman"/>
          <w:color w:val="0070C0"/>
          <w:sz w:val="26"/>
          <w:szCs w:val="26"/>
        </w:rPr>
      </w:pPr>
      <w:r w:rsidRPr="005008EC">
        <w:rPr>
          <w:rFonts w:ascii="Times New Roman" w:hAnsi="Times New Roman" w:cs="Times New Roman"/>
          <w:color w:val="0070C0"/>
          <w:sz w:val="26"/>
          <w:szCs w:val="26"/>
        </w:rPr>
        <w:t xml:space="preserve">Sự kiện này được xem là hoạt động tự động hóa trọn vẹn (end-to-end) đầu tiên trên thế giới, bao phủ toàn bộ hành trình từ </w:t>
      </w:r>
      <w:r w:rsidRPr="005008EC">
        <w:rPr>
          <w:rFonts w:ascii="Times New Roman" w:hAnsi="Times New Roman" w:cs="Times New Roman"/>
          <w:color w:val="0070C0"/>
          <w:sz w:val="26"/>
          <w:szCs w:val="26"/>
        </w:rPr>
        <w:t>hành hải</w:t>
      </w:r>
      <w:r w:rsidRPr="005008EC">
        <w:rPr>
          <w:rFonts w:ascii="Times New Roman" w:hAnsi="Times New Roman" w:cs="Times New Roman"/>
          <w:color w:val="0070C0"/>
          <w:sz w:val="26"/>
          <w:szCs w:val="26"/>
        </w:rPr>
        <w:t xml:space="preserve">, cập cầu, buộc </w:t>
      </w:r>
      <w:r w:rsidRPr="005008EC">
        <w:rPr>
          <w:rFonts w:ascii="Times New Roman" w:hAnsi="Times New Roman" w:cs="Times New Roman"/>
          <w:color w:val="0070C0"/>
          <w:sz w:val="26"/>
          <w:szCs w:val="26"/>
        </w:rPr>
        <w:t xml:space="preserve">tàu </w:t>
      </w:r>
      <w:r w:rsidRPr="005008EC">
        <w:rPr>
          <w:rFonts w:ascii="Times New Roman" w:hAnsi="Times New Roman" w:cs="Times New Roman"/>
          <w:color w:val="0070C0"/>
          <w:sz w:val="26"/>
          <w:szCs w:val="26"/>
        </w:rPr>
        <w:t>đến bốc dỡ container.</w:t>
      </w:r>
    </w:p>
    <w:p w14:paraId="48B7406B" w14:textId="60D24FBF" w:rsidR="005008EC" w:rsidRPr="005008EC" w:rsidRDefault="005008EC" w:rsidP="005008EC">
      <w:pPr>
        <w:jc w:val="both"/>
        <w:rPr>
          <w:rFonts w:ascii="Times New Roman" w:hAnsi="Times New Roman" w:cs="Times New Roman"/>
          <w:color w:val="0070C0"/>
          <w:sz w:val="26"/>
          <w:szCs w:val="26"/>
        </w:rPr>
      </w:pPr>
      <w:r w:rsidRPr="005008EC">
        <w:rPr>
          <w:rFonts w:ascii="Times New Roman" w:hAnsi="Times New Roman" w:cs="Times New Roman"/>
          <w:color w:val="0070C0"/>
          <w:sz w:val="26"/>
          <w:szCs w:val="26"/>
        </w:rPr>
        <w:t xml:space="preserve">Theo báo cáo, </w:t>
      </w:r>
      <w:r w:rsidRPr="005008EC">
        <w:rPr>
          <w:rFonts w:ascii="Times New Roman" w:hAnsi="Times New Roman" w:cs="Times New Roman"/>
          <w:color w:val="0070C0"/>
          <w:sz w:val="26"/>
          <w:szCs w:val="26"/>
        </w:rPr>
        <w:t xml:space="preserve">Tàu </w:t>
      </w:r>
      <w:r w:rsidRPr="005008EC">
        <w:rPr>
          <w:rFonts w:ascii="Times New Roman" w:hAnsi="Times New Roman" w:cs="Times New Roman"/>
          <w:color w:val="0070C0"/>
          <w:sz w:val="26"/>
          <w:szCs w:val="26"/>
        </w:rPr>
        <w:t xml:space="preserve">Zhi Fei đã đến cảng Thanh Đảo bằng chế độ </w:t>
      </w:r>
      <w:r w:rsidRPr="005008EC">
        <w:rPr>
          <w:rFonts w:ascii="Times New Roman" w:hAnsi="Times New Roman" w:cs="Times New Roman"/>
          <w:color w:val="0070C0"/>
          <w:sz w:val="26"/>
          <w:szCs w:val="26"/>
        </w:rPr>
        <w:t>hành hải</w:t>
      </w:r>
      <w:r w:rsidRPr="005008EC">
        <w:rPr>
          <w:rFonts w:ascii="Times New Roman" w:hAnsi="Times New Roman" w:cs="Times New Roman"/>
          <w:color w:val="0070C0"/>
          <w:sz w:val="26"/>
          <w:szCs w:val="26"/>
        </w:rPr>
        <w:t xml:space="preserve"> hoàn toàn tự động. Khi cập cảng, hệ thống buộc chân không tự động đã cố định tàu bằng các giác hút, loại bỏ nhu cầu sử dụng dây buộc thủ công và hoàn tất quá trình </w:t>
      </w:r>
      <w:r w:rsidRPr="005008EC">
        <w:rPr>
          <w:rFonts w:ascii="Times New Roman" w:hAnsi="Times New Roman" w:cs="Times New Roman"/>
          <w:color w:val="0070C0"/>
          <w:sz w:val="26"/>
          <w:szCs w:val="26"/>
        </w:rPr>
        <w:t xml:space="preserve">này </w:t>
      </w:r>
      <w:r w:rsidRPr="005008EC">
        <w:rPr>
          <w:rFonts w:ascii="Times New Roman" w:hAnsi="Times New Roman" w:cs="Times New Roman"/>
          <w:color w:val="0070C0"/>
          <w:sz w:val="26"/>
          <w:szCs w:val="26"/>
        </w:rPr>
        <w:t>chỉ trong 30 giây.</w:t>
      </w:r>
    </w:p>
    <w:p w14:paraId="3F77354B" w14:textId="5B4441D4" w:rsidR="005008EC" w:rsidRPr="005008EC" w:rsidRDefault="005008EC" w:rsidP="005008EC">
      <w:pPr>
        <w:jc w:val="both"/>
        <w:rPr>
          <w:rFonts w:ascii="Times New Roman" w:hAnsi="Times New Roman" w:cs="Times New Roman"/>
          <w:color w:val="0070C0"/>
          <w:sz w:val="26"/>
          <w:szCs w:val="26"/>
        </w:rPr>
      </w:pPr>
      <w:r w:rsidRPr="005008EC">
        <w:rPr>
          <w:rFonts w:ascii="Times New Roman" w:hAnsi="Times New Roman" w:cs="Times New Roman"/>
          <w:color w:val="0070C0"/>
          <w:sz w:val="26"/>
          <w:szCs w:val="26"/>
        </w:rPr>
        <w:t xml:space="preserve">Ngay sau đó, Hệ thống vận hành cảng tự động (A-TOS) và Hệ thống điều khiển thiết bị tự động (A-ECS) của bến cảng đã phối hợp điều khiển các cẩu giàn thông minh và phương tiện dẫn đường tự động (AGV) để thực hiện bốc dỡ và vận chuyển container hoàn toàn tự động, chứng minh rằng việc </w:t>
      </w:r>
      <w:r w:rsidRPr="005008EC">
        <w:rPr>
          <w:rFonts w:ascii="Times New Roman" w:hAnsi="Times New Roman" w:cs="Times New Roman"/>
          <w:color w:val="0070C0"/>
          <w:sz w:val="26"/>
          <w:szCs w:val="26"/>
        </w:rPr>
        <w:t>bốc dỡ</w:t>
      </w:r>
      <w:r w:rsidRPr="005008EC">
        <w:rPr>
          <w:rFonts w:ascii="Times New Roman" w:hAnsi="Times New Roman" w:cs="Times New Roman"/>
          <w:color w:val="0070C0"/>
          <w:sz w:val="26"/>
          <w:szCs w:val="26"/>
        </w:rPr>
        <w:t xml:space="preserve"> container hoàn toàn tự động hiện đã khả thi ngay cả tại các cảng có lưu lượng lớn.</w:t>
      </w:r>
    </w:p>
    <w:p w14:paraId="4C6D1307" w14:textId="10610494" w:rsidR="005008EC" w:rsidRDefault="005008EC" w:rsidP="005008EC">
      <w:pPr>
        <w:jc w:val="center"/>
        <w:rPr>
          <w:rFonts w:ascii="Times New Roman" w:hAnsi="Times New Roman" w:cs="Times New Roman"/>
          <w:sz w:val="26"/>
          <w:szCs w:val="26"/>
        </w:rPr>
      </w:pPr>
      <w:r>
        <w:rPr>
          <w:rFonts w:ascii="Times New Roman" w:hAnsi="Times New Roman" w:cs="Times New Roman"/>
          <w:sz w:val="26"/>
          <w:szCs w:val="26"/>
        </w:rPr>
        <w:t>------------------------------------------</w:t>
      </w:r>
    </w:p>
    <w:p w14:paraId="44A55320" w14:textId="77777777" w:rsidR="005008EC" w:rsidRPr="005008EC" w:rsidRDefault="005008EC" w:rsidP="005008EC">
      <w:pPr>
        <w:jc w:val="both"/>
        <w:rPr>
          <w:rFonts w:ascii="Times New Roman" w:hAnsi="Times New Roman" w:cs="Times New Roman"/>
          <w:sz w:val="26"/>
          <w:szCs w:val="26"/>
        </w:rPr>
      </w:pPr>
    </w:p>
    <w:sectPr w:rsidR="005008EC" w:rsidRPr="005008EC" w:rsidSect="005008EC">
      <w:pgSz w:w="12240" w:h="15840"/>
      <w:pgMar w:top="990" w:right="117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8EC"/>
    <w:rsid w:val="000501D0"/>
    <w:rsid w:val="004B46B5"/>
    <w:rsid w:val="005008EC"/>
    <w:rsid w:val="005D5D3B"/>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0C016"/>
  <w15:chartTrackingRefBased/>
  <w15:docId w15:val="{2FFD003B-BB37-4AE3-90ED-071001DD1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08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08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08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08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08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08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08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08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08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08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08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08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08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08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08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08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08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08EC"/>
    <w:rPr>
      <w:rFonts w:eastAsiaTheme="majorEastAsia" w:cstheme="majorBidi"/>
      <w:color w:val="272727" w:themeColor="text1" w:themeTint="D8"/>
    </w:rPr>
  </w:style>
  <w:style w:type="paragraph" w:styleId="Title">
    <w:name w:val="Title"/>
    <w:basedOn w:val="Normal"/>
    <w:next w:val="Normal"/>
    <w:link w:val="TitleChar"/>
    <w:uiPriority w:val="10"/>
    <w:qFormat/>
    <w:rsid w:val="005008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08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08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08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08EC"/>
    <w:pPr>
      <w:spacing w:before="160"/>
      <w:jc w:val="center"/>
    </w:pPr>
    <w:rPr>
      <w:i/>
      <w:iCs/>
      <w:color w:val="404040" w:themeColor="text1" w:themeTint="BF"/>
    </w:rPr>
  </w:style>
  <w:style w:type="character" w:customStyle="1" w:styleId="QuoteChar">
    <w:name w:val="Quote Char"/>
    <w:basedOn w:val="DefaultParagraphFont"/>
    <w:link w:val="Quote"/>
    <w:uiPriority w:val="29"/>
    <w:rsid w:val="005008EC"/>
    <w:rPr>
      <w:i/>
      <w:iCs/>
      <w:color w:val="404040" w:themeColor="text1" w:themeTint="BF"/>
    </w:rPr>
  </w:style>
  <w:style w:type="paragraph" w:styleId="ListParagraph">
    <w:name w:val="List Paragraph"/>
    <w:basedOn w:val="Normal"/>
    <w:uiPriority w:val="34"/>
    <w:qFormat/>
    <w:rsid w:val="005008EC"/>
    <w:pPr>
      <w:ind w:left="720"/>
      <w:contextualSpacing/>
    </w:pPr>
  </w:style>
  <w:style w:type="character" w:styleId="IntenseEmphasis">
    <w:name w:val="Intense Emphasis"/>
    <w:basedOn w:val="DefaultParagraphFont"/>
    <w:uiPriority w:val="21"/>
    <w:qFormat/>
    <w:rsid w:val="005008EC"/>
    <w:rPr>
      <w:i/>
      <w:iCs/>
      <w:color w:val="0F4761" w:themeColor="accent1" w:themeShade="BF"/>
    </w:rPr>
  </w:style>
  <w:style w:type="paragraph" w:styleId="IntenseQuote">
    <w:name w:val="Intense Quote"/>
    <w:basedOn w:val="Normal"/>
    <w:next w:val="Normal"/>
    <w:link w:val="IntenseQuoteChar"/>
    <w:uiPriority w:val="30"/>
    <w:qFormat/>
    <w:rsid w:val="005008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08EC"/>
    <w:rPr>
      <w:i/>
      <w:iCs/>
      <w:color w:val="0F4761" w:themeColor="accent1" w:themeShade="BF"/>
    </w:rPr>
  </w:style>
  <w:style w:type="character" w:styleId="IntenseReference">
    <w:name w:val="Intense Reference"/>
    <w:basedOn w:val="DefaultParagraphFont"/>
    <w:uiPriority w:val="32"/>
    <w:qFormat/>
    <w:rsid w:val="005008EC"/>
    <w:rPr>
      <w:b/>
      <w:bCs/>
      <w:smallCaps/>
      <w:color w:val="0F4761" w:themeColor="accent1" w:themeShade="BF"/>
      <w:spacing w:val="5"/>
    </w:rPr>
  </w:style>
  <w:style w:type="character" w:styleId="Hyperlink">
    <w:name w:val="Hyperlink"/>
    <w:basedOn w:val="DefaultParagraphFont"/>
    <w:uiPriority w:val="99"/>
    <w:unhideWhenUsed/>
    <w:rsid w:val="005008EC"/>
    <w:rPr>
      <w:color w:val="467886" w:themeColor="hyperlink"/>
      <w:u w:val="single"/>
    </w:rPr>
  </w:style>
  <w:style w:type="character" w:styleId="UnresolvedMention">
    <w:name w:val="Unresolved Mention"/>
    <w:basedOn w:val="DefaultParagraphFont"/>
    <w:uiPriority w:val="99"/>
    <w:semiHidden/>
    <w:unhideWhenUsed/>
    <w:rsid w:val="005008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safety4sea.com/category/smart-parent/sma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240</Words>
  <Characters>1370</Characters>
  <Application>Microsoft Office Word</Application>
  <DocSecurity>0</DocSecurity>
  <Lines>11</Lines>
  <Paragraphs>3</Paragraphs>
  <ScaleCrop>false</ScaleCrop>
  <Company>HP</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2026-03-02T02:05:00Z</dcterms:created>
  <dcterms:modified xsi:type="dcterms:W3CDTF">2026-03-02T02:13:00Z</dcterms:modified>
</cp:coreProperties>
</file>