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6436C" w14:textId="49974EC3" w:rsidR="00C13E10" w:rsidRPr="004B738D" w:rsidRDefault="00A979D0" w:rsidP="004B738D">
      <w:pPr>
        <w:spacing w:after="360"/>
        <w:jc w:val="center"/>
        <w:rPr>
          <w:rFonts w:ascii="Times New Roman" w:hAnsi="Times New Roman" w:cs="Times New Roman"/>
          <w:b/>
          <w:bCs/>
          <w:sz w:val="40"/>
          <w:szCs w:val="40"/>
        </w:rPr>
      </w:pPr>
      <w:r w:rsidRPr="004B738D">
        <w:rPr>
          <w:rFonts w:ascii="Times New Roman" w:hAnsi="Times New Roman" w:cs="Times New Roman"/>
          <w:b/>
          <w:bCs/>
          <w:sz w:val="40"/>
          <w:szCs w:val="40"/>
        </w:rPr>
        <w:t>Những bài học kinh nghiệm Kỳ 50</w:t>
      </w:r>
    </w:p>
    <w:p w14:paraId="253B9DB9" w14:textId="2A1045D0" w:rsidR="00A979D0" w:rsidRPr="004B738D" w:rsidRDefault="004B738D" w:rsidP="004B738D">
      <w:pPr>
        <w:pStyle w:val="ListParagraph"/>
        <w:numPr>
          <w:ilvl w:val="0"/>
          <w:numId w:val="3"/>
        </w:numPr>
        <w:rPr>
          <w:rFonts w:ascii="Times New Roman" w:hAnsi="Times New Roman" w:cs="Times New Roman"/>
          <w:b/>
          <w:bCs/>
          <w:sz w:val="32"/>
          <w:szCs w:val="32"/>
        </w:rPr>
      </w:pPr>
      <w:r w:rsidRPr="004B738D">
        <w:rPr>
          <w:rFonts w:ascii="Times New Roman" w:hAnsi="Times New Roman" w:cs="Times New Roman"/>
          <w:b/>
          <w:bCs/>
          <w:sz w:val="32"/>
          <w:szCs w:val="32"/>
        </w:rPr>
        <w:t>Sự cố máy tạo khí trơ dẫn đến kiểm tra tăng cường</w:t>
      </w:r>
    </w:p>
    <w:p w14:paraId="4A9053EE" w14:textId="41F73596" w:rsidR="004B738D" w:rsidRDefault="004B738D" w:rsidP="004B738D">
      <w:pPr>
        <w:spacing w:before="120" w:after="120"/>
        <w:jc w:val="both"/>
        <w:rPr>
          <w:rFonts w:ascii="Times New Roman" w:hAnsi="Times New Roman" w:cs="Times New Roman"/>
          <w:sz w:val="26"/>
          <w:szCs w:val="26"/>
        </w:rPr>
      </w:pPr>
      <w:r w:rsidRPr="004B738D">
        <w:rPr>
          <w:rFonts w:ascii="Times New Roman" w:hAnsi="Times New Roman" w:cs="Times New Roman"/>
          <w:sz w:val="26"/>
          <w:szCs w:val="26"/>
        </w:rPr>
        <w:t xml:space="preserve">Một tàu chở dầu đang nằm cầu trả hàng thì phát hiện </w:t>
      </w:r>
      <w:r>
        <w:rPr>
          <w:rFonts w:ascii="Times New Roman" w:hAnsi="Times New Roman" w:cs="Times New Roman"/>
          <w:sz w:val="26"/>
          <w:szCs w:val="26"/>
        </w:rPr>
        <w:t xml:space="preserve">ra </w:t>
      </w:r>
      <w:r w:rsidRPr="004B738D">
        <w:rPr>
          <w:rFonts w:ascii="Times New Roman" w:hAnsi="Times New Roman" w:cs="Times New Roman"/>
          <w:sz w:val="26"/>
          <w:szCs w:val="26"/>
        </w:rPr>
        <w:t xml:space="preserve">các hạt muội than (carbon soot) xuất hiện phía </w:t>
      </w:r>
      <w:r>
        <w:rPr>
          <w:rFonts w:ascii="Times New Roman" w:hAnsi="Times New Roman" w:cs="Times New Roman"/>
          <w:sz w:val="26"/>
          <w:szCs w:val="26"/>
        </w:rPr>
        <w:t>ngoài</w:t>
      </w:r>
      <w:r w:rsidRPr="004B738D">
        <w:rPr>
          <w:rFonts w:ascii="Times New Roman" w:hAnsi="Times New Roman" w:cs="Times New Roman"/>
          <w:sz w:val="26"/>
          <w:szCs w:val="26"/>
        </w:rPr>
        <w:t xml:space="preserve"> </w:t>
      </w:r>
      <w:r>
        <w:rPr>
          <w:rFonts w:ascii="Times New Roman" w:hAnsi="Times New Roman" w:cs="Times New Roman"/>
          <w:sz w:val="26"/>
          <w:szCs w:val="26"/>
        </w:rPr>
        <w:t>bờ</w:t>
      </w:r>
      <w:r w:rsidRPr="004B738D">
        <w:rPr>
          <w:rFonts w:ascii="Times New Roman" w:hAnsi="Times New Roman" w:cs="Times New Roman"/>
          <w:sz w:val="26"/>
          <w:szCs w:val="26"/>
        </w:rPr>
        <w:t xml:space="preserve"> của tàu. Nhanh chóng xác định rằng các hạt muội này phát sinh từ đường xả ra mạn của tháp rửa (scrubber) </w:t>
      </w:r>
      <w:r>
        <w:rPr>
          <w:rFonts w:ascii="Times New Roman" w:hAnsi="Times New Roman" w:cs="Times New Roman"/>
          <w:sz w:val="26"/>
          <w:szCs w:val="26"/>
        </w:rPr>
        <w:t>của</w:t>
      </w:r>
      <w:r w:rsidRPr="004B738D">
        <w:rPr>
          <w:rFonts w:ascii="Times New Roman" w:hAnsi="Times New Roman" w:cs="Times New Roman"/>
          <w:sz w:val="26"/>
          <w:szCs w:val="26"/>
        </w:rPr>
        <w:t xml:space="preserve"> Máy tạo khí trơ (IGG)</w:t>
      </w:r>
      <w:r>
        <w:rPr>
          <w:rFonts w:ascii="Times New Roman" w:hAnsi="Times New Roman" w:cs="Times New Roman"/>
          <w:sz w:val="26"/>
          <w:szCs w:val="26"/>
        </w:rPr>
        <w:t xml:space="preserve"> của tàu</w:t>
      </w:r>
      <w:r w:rsidRPr="004B738D">
        <w:rPr>
          <w:rFonts w:ascii="Times New Roman" w:hAnsi="Times New Roman" w:cs="Times New Roman"/>
          <w:sz w:val="26"/>
          <w:szCs w:val="26"/>
        </w:rPr>
        <w:t>.</w:t>
      </w:r>
    </w:p>
    <w:p w14:paraId="7BDC557A" w14:textId="62ACAFB4" w:rsidR="004B738D" w:rsidRPr="004B738D" w:rsidRDefault="004B738D" w:rsidP="004B738D">
      <w:pPr>
        <w:spacing w:before="120" w:after="120"/>
        <w:jc w:val="center"/>
        <w:rPr>
          <w:rFonts w:ascii="Times New Roman" w:hAnsi="Times New Roman" w:cs="Times New Roman"/>
          <w:sz w:val="26"/>
          <w:szCs w:val="26"/>
        </w:rPr>
      </w:pPr>
      <w:r w:rsidRPr="00A979D0">
        <w:rPr>
          <w:noProof/>
        </w:rPr>
        <w:drawing>
          <wp:inline distT="0" distB="0" distL="0" distR="0" wp14:anchorId="15DD8315" wp14:editId="6DFA70C7">
            <wp:extent cx="5943600" cy="3396615"/>
            <wp:effectExtent l="0" t="0" r="0" b="0"/>
            <wp:docPr id="1768552101" name="Picture 2" descr="Malfun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lfunct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96615"/>
                    </a:xfrm>
                    <a:prstGeom prst="rect">
                      <a:avLst/>
                    </a:prstGeom>
                    <a:noFill/>
                    <a:ln>
                      <a:noFill/>
                    </a:ln>
                  </pic:spPr>
                </pic:pic>
              </a:graphicData>
            </a:graphic>
          </wp:inline>
        </w:drawing>
      </w:r>
    </w:p>
    <w:p w14:paraId="1DF0B9C3" w14:textId="598872F2" w:rsidR="004B738D" w:rsidRPr="004B738D" w:rsidRDefault="004B738D" w:rsidP="004B738D">
      <w:pPr>
        <w:spacing w:before="120" w:after="120"/>
        <w:jc w:val="both"/>
        <w:rPr>
          <w:rFonts w:ascii="Times New Roman" w:hAnsi="Times New Roman" w:cs="Times New Roman"/>
          <w:sz w:val="26"/>
          <w:szCs w:val="26"/>
        </w:rPr>
      </w:pPr>
      <w:r w:rsidRPr="004B738D">
        <w:rPr>
          <w:rFonts w:ascii="Times New Roman" w:hAnsi="Times New Roman" w:cs="Times New Roman"/>
          <w:sz w:val="26"/>
          <w:szCs w:val="26"/>
        </w:rPr>
        <w:t xml:space="preserve">Hoạt động </w:t>
      </w:r>
      <w:r>
        <w:rPr>
          <w:rFonts w:ascii="Times New Roman" w:hAnsi="Times New Roman" w:cs="Times New Roman"/>
          <w:sz w:val="26"/>
          <w:szCs w:val="26"/>
        </w:rPr>
        <w:t>bơm tr</w:t>
      </w:r>
      <w:r w:rsidRPr="004B738D">
        <w:rPr>
          <w:rFonts w:ascii="Times New Roman" w:hAnsi="Times New Roman" w:cs="Times New Roman"/>
          <w:sz w:val="26"/>
          <w:szCs w:val="26"/>
        </w:rPr>
        <w:t>ả hàng được tạm dừng để điều tra nguyên nhân và khắc phục sự cố. Không có hạng mục bảo dưỡng, kiểm tra hay sửa chữa nào liên quan đến IGG và các thiết bị liên quan bị quá hạn.</w:t>
      </w:r>
    </w:p>
    <w:p w14:paraId="371341AF" w14:textId="5177684A" w:rsidR="004B738D" w:rsidRPr="004B738D" w:rsidRDefault="004B738D" w:rsidP="004B738D">
      <w:pPr>
        <w:spacing w:before="120" w:after="120"/>
        <w:jc w:val="both"/>
        <w:rPr>
          <w:rFonts w:ascii="Times New Roman" w:hAnsi="Times New Roman" w:cs="Times New Roman"/>
          <w:sz w:val="26"/>
          <w:szCs w:val="26"/>
        </w:rPr>
      </w:pPr>
      <w:r w:rsidRPr="004B738D">
        <w:rPr>
          <w:rFonts w:ascii="Times New Roman" w:hAnsi="Times New Roman" w:cs="Times New Roman"/>
          <w:sz w:val="26"/>
          <w:szCs w:val="26"/>
        </w:rPr>
        <w:t xml:space="preserve">Các </w:t>
      </w:r>
      <w:r>
        <w:rPr>
          <w:rFonts w:ascii="Times New Roman" w:hAnsi="Times New Roman" w:cs="Times New Roman"/>
          <w:sz w:val="26"/>
          <w:szCs w:val="26"/>
        </w:rPr>
        <w:t>sỹ quan máy</w:t>
      </w:r>
      <w:r w:rsidRPr="004B738D">
        <w:rPr>
          <w:rFonts w:ascii="Times New Roman" w:hAnsi="Times New Roman" w:cs="Times New Roman"/>
          <w:sz w:val="26"/>
          <w:szCs w:val="26"/>
        </w:rPr>
        <w:t xml:space="preserve"> trên tàu phát hiện rằng các đường ống lấy mẫu khí trơ dẫn tới bộ phân tích oxy của IGG bị tắc một phần do cặn carbon tích tụ.</w:t>
      </w:r>
    </w:p>
    <w:p w14:paraId="78CBBA3A" w14:textId="6CE8B247" w:rsidR="004B738D" w:rsidRPr="004B738D" w:rsidRDefault="004B738D" w:rsidP="004B738D">
      <w:pPr>
        <w:spacing w:before="120" w:after="120"/>
        <w:jc w:val="both"/>
        <w:rPr>
          <w:rFonts w:ascii="Times New Roman" w:hAnsi="Times New Roman" w:cs="Times New Roman"/>
          <w:sz w:val="26"/>
          <w:szCs w:val="26"/>
        </w:rPr>
      </w:pPr>
      <w:r w:rsidRPr="004B738D">
        <w:rPr>
          <w:rFonts w:ascii="Times New Roman" w:hAnsi="Times New Roman" w:cs="Times New Roman"/>
          <w:sz w:val="26"/>
          <w:szCs w:val="26"/>
        </w:rPr>
        <w:t>Hệ thống bảo dưỡng định kỳ (PMS) của tàu không quy định việc kiểm tra định kỳ các đường ống lấy mẫu của bộ phân tích oxy.</w:t>
      </w:r>
    </w:p>
    <w:p w14:paraId="3AB4333D" w14:textId="77777777" w:rsidR="004B738D" w:rsidRPr="004B738D" w:rsidRDefault="004B738D" w:rsidP="004B738D">
      <w:pPr>
        <w:spacing w:before="120" w:after="120"/>
        <w:jc w:val="both"/>
        <w:rPr>
          <w:rFonts w:ascii="Times New Roman" w:hAnsi="Times New Roman" w:cs="Times New Roman"/>
          <w:sz w:val="26"/>
          <w:szCs w:val="26"/>
        </w:rPr>
      </w:pPr>
      <w:r w:rsidRPr="004B738D">
        <w:rPr>
          <w:rFonts w:ascii="Times New Roman" w:hAnsi="Times New Roman" w:cs="Times New Roman"/>
          <w:sz w:val="26"/>
          <w:szCs w:val="26"/>
        </w:rPr>
        <w:t>Mặc dù khả năng các đường ống này bị tắc được đánh giá là thấp, công ty vẫn cập nhật PMS để bổ sung yêu cầu kiểm tra và vệ sinh định kỳ các ống lấy mẫu khí trơ cho bộ phân tích oxy.</w:t>
      </w:r>
    </w:p>
    <w:p w14:paraId="2E1E81DB" w14:textId="77777777" w:rsidR="004B738D" w:rsidRPr="004B738D" w:rsidRDefault="004B738D" w:rsidP="004B738D">
      <w:pPr>
        <w:spacing w:before="120" w:after="120"/>
        <w:jc w:val="both"/>
        <w:rPr>
          <w:rFonts w:ascii="Times New Roman" w:hAnsi="Times New Roman" w:cs="Times New Roman"/>
          <w:sz w:val="26"/>
          <w:szCs w:val="26"/>
        </w:rPr>
      </w:pPr>
      <w:r w:rsidRPr="004B738D">
        <w:rPr>
          <w:rFonts w:ascii="Times New Roman" w:hAnsi="Times New Roman" w:cs="Times New Roman"/>
          <w:sz w:val="26"/>
          <w:szCs w:val="26"/>
        </w:rPr>
        <w:t>Ngoài ra, tần suất kiểm tra/vệ sinh tháp scrubber cũng được điều chỉnh từ 12 tháng xuống còn 6 tháng đối với các tàu trang bị máy tạo khí trơ, vì việc này có thể giúp phát hiện sớm dấu hiệu tắc nghẽn các bộ phận trong hệ thống.</w:t>
      </w:r>
    </w:p>
    <w:p w14:paraId="0DFED406" w14:textId="77777777" w:rsidR="004B738D" w:rsidRDefault="004B738D" w:rsidP="00A979D0"/>
    <w:p w14:paraId="561E76AD" w14:textId="77777777" w:rsidR="002717C2" w:rsidRPr="00A979D0" w:rsidRDefault="002717C2" w:rsidP="00A979D0"/>
    <w:p w14:paraId="71868232" w14:textId="69BBB9AA" w:rsidR="00A979D0" w:rsidRPr="004B738D" w:rsidRDefault="004B738D" w:rsidP="004B738D">
      <w:pPr>
        <w:pStyle w:val="ListParagraph"/>
        <w:numPr>
          <w:ilvl w:val="0"/>
          <w:numId w:val="3"/>
        </w:numPr>
        <w:rPr>
          <w:rFonts w:ascii="Times New Roman" w:hAnsi="Times New Roman" w:cs="Times New Roman"/>
          <w:b/>
          <w:bCs/>
          <w:sz w:val="32"/>
          <w:szCs w:val="32"/>
        </w:rPr>
      </w:pPr>
      <w:r w:rsidRPr="004B738D">
        <w:rPr>
          <w:rFonts w:ascii="Times New Roman" w:hAnsi="Times New Roman" w:cs="Times New Roman"/>
          <w:b/>
          <w:bCs/>
          <w:sz w:val="32"/>
          <w:szCs w:val="32"/>
        </w:rPr>
        <w:lastRenderedPageBreak/>
        <w:t>Di chuyển vị trí neo kết thúc trong thảm họa</w:t>
      </w:r>
    </w:p>
    <w:p w14:paraId="013BBF76" w14:textId="7E02CFDF" w:rsidR="004B738D" w:rsidRDefault="004B738D" w:rsidP="004B738D">
      <w:pPr>
        <w:spacing w:before="120" w:after="120"/>
        <w:jc w:val="both"/>
        <w:rPr>
          <w:rFonts w:ascii="Times New Roman" w:hAnsi="Times New Roman" w:cs="Times New Roman"/>
          <w:sz w:val="26"/>
          <w:szCs w:val="26"/>
        </w:rPr>
      </w:pPr>
      <w:r w:rsidRPr="004B738D">
        <w:rPr>
          <w:rFonts w:ascii="Times New Roman" w:hAnsi="Times New Roman" w:cs="Times New Roman"/>
          <w:sz w:val="26"/>
          <w:szCs w:val="26"/>
        </w:rPr>
        <w:t xml:space="preserve">Một tàu hàng rời chở đầy hàng đến khu neo </w:t>
      </w:r>
      <w:r>
        <w:rPr>
          <w:rFonts w:ascii="Times New Roman" w:hAnsi="Times New Roman" w:cs="Times New Roman"/>
          <w:sz w:val="26"/>
          <w:szCs w:val="26"/>
        </w:rPr>
        <w:t>ở</w:t>
      </w:r>
      <w:r w:rsidRPr="004B738D">
        <w:rPr>
          <w:rFonts w:ascii="Times New Roman" w:hAnsi="Times New Roman" w:cs="Times New Roman"/>
          <w:sz w:val="26"/>
          <w:szCs w:val="26"/>
        </w:rPr>
        <w:t xml:space="preserve"> ngoài khơi một cảng đông đúc. Sau khi thả neo, kế hoạch là sử dụng cần cẩu của tàu để dỡ hàng thép phế liệu sang các sà lan tự hành buộc dọc hai </w:t>
      </w:r>
      <w:r>
        <w:rPr>
          <w:rFonts w:ascii="Times New Roman" w:hAnsi="Times New Roman" w:cs="Times New Roman"/>
          <w:sz w:val="26"/>
          <w:szCs w:val="26"/>
        </w:rPr>
        <w:t xml:space="preserve">bên </w:t>
      </w:r>
      <w:r w:rsidRPr="004B738D">
        <w:rPr>
          <w:rFonts w:ascii="Times New Roman" w:hAnsi="Times New Roman" w:cs="Times New Roman"/>
          <w:sz w:val="26"/>
          <w:szCs w:val="26"/>
        </w:rPr>
        <w:t>mạn tàu.</w:t>
      </w:r>
    </w:p>
    <w:p w14:paraId="2E3F6FA1" w14:textId="7A161B78" w:rsidR="004B738D" w:rsidRPr="004B738D" w:rsidRDefault="004B738D" w:rsidP="004B738D">
      <w:pPr>
        <w:spacing w:before="120" w:after="120"/>
        <w:jc w:val="center"/>
        <w:rPr>
          <w:rFonts w:ascii="Times New Roman" w:hAnsi="Times New Roman" w:cs="Times New Roman"/>
          <w:sz w:val="26"/>
          <w:szCs w:val="26"/>
        </w:rPr>
      </w:pPr>
      <w:r w:rsidRPr="00A979D0">
        <w:rPr>
          <w:noProof/>
        </w:rPr>
        <w:drawing>
          <wp:inline distT="0" distB="0" distL="0" distR="0" wp14:anchorId="3D28C94C" wp14:editId="60BF4871">
            <wp:extent cx="5943600" cy="3396615"/>
            <wp:effectExtent l="0" t="0" r="0" b="0"/>
            <wp:docPr id="890191778" name="Picture 4" descr="Shifting Anchorage Pos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hifting Anchorage Posit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96615"/>
                    </a:xfrm>
                    <a:prstGeom prst="rect">
                      <a:avLst/>
                    </a:prstGeom>
                    <a:noFill/>
                    <a:ln>
                      <a:noFill/>
                    </a:ln>
                  </pic:spPr>
                </pic:pic>
              </a:graphicData>
            </a:graphic>
          </wp:inline>
        </w:drawing>
      </w:r>
    </w:p>
    <w:p w14:paraId="6C2CB6BB" w14:textId="29D1A88A" w:rsidR="004B738D" w:rsidRPr="004B738D" w:rsidRDefault="004B738D" w:rsidP="004B738D">
      <w:pPr>
        <w:spacing w:before="120" w:after="120"/>
        <w:jc w:val="both"/>
        <w:rPr>
          <w:rFonts w:ascii="Times New Roman" w:hAnsi="Times New Roman" w:cs="Times New Roman"/>
          <w:sz w:val="26"/>
          <w:szCs w:val="26"/>
        </w:rPr>
      </w:pPr>
      <w:r w:rsidRPr="004B738D">
        <w:rPr>
          <w:rFonts w:ascii="Times New Roman" w:hAnsi="Times New Roman" w:cs="Times New Roman"/>
          <w:sz w:val="26"/>
          <w:szCs w:val="26"/>
        </w:rPr>
        <w:t>Sau khi bắt đầu dỡ hàng, tàu phát hiện đang</w:t>
      </w:r>
      <w:r>
        <w:rPr>
          <w:rFonts w:ascii="Times New Roman" w:hAnsi="Times New Roman" w:cs="Times New Roman"/>
          <w:sz w:val="26"/>
          <w:szCs w:val="26"/>
        </w:rPr>
        <w:t xml:space="preserve"> bị</w:t>
      </w:r>
      <w:r w:rsidRPr="004B738D">
        <w:rPr>
          <w:rFonts w:ascii="Times New Roman" w:hAnsi="Times New Roman" w:cs="Times New Roman"/>
          <w:sz w:val="26"/>
          <w:szCs w:val="26"/>
        </w:rPr>
        <w:t xml:space="preserve"> trôi neo về hướng Nam. Do under keel clearance thấp và dòng chảy mạnh, máy chính được sử dụng để làm chậm sự di chuyển của tàu. Mặc dù vậy, hoạt động dỡ hàng sang các sà lan vẫn tiếp tục diễn ra.</w:t>
      </w:r>
    </w:p>
    <w:p w14:paraId="0A6B175D" w14:textId="77777777" w:rsidR="004B738D" w:rsidRPr="004B738D" w:rsidRDefault="004B738D" w:rsidP="004B738D">
      <w:pPr>
        <w:spacing w:before="120" w:after="120"/>
        <w:jc w:val="both"/>
        <w:rPr>
          <w:rFonts w:ascii="Times New Roman" w:hAnsi="Times New Roman" w:cs="Times New Roman"/>
          <w:sz w:val="26"/>
          <w:szCs w:val="26"/>
        </w:rPr>
      </w:pPr>
      <w:r w:rsidRPr="004B738D">
        <w:rPr>
          <w:rFonts w:ascii="Times New Roman" w:hAnsi="Times New Roman" w:cs="Times New Roman"/>
          <w:sz w:val="26"/>
          <w:szCs w:val="26"/>
        </w:rPr>
        <w:t>Hoạt động dỡ hàng đã kéo dài khoảng ba ngày thì Cảng vụ địa phương liên lạc yêu cầu tàu thay đổi vị trí neo vì đã trôi quá gần khu vực đón hoa tiêu. Kế hoạch là kéo neo và quay lại vị trí neo ban đầu. Thuyền trưởng quyết định tiếp tục dỡ hàng sang ba sà lan đang buộc hai bên mạn trong khi di chuyển với tốc độ chậm bằng máy chính.</w:t>
      </w:r>
    </w:p>
    <w:p w14:paraId="496BF379" w14:textId="3881D2EE" w:rsidR="004B738D" w:rsidRPr="004B738D" w:rsidRDefault="004B738D" w:rsidP="004B738D">
      <w:pPr>
        <w:spacing w:before="120" w:after="120"/>
        <w:jc w:val="both"/>
        <w:rPr>
          <w:rFonts w:ascii="Times New Roman" w:hAnsi="Times New Roman" w:cs="Times New Roman"/>
          <w:sz w:val="26"/>
          <w:szCs w:val="26"/>
        </w:rPr>
      </w:pPr>
      <w:r w:rsidRPr="004B738D">
        <w:rPr>
          <w:rFonts w:ascii="Times New Roman" w:hAnsi="Times New Roman" w:cs="Times New Roman"/>
          <w:sz w:val="26"/>
          <w:szCs w:val="26"/>
        </w:rPr>
        <w:t xml:space="preserve">Khi tàu chuẩn bị thả neo tại vị trí dự kiến, Cảng vụ lại yêu cầu không thả neo </w:t>
      </w:r>
      <w:r>
        <w:rPr>
          <w:rFonts w:ascii="Times New Roman" w:hAnsi="Times New Roman" w:cs="Times New Roman"/>
          <w:sz w:val="26"/>
          <w:szCs w:val="26"/>
        </w:rPr>
        <w:t>ở</w:t>
      </w:r>
      <w:r w:rsidRPr="004B738D">
        <w:rPr>
          <w:rFonts w:ascii="Times New Roman" w:hAnsi="Times New Roman" w:cs="Times New Roman"/>
          <w:sz w:val="26"/>
          <w:szCs w:val="26"/>
        </w:rPr>
        <w:t xml:space="preserve"> đó mà phải di chuyển ra vị trí xa hơn. Trong quá trình di chuyển đến vị trí mới, sự kết hợp của dòng triều mạnh từ </w:t>
      </w:r>
      <w:r>
        <w:rPr>
          <w:rFonts w:ascii="Times New Roman" w:hAnsi="Times New Roman" w:cs="Times New Roman"/>
          <w:sz w:val="26"/>
          <w:szCs w:val="26"/>
        </w:rPr>
        <w:t>sau</w:t>
      </w:r>
      <w:r w:rsidRPr="004B738D">
        <w:rPr>
          <w:rFonts w:ascii="Times New Roman" w:hAnsi="Times New Roman" w:cs="Times New Roman"/>
          <w:sz w:val="26"/>
          <w:szCs w:val="26"/>
        </w:rPr>
        <w:t xml:space="preserve"> lái (khoảng 1,5 hải lý/giờ), tốc độ chậm của tàu hàng rời và lực cản tăng thêm do các sà lan buộc hai bên mạn khiến khả năng điều động của tàu trở nên ì ạch hơn.</w:t>
      </w:r>
    </w:p>
    <w:p w14:paraId="4D6834A2" w14:textId="6785CE4C" w:rsidR="004B738D" w:rsidRPr="004B738D" w:rsidRDefault="004B738D" w:rsidP="004B738D">
      <w:pPr>
        <w:spacing w:before="120" w:after="120"/>
        <w:jc w:val="both"/>
        <w:rPr>
          <w:rFonts w:ascii="Times New Roman" w:hAnsi="Times New Roman" w:cs="Times New Roman"/>
          <w:sz w:val="26"/>
          <w:szCs w:val="26"/>
        </w:rPr>
      </w:pPr>
      <w:r w:rsidRPr="004B738D">
        <w:rPr>
          <w:rFonts w:ascii="Times New Roman" w:hAnsi="Times New Roman" w:cs="Times New Roman"/>
          <w:sz w:val="26"/>
          <w:szCs w:val="26"/>
        </w:rPr>
        <w:t>Dần dần, nhận thấy hướng đi thực tế đang đưa tàu vào tình huống va chạm với một tàu khác đang neo. Trong nỗ lực tuyệt vọng để tránh va chạm, máy được tăng lên “half ahead” rồi “full ahead” và lệnh “hết lái trái” được đưa ra. Tuy nhiên, tàu hàng rời vẫn va vào mạn phải của tàu neo kia.</w:t>
      </w:r>
    </w:p>
    <w:p w14:paraId="31B8163A" w14:textId="53147BA7" w:rsidR="004B738D" w:rsidRDefault="004B738D" w:rsidP="004B738D">
      <w:pPr>
        <w:spacing w:before="120" w:after="120"/>
        <w:jc w:val="both"/>
        <w:rPr>
          <w:rFonts w:ascii="Times New Roman" w:hAnsi="Times New Roman" w:cs="Times New Roman"/>
          <w:sz w:val="26"/>
          <w:szCs w:val="26"/>
        </w:rPr>
      </w:pPr>
      <w:r w:rsidRPr="004B738D">
        <w:rPr>
          <w:rFonts w:ascii="Times New Roman" w:hAnsi="Times New Roman" w:cs="Times New Roman"/>
          <w:sz w:val="26"/>
          <w:szCs w:val="26"/>
        </w:rPr>
        <w:t>Sà lan dỡ hàng buộc ở mạn phải chịu hư hỏng nghiêm trọng và</w:t>
      </w:r>
      <w:r w:rsidR="00FA78BA">
        <w:rPr>
          <w:rFonts w:ascii="Times New Roman" w:hAnsi="Times New Roman" w:cs="Times New Roman"/>
          <w:sz w:val="26"/>
          <w:szCs w:val="26"/>
        </w:rPr>
        <w:t xml:space="preserve"> bị</w:t>
      </w:r>
      <w:r w:rsidRPr="004B738D">
        <w:rPr>
          <w:rFonts w:ascii="Times New Roman" w:hAnsi="Times New Roman" w:cs="Times New Roman"/>
          <w:sz w:val="26"/>
          <w:szCs w:val="26"/>
        </w:rPr>
        <w:t xml:space="preserve"> chìm trong vòng </w:t>
      </w:r>
      <w:r w:rsidR="00FA78BA">
        <w:rPr>
          <w:rFonts w:ascii="Times New Roman" w:hAnsi="Times New Roman" w:cs="Times New Roman"/>
          <w:sz w:val="26"/>
          <w:szCs w:val="26"/>
        </w:rPr>
        <w:t>5</w:t>
      </w:r>
      <w:r w:rsidRPr="004B738D">
        <w:rPr>
          <w:rFonts w:ascii="Times New Roman" w:hAnsi="Times New Roman" w:cs="Times New Roman"/>
          <w:sz w:val="26"/>
          <w:szCs w:val="26"/>
        </w:rPr>
        <w:t xml:space="preserve"> phút. Một số thuyền viên trên sà lan nhảy xuống nước và được cứu. Đáng tiếc</w:t>
      </w:r>
      <w:r w:rsidR="00FA78BA">
        <w:rPr>
          <w:rFonts w:ascii="Times New Roman" w:hAnsi="Times New Roman" w:cs="Times New Roman"/>
          <w:sz w:val="26"/>
          <w:szCs w:val="26"/>
        </w:rPr>
        <w:t xml:space="preserve"> là có</w:t>
      </w:r>
      <w:r w:rsidRPr="004B738D">
        <w:rPr>
          <w:rFonts w:ascii="Times New Roman" w:hAnsi="Times New Roman" w:cs="Times New Roman"/>
          <w:sz w:val="26"/>
          <w:szCs w:val="26"/>
        </w:rPr>
        <w:t xml:space="preserve"> </w:t>
      </w:r>
      <w:r w:rsidR="00FA78BA">
        <w:rPr>
          <w:rFonts w:ascii="Times New Roman" w:hAnsi="Times New Roman" w:cs="Times New Roman"/>
          <w:sz w:val="26"/>
          <w:szCs w:val="26"/>
        </w:rPr>
        <w:t>2</w:t>
      </w:r>
      <w:r w:rsidRPr="004B738D">
        <w:rPr>
          <w:rFonts w:ascii="Times New Roman" w:hAnsi="Times New Roman" w:cs="Times New Roman"/>
          <w:sz w:val="26"/>
          <w:szCs w:val="26"/>
        </w:rPr>
        <w:t xml:space="preserve"> thuyền viên bị mắc kẹt trong sà lan đang chìm và sau đó được tuyên bố </w:t>
      </w:r>
      <w:r w:rsidR="00FA78BA">
        <w:rPr>
          <w:rFonts w:ascii="Times New Roman" w:hAnsi="Times New Roman" w:cs="Times New Roman"/>
          <w:sz w:val="26"/>
          <w:szCs w:val="26"/>
        </w:rPr>
        <w:t xml:space="preserve">đã </w:t>
      </w:r>
      <w:r w:rsidRPr="004B738D">
        <w:rPr>
          <w:rFonts w:ascii="Times New Roman" w:hAnsi="Times New Roman" w:cs="Times New Roman"/>
          <w:sz w:val="26"/>
          <w:szCs w:val="26"/>
        </w:rPr>
        <w:t>tử vong.</w:t>
      </w:r>
    </w:p>
    <w:p w14:paraId="6163711B" w14:textId="4B88D497" w:rsidR="00FA78BA" w:rsidRPr="00FA78BA" w:rsidRDefault="00FA78BA" w:rsidP="00FA78BA">
      <w:pPr>
        <w:spacing w:before="120" w:after="120"/>
        <w:jc w:val="both"/>
        <w:rPr>
          <w:rFonts w:ascii="Times New Roman" w:hAnsi="Times New Roman" w:cs="Times New Roman"/>
          <w:b/>
          <w:bCs/>
          <w:sz w:val="26"/>
          <w:szCs w:val="26"/>
        </w:rPr>
      </w:pPr>
      <w:r>
        <w:rPr>
          <w:rFonts w:ascii="Times New Roman" w:hAnsi="Times New Roman" w:cs="Times New Roman"/>
          <w:b/>
          <w:bCs/>
          <w:sz w:val="26"/>
          <w:szCs w:val="26"/>
        </w:rPr>
        <w:lastRenderedPageBreak/>
        <w:t>B</w:t>
      </w:r>
      <w:r w:rsidRPr="00FA78BA">
        <w:rPr>
          <w:rFonts w:ascii="Times New Roman" w:hAnsi="Times New Roman" w:cs="Times New Roman"/>
          <w:b/>
          <w:bCs/>
          <w:sz w:val="26"/>
          <w:szCs w:val="26"/>
        </w:rPr>
        <w:t xml:space="preserve">ài học </w:t>
      </w:r>
      <w:r>
        <w:rPr>
          <w:rFonts w:ascii="Times New Roman" w:hAnsi="Times New Roman" w:cs="Times New Roman"/>
          <w:b/>
          <w:bCs/>
          <w:sz w:val="26"/>
          <w:szCs w:val="26"/>
        </w:rPr>
        <w:t>kinh nghiệm</w:t>
      </w:r>
    </w:p>
    <w:p w14:paraId="3EF702AF" w14:textId="76D0D570" w:rsidR="00FA78BA" w:rsidRPr="00FA78BA" w:rsidRDefault="00FA78BA" w:rsidP="00FA78BA">
      <w:pPr>
        <w:numPr>
          <w:ilvl w:val="0"/>
          <w:numId w:val="4"/>
        </w:numPr>
        <w:spacing w:before="120" w:after="120"/>
        <w:jc w:val="both"/>
        <w:rPr>
          <w:rFonts w:ascii="Times New Roman" w:hAnsi="Times New Roman" w:cs="Times New Roman"/>
          <w:sz w:val="26"/>
          <w:szCs w:val="26"/>
        </w:rPr>
      </w:pPr>
      <w:r w:rsidRPr="00FA78BA">
        <w:rPr>
          <w:rFonts w:ascii="Times New Roman" w:hAnsi="Times New Roman" w:cs="Times New Roman"/>
          <w:sz w:val="26"/>
          <w:szCs w:val="26"/>
        </w:rPr>
        <w:t xml:space="preserve">Theo </w:t>
      </w:r>
      <w:r>
        <w:rPr>
          <w:rFonts w:ascii="Times New Roman" w:hAnsi="Times New Roman" w:cs="Times New Roman"/>
          <w:sz w:val="26"/>
          <w:szCs w:val="26"/>
        </w:rPr>
        <w:t>cách làm</w:t>
      </w:r>
      <w:r w:rsidRPr="00FA78BA">
        <w:rPr>
          <w:rFonts w:ascii="Times New Roman" w:hAnsi="Times New Roman" w:cs="Times New Roman"/>
          <w:sz w:val="26"/>
          <w:szCs w:val="26"/>
        </w:rPr>
        <w:t xml:space="preserve"> tốt </w:t>
      </w:r>
      <w:r>
        <w:rPr>
          <w:rFonts w:ascii="Times New Roman" w:hAnsi="Times New Roman" w:cs="Times New Roman"/>
          <w:sz w:val="26"/>
          <w:szCs w:val="26"/>
        </w:rPr>
        <w:t>thì</w:t>
      </w:r>
      <w:r w:rsidRPr="00FA78BA">
        <w:rPr>
          <w:rFonts w:ascii="Times New Roman" w:hAnsi="Times New Roman" w:cs="Times New Roman"/>
          <w:sz w:val="26"/>
          <w:szCs w:val="26"/>
        </w:rPr>
        <w:t xml:space="preserve"> hoạt động dỡ hàng sang sà lan lẽ ra phải được dừng lại và các sà lan </w:t>
      </w:r>
      <w:r>
        <w:rPr>
          <w:rFonts w:ascii="Times New Roman" w:hAnsi="Times New Roman" w:cs="Times New Roman"/>
          <w:sz w:val="26"/>
          <w:szCs w:val="26"/>
        </w:rPr>
        <w:t>phải rời đi</w:t>
      </w:r>
      <w:r w:rsidRPr="00FA78BA">
        <w:rPr>
          <w:rFonts w:ascii="Times New Roman" w:hAnsi="Times New Roman" w:cs="Times New Roman"/>
          <w:sz w:val="26"/>
          <w:szCs w:val="26"/>
        </w:rPr>
        <w:t xml:space="preserve"> trước khi kéo neo và di chuyển vị trí. Điều này sẽ tăng khả năng điều động của tàu và có thể giúp hoàn thành việc di chuyển mà không xảy ra sự cố. Ngay cả khi va chạm vẫn xảy ra</w:t>
      </w:r>
      <w:r>
        <w:rPr>
          <w:rFonts w:ascii="Times New Roman" w:hAnsi="Times New Roman" w:cs="Times New Roman"/>
          <w:sz w:val="26"/>
          <w:szCs w:val="26"/>
        </w:rPr>
        <w:t xml:space="preserve"> thì</w:t>
      </w:r>
      <w:r w:rsidRPr="00FA78BA">
        <w:rPr>
          <w:rFonts w:ascii="Times New Roman" w:hAnsi="Times New Roman" w:cs="Times New Roman"/>
          <w:sz w:val="26"/>
          <w:szCs w:val="26"/>
        </w:rPr>
        <w:t xml:space="preserve"> thiệt hại về người có thể đã không xảy ra.</w:t>
      </w:r>
    </w:p>
    <w:p w14:paraId="252EC04E" w14:textId="449926F8" w:rsidR="00FA78BA" w:rsidRPr="00FA78BA" w:rsidRDefault="00FA78BA" w:rsidP="00FA78BA">
      <w:pPr>
        <w:numPr>
          <w:ilvl w:val="0"/>
          <w:numId w:val="4"/>
        </w:numPr>
        <w:spacing w:before="120" w:after="120"/>
        <w:jc w:val="both"/>
        <w:rPr>
          <w:rFonts w:ascii="Times New Roman" w:hAnsi="Times New Roman" w:cs="Times New Roman"/>
          <w:sz w:val="26"/>
          <w:szCs w:val="26"/>
        </w:rPr>
      </w:pPr>
      <w:r w:rsidRPr="00FA78BA">
        <w:rPr>
          <w:rFonts w:ascii="Times New Roman" w:hAnsi="Times New Roman" w:cs="Times New Roman"/>
          <w:sz w:val="26"/>
          <w:szCs w:val="26"/>
        </w:rPr>
        <w:t>Mớn nước sát đáy làm gia tăng lực cản đối với tàu và có thể dẫn đến hiện tượng trôi neo, ngay cả khi các yếu tố khác có vẻ không đáng lo ngại.</w:t>
      </w:r>
    </w:p>
    <w:p w14:paraId="3AC56EA5" w14:textId="2E1C0C00" w:rsidR="00A979D0" w:rsidRPr="00FA78BA" w:rsidRDefault="00FA78BA" w:rsidP="00FA78BA">
      <w:pPr>
        <w:pStyle w:val="ListParagraph"/>
        <w:numPr>
          <w:ilvl w:val="0"/>
          <w:numId w:val="3"/>
        </w:numPr>
        <w:rPr>
          <w:rFonts w:ascii="Times New Roman" w:hAnsi="Times New Roman" w:cs="Times New Roman"/>
          <w:b/>
          <w:bCs/>
          <w:sz w:val="32"/>
          <w:szCs w:val="32"/>
        </w:rPr>
      </w:pPr>
      <w:r w:rsidRPr="00FA78BA">
        <w:rPr>
          <w:rFonts w:ascii="Times New Roman" w:hAnsi="Times New Roman" w:cs="Times New Roman"/>
          <w:b/>
          <w:bCs/>
          <w:sz w:val="32"/>
          <w:szCs w:val="32"/>
        </w:rPr>
        <w:t>Sự cố suýt gây tử vong trong không gian kín</w:t>
      </w:r>
    </w:p>
    <w:p w14:paraId="549319CC" w14:textId="4965B870" w:rsidR="00A979D0" w:rsidRPr="00A979D0" w:rsidRDefault="00A979D0" w:rsidP="00FA78BA">
      <w:pPr>
        <w:jc w:val="center"/>
      </w:pPr>
      <w:r w:rsidRPr="00A979D0">
        <w:rPr>
          <w:noProof/>
        </w:rPr>
        <w:drawing>
          <wp:inline distT="0" distB="0" distL="0" distR="0" wp14:anchorId="0F1F31C8" wp14:editId="02EA137B">
            <wp:extent cx="5943600" cy="3396615"/>
            <wp:effectExtent l="0" t="0" r="0" b="0"/>
            <wp:docPr id="1210891610" name="Picture 6" descr="Enclosed Space Close C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nclosed Space Close C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396615"/>
                    </a:xfrm>
                    <a:prstGeom prst="rect">
                      <a:avLst/>
                    </a:prstGeom>
                    <a:noFill/>
                    <a:ln>
                      <a:noFill/>
                    </a:ln>
                  </pic:spPr>
                </pic:pic>
              </a:graphicData>
            </a:graphic>
          </wp:inline>
        </w:drawing>
      </w:r>
    </w:p>
    <w:p w14:paraId="22375A76" w14:textId="1397979A" w:rsidR="00FA78BA" w:rsidRPr="00FA78BA" w:rsidRDefault="00FA78BA" w:rsidP="00FA78BA">
      <w:pPr>
        <w:spacing w:before="120" w:after="120"/>
        <w:jc w:val="both"/>
        <w:rPr>
          <w:rFonts w:ascii="Times New Roman" w:hAnsi="Times New Roman" w:cs="Times New Roman"/>
          <w:sz w:val="26"/>
          <w:szCs w:val="26"/>
        </w:rPr>
      </w:pPr>
      <w:r w:rsidRPr="00FA78BA">
        <w:rPr>
          <w:rFonts w:ascii="Times New Roman" w:hAnsi="Times New Roman" w:cs="Times New Roman"/>
          <w:sz w:val="26"/>
          <w:szCs w:val="26"/>
        </w:rPr>
        <w:t>Một tàu hàng rời đang hành trình trên biển. Trong quá trình kiểm tra, Đại phó phát hiện có dấu vết dầu nhiên liệu trong két dằn mũi. Vì két này nằm kề với một két chứa nhiên liệu</w:t>
      </w:r>
      <w:r>
        <w:rPr>
          <w:rFonts w:ascii="Times New Roman" w:hAnsi="Times New Roman" w:cs="Times New Roman"/>
          <w:sz w:val="26"/>
          <w:szCs w:val="26"/>
        </w:rPr>
        <w:t xml:space="preserve"> nên</w:t>
      </w:r>
      <w:r w:rsidRPr="00FA78BA">
        <w:rPr>
          <w:rFonts w:ascii="Times New Roman" w:hAnsi="Times New Roman" w:cs="Times New Roman"/>
          <w:sz w:val="26"/>
          <w:szCs w:val="26"/>
        </w:rPr>
        <w:t xml:space="preserve"> ông nghi ngờ có rò rỉ từ két nhiên liệu sang.</w:t>
      </w:r>
    </w:p>
    <w:p w14:paraId="40961C23" w14:textId="09250955" w:rsidR="00FA78BA" w:rsidRPr="00FA78BA" w:rsidRDefault="00FA78BA" w:rsidP="00FA78BA">
      <w:pPr>
        <w:spacing w:before="120" w:after="120"/>
        <w:jc w:val="both"/>
        <w:rPr>
          <w:rFonts w:ascii="Times New Roman" w:hAnsi="Times New Roman" w:cs="Times New Roman"/>
          <w:sz w:val="26"/>
          <w:szCs w:val="26"/>
        </w:rPr>
      </w:pPr>
      <w:r w:rsidRPr="00FA78BA">
        <w:rPr>
          <w:rFonts w:ascii="Times New Roman" w:hAnsi="Times New Roman" w:cs="Times New Roman"/>
          <w:sz w:val="26"/>
          <w:szCs w:val="26"/>
        </w:rPr>
        <w:t xml:space="preserve">Ông giao nhiệm vụ cho </w:t>
      </w:r>
      <w:r>
        <w:rPr>
          <w:rFonts w:ascii="Times New Roman" w:hAnsi="Times New Roman" w:cs="Times New Roman"/>
          <w:sz w:val="26"/>
          <w:szCs w:val="26"/>
        </w:rPr>
        <w:t>2</w:t>
      </w:r>
      <w:r w:rsidRPr="00FA78BA">
        <w:rPr>
          <w:rFonts w:ascii="Times New Roman" w:hAnsi="Times New Roman" w:cs="Times New Roman"/>
          <w:sz w:val="26"/>
          <w:szCs w:val="26"/>
        </w:rPr>
        <w:t xml:space="preserve"> thuyền viên xuống kiểm tra két dằn để xác nhận tình trạng. Một người thứ ba được phân công làm cảnh giới an toàn tại cửa </w:t>
      </w:r>
      <w:r>
        <w:rPr>
          <w:rFonts w:ascii="Times New Roman" w:hAnsi="Times New Roman" w:cs="Times New Roman"/>
          <w:sz w:val="26"/>
          <w:szCs w:val="26"/>
        </w:rPr>
        <w:t>xuống</w:t>
      </w:r>
      <w:r w:rsidRPr="00FA78BA">
        <w:rPr>
          <w:rFonts w:ascii="Times New Roman" w:hAnsi="Times New Roman" w:cs="Times New Roman"/>
          <w:sz w:val="26"/>
          <w:szCs w:val="26"/>
        </w:rPr>
        <w:t xml:space="preserve"> két.</w:t>
      </w:r>
    </w:p>
    <w:p w14:paraId="59C23830" w14:textId="7461105E" w:rsidR="00FA78BA" w:rsidRPr="00FA78BA" w:rsidRDefault="00FA78BA" w:rsidP="00FA78BA">
      <w:pPr>
        <w:spacing w:before="120" w:after="120"/>
        <w:jc w:val="both"/>
        <w:rPr>
          <w:rFonts w:ascii="Times New Roman" w:hAnsi="Times New Roman" w:cs="Times New Roman"/>
          <w:sz w:val="26"/>
          <w:szCs w:val="26"/>
        </w:rPr>
      </w:pPr>
      <w:r w:rsidRPr="00FA78BA">
        <w:rPr>
          <w:rFonts w:ascii="Times New Roman" w:hAnsi="Times New Roman" w:cs="Times New Roman"/>
          <w:sz w:val="26"/>
          <w:szCs w:val="26"/>
        </w:rPr>
        <w:t xml:space="preserve">Một lúc sau, một sĩ quan khác đi ngang qua và hỏi người cảnh giới về tình hình kiểm tra. Người này trả lời mọi việc vẫn ổn. Tuy nhiên, khi sĩ quan đó gọi to xuống két để xác nhận tình trạng của </w:t>
      </w:r>
      <w:r>
        <w:rPr>
          <w:rFonts w:ascii="Times New Roman" w:hAnsi="Times New Roman" w:cs="Times New Roman"/>
          <w:sz w:val="26"/>
          <w:szCs w:val="26"/>
        </w:rPr>
        <w:t>2</w:t>
      </w:r>
      <w:r w:rsidRPr="00FA78BA">
        <w:rPr>
          <w:rFonts w:ascii="Times New Roman" w:hAnsi="Times New Roman" w:cs="Times New Roman"/>
          <w:sz w:val="26"/>
          <w:szCs w:val="26"/>
        </w:rPr>
        <w:t xml:space="preserve"> người bên dưới thì không nhận được phản hồi.</w:t>
      </w:r>
    </w:p>
    <w:p w14:paraId="0AF2829A" w14:textId="72E754AE" w:rsidR="00FA78BA" w:rsidRPr="00FA78BA" w:rsidRDefault="00FA78BA" w:rsidP="00FA78BA">
      <w:pPr>
        <w:spacing w:before="120" w:after="120"/>
        <w:jc w:val="both"/>
        <w:rPr>
          <w:rFonts w:ascii="Times New Roman" w:hAnsi="Times New Roman" w:cs="Times New Roman"/>
          <w:sz w:val="26"/>
          <w:szCs w:val="26"/>
        </w:rPr>
      </w:pPr>
      <w:r w:rsidRPr="00FA78BA">
        <w:rPr>
          <w:rFonts w:ascii="Times New Roman" w:hAnsi="Times New Roman" w:cs="Times New Roman"/>
          <w:sz w:val="26"/>
          <w:szCs w:val="26"/>
        </w:rPr>
        <w:t xml:space="preserve">Không chần chừ, sĩ quan này xuống két và tiếp tục gọi to để tìm </w:t>
      </w:r>
      <w:r>
        <w:rPr>
          <w:rFonts w:ascii="Times New Roman" w:hAnsi="Times New Roman" w:cs="Times New Roman"/>
          <w:sz w:val="26"/>
          <w:szCs w:val="26"/>
        </w:rPr>
        <w:t>2</w:t>
      </w:r>
      <w:r w:rsidRPr="00FA78BA">
        <w:rPr>
          <w:rFonts w:ascii="Times New Roman" w:hAnsi="Times New Roman" w:cs="Times New Roman"/>
          <w:sz w:val="26"/>
          <w:szCs w:val="26"/>
        </w:rPr>
        <w:t xml:space="preserve"> thuyền viên. Ông nhanh chóng phát hiện cả hai đang nằm bất động dưới đáy két. Sĩ quan lập tức trèo lên khỏi két. Do không mang theo bộ đàm VHF, ông cố gắng báo động bằng cách vẫy tay và hét lớn về phía buồng lái để thu hút sự chú ý. May mắn thay, sĩ quan trực ca (OOW) nhìn thấy và phát báo động.</w:t>
      </w:r>
    </w:p>
    <w:p w14:paraId="1488F669" w14:textId="502B535B" w:rsidR="00FA78BA" w:rsidRPr="00FA78BA" w:rsidRDefault="00FA78BA" w:rsidP="00FA78BA">
      <w:pPr>
        <w:spacing w:before="120" w:after="120"/>
        <w:jc w:val="both"/>
        <w:rPr>
          <w:rFonts w:ascii="Times New Roman" w:hAnsi="Times New Roman" w:cs="Times New Roman"/>
          <w:sz w:val="26"/>
          <w:szCs w:val="26"/>
        </w:rPr>
      </w:pPr>
      <w:r w:rsidRPr="00FA78BA">
        <w:rPr>
          <w:rFonts w:ascii="Times New Roman" w:hAnsi="Times New Roman" w:cs="Times New Roman"/>
          <w:sz w:val="26"/>
          <w:szCs w:val="26"/>
        </w:rPr>
        <w:lastRenderedPageBreak/>
        <w:t>Toàn bộ thuyền viên nhanh chóng tập trung, và một đội được cử xuống két — nhưng không mang</w:t>
      </w:r>
      <w:r>
        <w:rPr>
          <w:rFonts w:ascii="Times New Roman" w:hAnsi="Times New Roman" w:cs="Times New Roman"/>
          <w:sz w:val="26"/>
          <w:szCs w:val="26"/>
        </w:rPr>
        <w:t xml:space="preserve"> theo</w:t>
      </w:r>
      <w:r w:rsidRPr="00FA78BA">
        <w:rPr>
          <w:rFonts w:ascii="Times New Roman" w:hAnsi="Times New Roman" w:cs="Times New Roman"/>
          <w:sz w:val="26"/>
          <w:szCs w:val="26"/>
        </w:rPr>
        <w:t xml:space="preserve"> thiết bị thở. Cả hai nạn nhân được đưa lên.</w:t>
      </w:r>
    </w:p>
    <w:p w14:paraId="6561D0EA" w14:textId="77777777" w:rsidR="00FA78BA" w:rsidRPr="00FA78BA" w:rsidRDefault="00FA78BA" w:rsidP="00FA78BA">
      <w:pPr>
        <w:spacing w:before="120" w:after="120"/>
        <w:jc w:val="both"/>
        <w:rPr>
          <w:rFonts w:ascii="Times New Roman" w:hAnsi="Times New Roman" w:cs="Times New Roman"/>
          <w:sz w:val="26"/>
          <w:szCs w:val="26"/>
        </w:rPr>
      </w:pPr>
      <w:r w:rsidRPr="00FA78BA">
        <w:rPr>
          <w:rFonts w:ascii="Times New Roman" w:hAnsi="Times New Roman" w:cs="Times New Roman"/>
          <w:sz w:val="26"/>
          <w:szCs w:val="26"/>
        </w:rPr>
        <w:t>Hai người được chuyển vào khu sinh hoạt, được cung cấp oxy và tiến hành hồi sức tim phổi (CPR). Cả hai sau đó tỉnh lại và được xác nhận đã hồi phục.</w:t>
      </w:r>
    </w:p>
    <w:p w14:paraId="1D2894E8" w14:textId="3DF2A1AF" w:rsidR="00FA78BA" w:rsidRPr="00FA78BA" w:rsidRDefault="00FA78BA" w:rsidP="00FA78BA">
      <w:pPr>
        <w:spacing w:before="120" w:after="120"/>
        <w:jc w:val="both"/>
        <w:rPr>
          <w:rFonts w:ascii="Times New Roman" w:hAnsi="Times New Roman" w:cs="Times New Roman"/>
          <w:b/>
          <w:bCs/>
          <w:sz w:val="26"/>
          <w:szCs w:val="26"/>
        </w:rPr>
      </w:pPr>
      <w:r w:rsidRPr="00FA78BA">
        <w:rPr>
          <w:rFonts w:ascii="Times New Roman" w:hAnsi="Times New Roman" w:cs="Times New Roman"/>
          <w:b/>
          <w:bCs/>
          <w:sz w:val="26"/>
          <w:szCs w:val="26"/>
        </w:rPr>
        <w:t xml:space="preserve">Bài học </w:t>
      </w:r>
      <w:r>
        <w:rPr>
          <w:rFonts w:ascii="Times New Roman" w:hAnsi="Times New Roman" w:cs="Times New Roman"/>
          <w:b/>
          <w:bCs/>
          <w:sz w:val="26"/>
          <w:szCs w:val="26"/>
        </w:rPr>
        <w:t>kinh nghiệm</w:t>
      </w:r>
    </w:p>
    <w:p w14:paraId="38E540B4" w14:textId="77777777" w:rsidR="00FA78BA" w:rsidRPr="00FA78BA" w:rsidRDefault="00FA78BA" w:rsidP="00FA78BA">
      <w:pPr>
        <w:numPr>
          <w:ilvl w:val="0"/>
          <w:numId w:val="5"/>
        </w:numPr>
        <w:spacing w:before="120" w:after="120"/>
        <w:jc w:val="both"/>
        <w:rPr>
          <w:rFonts w:ascii="Times New Roman" w:hAnsi="Times New Roman" w:cs="Times New Roman"/>
          <w:sz w:val="26"/>
          <w:szCs w:val="26"/>
        </w:rPr>
      </w:pPr>
      <w:r w:rsidRPr="00FA78BA">
        <w:rPr>
          <w:rFonts w:ascii="Times New Roman" w:hAnsi="Times New Roman" w:cs="Times New Roman"/>
          <w:sz w:val="26"/>
          <w:szCs w:val="26"/>
        </w:rPr>
        <w:t>Thật đáng kinh ngạc khi sự cố này không cướp đi sinh mạng nào. Thống kê cho thấy những người cố gắng cứu nạn nhân trong không gian kín thường trở thành nạn nhân tiếp theo.</w:t>
      </w:r>
    </w:p>
    <w:p w14:paraId="4DF00A9D" w14:textId="77777777" w:rsidR="00FA78BA" w:rsidRPr="00FA78BA" w:rsidRDefault="00FA78BA" w:rsidP="00FA78BA">
      <w:pPr>
        <w:numPr>
          <w:ilvl w:val="0"/>
          <w:numId w:val="5"/>
        </w:numPr>
        <w:spacing w:before="120" w:after="120"/>
        <w:jc w:val="both"/>
        <w:rPr>
          <w:rFonts w:ascii="Times New Roman" w:hAnsi="Times New Roman" w:cs="Times New Roman"/>
          <w:sz w:val="26"/>
          <w:szCs w:val="26"/>
        </w:rPr>
      </w:pPr>
      <w:r w:rsidRPr="00FA78BA">
        <w:rPr>
          <w:rFonts w:ascii="Times New Roman" w:hAnsi="Times New Roman" w:cs="Times New Roman"/>
          <w:sz w:val="26"/>
          <w:szCs w:val="26"/>
        </w:rPr>
        <w:t>Người cảnh giới an toàn phải luôn tỉnh táo và theo dõi sát sao những người làm việc bên trong không gian kín. Lý tưởng nhất là duy trì liên lạc gần như liên tục.</w:t>
      </w:r>
    </w:p>
    <w:p w14:paraId="0CD3FEFB" w14:textId="77777777" w:rsidR="00FA78BA" w:rsidRPr="00FA78BA" w:rsidRDefault="00FA78BA" w:rsidP="00FA78BA">
      <w:pPr>
        <w:numPr>
          <w:ilvl w:val="0"/>
          <w:numId w:val="5"/>
        </w:numPr>
        <w:spacing w:before="120" w:after="120"/>
        <w:jc w:val="both"/>
        <w:rPr>
          <w:rFonts w:ascii="Times New Roman" w:hAnsi="Times New Roman" w:cs="Times New Roman"/>
          <w:sz w:val="26"/>
          <w:szCs w:val="26"/>
        </w:rPr>
      </w:pPr>
      <w:r w:rsidRPr="00FA78BA">
        <w:rPr>
          <w:rFonts w:ascii="Times New Roman" w:hAnsi="Times New Roman" w:cs="Times New Roman"/>
          <w:sz w:val="26"/>
          <w:szCs w:val="26"/>
        </w:rPr>
        <w:t>Quy trình làm việc trong không gian kín phải được tuân thủ nghiêm ngặt: bao gồm thông gió và kiểm tra khí trước khi vào, chuẩn bị sẵn thiết bị cứu hộ khẩn cấp, và trang bị ít nhất một máy đo khí cho nhóm vào làm việc.</w:t>
      </w:r>
    </w:p>
    <w:p w14:paraId="18A1CF33" w14:textId="109F6AD7" w:rsidR="00A979D0" w:rsidRDefault="00FA78BA" w:rsidP="00FA78BA">
      <w:pPr>
        <w:pStyle w:val="ListParagraph"/>
        <w:numPr>
          <w:ilvl w:val="0"/>
          <w:numId w:val="3"/>
        </w:numPr>
        <w:spacing w:after="120"/>
        <w:rPr>
          <w:rFonts w:ascii="Times New Roman" w:hAnsi="Times New Roman" w:cs="Times New Roman"/>
          <w:b/>
          <w:bCs/>
          <w:sz w:val="32"/>
          <w:szCs w:val="32"/>
        </w:rPr>
      </w:pPr>
      <w:r w:rsidRPr="00FA78BA">
        <w:rPr>
          <w:rFonts w:ascii="Times New Roman" w:hAnsi="Times New Roman" w:cs="Times New Roman"/>
          <w:b/>
          <w:bCs/>
          <w:sz w:val="32"/>
          <w:szCs w:val="32"/>
        </w:rPr>
        <w:t xml:space="preserve">Xuồng cứu sinh </w:t>
      </w:r>
      <w:r>
        <w:rPr>
          <w:rFonts w:ascii="Times New Roman" w:hAnsi="Times New Roman" w:cs="Times New Roman"/>
          <w:b/>
          <w:bCs/>
          <w:sz w:val="32"/>
          <w:szCs w:val="32"/>
        </w:rPr>
        <w:t xml:space="preserve">bị </w:t>
      </w:r>
      <w:r w:rsidRPr="00FA78BA">
        <w:rPr>
          <w:rFonts w:ascii="Times New Roman" w:hAnsi="Times New Roman" w:cs="Times New Roman"/>
          <w:b/>
          <w:bCs/>
          <w:sz w:val="32"/>
          <w:szCs w:val="32"/>
        </w:rPr>
        <w:t>mất ổn định và lật trong điều kiện nước êm</w:t>
      </w:r>
    </w:p>
    <w:p w14:paraId="387DE3BB" w14:textId="356813CC" w:rsidR="002717C2" w:rsidRPr="002717C2" w:rsidRDefault="002717C2" w:rsidP="002717C2">
      <w:pPr>
        <w:spacing w:before="120" w:after="120"/>
        <w:jc w:val="both"/>
        <w:rPr>
          <w:rFonts w:ascii="Times New Roman" w:hAnsi="Times New Roman" w:cs="Times New Roman"/>
          <w:b/>
          <w:bCs/>
          <w:sz w:val="32"/>
          <w:szCs w:val="32"/>
        </w:rPr>
      </w:pPr>
      <w:r w:rsidRPr="002717C2">
        <w:rPr>
          <w:rFonts w:ascii="Times New Roman" w:hAnsi="Times New Roman" w:cs="Times New Roman"/>
          <w:sz w:val="26"/>
          <w:szCs w:val="26"/>
        </w:rPr>
        <w:t>Một khóa huấn luyện cập nhật về vận hành phương tiện cứu sinh và xuồng cứu nạn đang được tổ chức tại một trung tâm huấn luyện hàng hải. Một trong các bài thực hành là thực tập cứu người rơi xuống nước bằng xuồng cứu sinh.</w:t>
      </w:r>
    </w:p>
    <w:p w14:paraId="3420CFBF" w14:textId="6D746B63" w:rsidR="006C28C3" w:rsidRPr="00FA78BA" w:rsidRDefault="006C28C3" w:rsidP="006C28C3">
      <w:pPr>
        <w:spacing w:before="120" w:after="120"/>
        <w:jc w:val="center"/>
        <w:rPr>
          <w:rFonts w:ascii="Times New Roman" w:hAnsi="Times New Roman" w:cs="Times New Roman"/>
          <w:sz w:val="26"/>
          <w:szCs w:val="26"/>
        </w:rPr>
      </w:pPr>
      <w:r w:rsidRPr="00A979D0">
        <w:rPr>
          <w:noProof/>
        </w:rPr>
        <w:drawing>
          <wp:inline distT="0" distB="0" distL="0" distR="0" wp14:anchorId="2648B565" wp14:editId="1ABAF9D9">
            <wp:extent cx="3914760" cy="4381500"/>
            <wp:effectExtent l="0" t="0" r="0" b="0"/>
            <wp:docPr id="1979844511" name="Picture 8" descr="Unstable Lifeboat Rolls Over In Calm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Unstable Lifeboat Rolls Over In Calm Wat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19878" cy="4387228"/>
                    </a:xfrm>
                    <a:prstGeom prst="rect">
                      <a:avLst/>
                    </a:prstGeom>
                    <a:noFill/>
                    <a:ln>
                      <a:noFill/>
                    </a:ln>
                  </pic:spPr>
                </pic:pic>
              </a:graphicData>
            </a:graphic>
          </wp:inline>
        </w:drawing>
      </w:r>
    </w:p>
    <w:p w14:paraId="631748AE" w14:textId="77777777" w:rsidR="002717C2" w:rsidRDefault="002717C2" w:rsidP="002717C2">
      <w:pPr>
        <w:spacing w:before="120" w:after="120"/>
        <w:jc w:val="both"/>
        <w:rPr>
          <w:rFonts w:ascii="Times New Roman" w:hAnsi="Times New Roman" w:cs="Times New Roman"/>
          <w:sz w:val="26"/>
          <w:szCs w:val="26"/>
        </w:rPr>
      </w:pPr>
      <w:r w:rsidRPr="00FA78BA">
        <w:rPr>
          <w:rFonts w:ascii="Times New Roman" w:hAnsi="Times New Roman" w:cs="Times New Roman"/>
          <w:sz w:val="26"/>
          <w:szCs w:val="26"/>
        </w:rPr>
        <w:lastRenderedPageBreak/>
        <w:t>Chiếc xuồng cứu sinh — đồng thời được phê duyệt sử dụng làm xuồng cứu nạn — là loại kín toàn</w:t>
      </w:r>
      <w:r>
        <w:rPr>
          <w:rFonts w:ascii="Times New Roman" w:hAnsi="Times New Roman" w:cs="Times New Roman"/>
          <w:sz w:val="26"/>
          <w:szCs w:val="26"/>
        </w:rPr>
        <w:t xml:space="preserve"> phần</w:t>
      </w:r>
      <w:r w:rsidRPr="00FA78BA">
        <w:rPr>
          <w:rFonts w:ascii="Times New Roman" w:hAnsi="Times New Roman" w:cs="Times New Roman"/>
          <w:sz w:val="26"/>
          <w:szCs w:val="26"/>
        </w:rPr>
        <w:t xml:space="preserve">, có </w:t>
      </w:r>
      <w:r>
        <w:rPr>
          <w:rFonts w:ascii="Times New Roman" w:hAnsi="Times New Roman" w:cs="Times New Roman"/>
          <w:sz w:val="26"/>
          <w:szCs w:val="26"/>
        </w:rPr>
        <w:t xml:space="preserve">các </w:t>
      </w:r>
      <w:r w:rsidRPr="00FA78BA">
        <w:rPr>
          <w:rFonts w:ascii="Times New Roman" w:hAnsi="Times New Roman" w:cs="Times New Roman"/>
          <w:sz w:val="26"/>
          <w:szCs w:val="26"/>
        </w:rPr>
        <w:t xml:space="preserve">cửa </w:t>
      </w:r>
      <w:r>
        <w:rPr>
          <w:rFonts w:ascii="Times New Roman" w:hAnsi="Times New Roman" w:cs="Times New Roman"/>
          <w:sz w:val="26"/>
          <w:szCs w:val="26"/>
        </w:rPr>
        <w:t>bên mạn</w:t>
      </w:r>
      <w:r w:rsidRPr="00FA78BA">
        <w:rPr>
          <w:rFonts w:ascii="Times New Roman" w:hAnsi="Times New Roman" w:cs="Times New Roman"/>
          <w:sz w:val="26"/>
          <w:szCs w:val="26"/>
        </w:rPr>
        <w:t>, với sức chứa tối đa 26 người. Thời tiết khi xảy ra sự cố rất êm, gió nhẹ, tầm nhìn tốt và nhiệt độ nước khoảng 5°C.</w:t>
      </w:r>
    </w:p>
    <w:p w14:paraId="1A18C682" w14:textId="058FDC87" w:rsidR="00FA78BA" w:rsidRPr="00FA78BA" w:rsidRDefault="00FA78BA" w:rsidP="006C28C3">
      <w:pPr>
        <w:spacing w:before="120" w:after="120"/>
        <w:jc w:val="both"/>
        <w:rPr>
          <w:rFonts w:ascii="Times New Roman" w:hAnsi="Times New Roman" w:cs="Times New Roman"/>
          <w:sz w:val="26"/>
          <w:szCs w:val="26"/>
        </w:rPr>
      </w:pPr>
      <w:r w:rsidRPr="00FA78BA">
        <w:rPr>
          <w:rFonts w:ascii="Times New Roman" w:hAnsi="Times New Roman" w:cs="Times New Roman"/>
          <w:sz w:val="26"/>
          <w:szCs w:val="26"/>
        </w:rPr>
        <w:t>Xuồng được phân loại là “tự phục hồi” (self-righting), nghĩa là nếu bị lật</w:t>
      </w:r>
      <w:r w:rsidR="006C28C3">
        <w:rPr>
          <w:rFonts w:ascii="Times New Roman" w:hAnsi="Times New Roman" w:cs="Times New Roman"/>
          <w:sz w:val="26"/>
          <w:szCs w:val="26"/>
        </w:rPr>
        <w:t xml:space="preserve"> thì </w:t>
      </w:r>
      <w:r w:rsidRPr="00FA78BA">
        <w:rPr>
          <w:rFonts w:ascii="Times New Roman" w:hAnsi="Times New Roman" w:cs="Times New Roman"/>
          <w:sz w:val="26"/>
          <w:szCs w:val="26"/>
        </w:rPr>
        <w:t xml:space="preserve">xuồng sẽ tự trở lại vị trí thẳng đứng. Đặc tính này vẫn được duy trì ngay cả khi xuồng </w:t>
      </w:r>
      <w:r w:rsidR="006C28C3">
        <w:rPr>
          <w:rFonts w:ascii="Times New Roman" w:hAnsi="Times New Roman" w:cs="Times New Roman"/>
          <w:sz w:val="26"/>
          <w:szCs w:val="26"/>
        </w:rPr>
        <w:t xml:space="preserve">bị </w:t>
      </w:r>
      <w:r w:rsidRPr="00FA78BA">
        <w:rPr>
          <w:rFonts w:ascii="Times New Roman" w:hAnsi="Times New Roman" w:cs="Times New Roman"/>
          <w:sz w:val="26"/>
          <w:szCs w:val="26"/>
        </w:rPr>
        <w:t xml:space="preserve">đầy nước và chở đủ tải, với điều kiện tất cả </w:t>
      </w:r>
      <w:r w:rsidR="006C28C3">
        <w:rPr>
          <w:rFonts w:ascii="Times New Roman" w:hAnsi="Times New Roman" w:cs="Times New Roman"/>
          <w:sz w:val="26"/>
          <w:szCs w:val="26"/>
        </w:rPr>
        <w:t xml:space="preserve">những </w:t>
      </w:r>
      <w:r w:rsidRPr="00FA78BA">
        <w:rPr>
          <w:rFonts w:ascii="Times New Roman" w:hAnsi="Times New Roman" w:cs="Times New Roman"/>
          <w:sz w:val="26"/>
          <w:szCs w:val="26"/>
        </w:rPr>
        <w:t xml:space="preserve">người </w:t>
      </w:r>
      <w:r w:rsidR="006C28C3">
        <w:rPr>
          <w:rFonts w:ascii="Times New Roman" w:hAnsi="Times New Roman" w:cs="Times New Roman"/>
          <w:sz w:val="26"/>
          <w:szCs w:val="26"/>
        </w:rPr>
        <w:t xml:space="preserve">ở </w:t>
      </w:r>
      <w:r w:rsidRPr="00FA78BA">
        <w:rPr>
          <w:rFonts w:ascii="Times New Roman" w:hAnsi="Times New Roman" w:cs="Times New Roman"/>
          <w:sz w:val="26"/>
          <w:szCs w:val="26"/>
        </w:rPr>
        <w:t xml:space="preserve">trên xuồng </w:t>
      </w:r>
      <w:r w:rsidR="006C28C3">
        <w:rPr>
          <w:rFonts w:ascii="Times New Roman" w:hAnsi="Times New Roman" w:cs="Times New Roman"/>
          <w:sz w:val="26"/>
          <w:szCs w:val="26"/>
        </w:rPr>
        <w:t xml:space="preserve">phải </w:t>
      </w:r>
      <w:r w:rsidRPr="00FA78BA">
        <w:rPr>
          <w:rFonts w:ascii="Times New Roman" w:hAnsi="Times New Roman" w:cs="Times New Roman"/>
          <w:sz w:val="26"/>
          <w:szCs w:val="26"/>
        </w:rPr>
        <w:t>ngồi đúng vị trí và cài dây an toàn. Sổ tay vận hành và bảo dưỡng của nhà sản xuất nhấn mạnh yêu cầu này.</w:t>
      </w:r>
    </w:p>
    <w:p w14:paraId="43842DC9" w14:textId="120FC42A" w:rsidR="00FA78BA" w:rsidRPr="00FA78BA" w:rsidRDefault="00FA78BA" w:rsidP="006C28C3">
      <w:pPr>
        <w:spacing w:before="120" w:after="120"/>
        <w:jc w:val="both"/>
        <w:rPr>
          <w:rFonts w:ascii="Times New Roman" w:hAnsi="Times New Roman" w:cs="Times New Roman"/>
          <w:sz w:val="26"/>
          <w:szCs w:val="26"/>
        </w:rPr>
      </w:pPr>
      <w:r w:rsidRPr="00FA78BA">
        <w:rPr>
          <w:rFonts w:ascii="Times New Roman" w:hAnsi="Times New Roman" w:cs="Times New Roman"/>
          <w:sz w:val="26"/>
          <w:szCs w:val="26"/>
        </w:rPr>
        <w:t xml:space="preserve">Xuồng được hạ </w:t>
      </w:r>
      <w:r w:rsidR="006C28C3">
        <w:rPr>
          <w:rFonts w:ascii="Times New Roman" w:hAnsi="Times New Roman" w:cs="Times New Roman"/>
          <w:sz w:val="26"/>
          <w:szCs w:val="26"/>
        </w:rPr>
        <w:t>xuống nước</w:t>
      </w:r>
      <w:r w:rsidRPr="00FA78BA">
        <w:rPr>
          <w:rFonts w:ascii="Times New Roman" w:hAnsi="Times New Roman" w:cs="Times New Roman"/>
          <w:sz w:val="26"/>
          <w:szCs w:val="26"/>
        </w:rPr>
        <w:t xml:space="preserve"> và cả </w:t>
      </w:r>
      <w:r w:rsidR="006C28C3">
        <w:rPr>
          <w:rFonts w:ascii="Times New Roman" w:hAnsi="Times New Roman" w:cs="Times New Roman"/>
          <w:sz w:val="26"/>
          <w:szCs w:val="26"/>
        </w:rPr>
        <w:t>7</w:t>
      </w:r>
      <w:r w:rsidRPr="00FA78BA">
        <w:rPr>
          <w:rFonts w:ascii="Times New Roman" w:hAnsi="Times New Roman" w:cs="Times New Roman"/>
          <w:sz w:val="26"/>
          <w:szCs w:val="26"/>
        </w:rPr>
        <w:t xml:space="preserve"> học viên đều ngồi trên băng ghế, thắt dây an toàn bốn điểm trong quá trình hạ xuống. Sau khi </w:t>
      </w:r>
      <w:r w:rsidR="006C28C3">
        <w:rPr>
          <w:rFonts w:ascii="Times New Roman" w:hAnsi="Times New Roman" w:cs="Times New Roman"/>
          <w:sz w:val="26"/>
          <w:szCs w:val="26"/>
        </w:rPr>
        <w:t xml:space="preserve">hạ </w:t>
      </w:r>
      <w:r w:rsidRPr="00FA78BA">
        <w:rPr>
          <w:rFonts w:ascii="Times New Roman" w:hAnsi="Times New Roman" w:cs="Times New Roman"/>
          <w:sz w:val="26"/>
          <w:szCs w:val="26"/>
        </w:rPr>
        <w:t xml:space="preserve">xuống nước, họ tháo dây an toàn và mở cửa trên phần mui </w:t>
      </w:r>
      <w:r w:rsidR="006C28C3">
        <w:rPr>
          <w:rFonts w:ascii="Times New Roman" w:hAnsi="Times New Roman" w:cs="Times New Roman"/>
          <w:sz w:val="26"/>
          <w:szCs w:val="26"/>
        </w:rPr>
        <w:t xml:space="preserve">của </w:t>
      </w:r>
      <w:r w:rsidRPr="00FA78BA">
        <w:rPr>
          <w:rFonts w:ascii="Times New Roman" w:hAnsi="Times New Roman" w:cs="Times New Roman"/>
          <w:sz w:val="26"/>
          <w:szCs w:val="26"/>
        </w:rPr>
        <w:t xml:space="preserve">xuồng. Xuồng được tháo </w:t>
      </w:r>
      <w:r w:rsidR="006C28C3">
        <w:rPr>
          <w:rFonts w:ascii="Times New Roman" w:hAnsi="Times New Roman" w:cs="Times New Roman"/>
          <w:sz w:val="26"/>
          <w:szCs w:val="26"/>
        </w:rPr>
        <w:t xml:space="preserve">khỏi </w:t>
      </w:r>
      <w:r w:rsidRPr="00FA78BA">
        <w:rPr>
          <w:rFonts w:ascii="Times New Roman" w:hAnsi="Times New Roman" w:cs="Times New Roman"/>
          <w:sz w:val="26"/>
          <w:szCs w:val="26"/>
        </w:rPr>
        <w:t>móc treo và điều khiển một đoạn ngắn ra khu vực cảng để thực hành.</w:t>
      </w:r>
    </w:p>
    <w:p w14:paraId="40DD5994" w14:textId="77777777" w:rsidR="00FA78BA" w:rsidRPr="00FA78BA" w:rsidRDefault="00FA78BA" w:rsidP="006C28C3">
      <w:pPr>
        <w:spacing w:before="120" w:after="120"/>
        <w:jc w:val="both"/>
        <w:rPr>
          <w:rFonts w:ascii="Times New Roman" w:hAnsi="Times New Roman" w:cs="Times New Roman"/>
          <w:sz w:val="26"/>
          <w:szCs w:val="26"/>
        </w:rPr>
      </w:pPr>
      <w:r w:rsidRPr="00FA78BA">
        <w:rPr>
          <w:rFonts w:ascii="Times New Roman" w:hAnsi="Times New Roman" w:cs="Times New Roman"/>
          <w:sz w:val="26"/>
          <w:szCs w:val="26"/>
        </w:rPr>
        <w:t>Thay vì kéo một người thật lên xuồng, họ sử dụng một phao tròn làm mô phỏng. Tất cả học viên lần lượt được thực hành lái xuồng. Sau lần đầu kéo phao lên, họ đổi người lái. Xuồng dừng lại và trôi tự do; người vừa lái rời ghế lái và di chuyển sang mạn trái.</w:t>
      </w:r>
    </w:p>
    <w:p w14:paraId="06C24947" w14:textId="1349E504" w:rsidR="00FA78BA" w:rsidRPr="00FA78BA" w:rsidRDefault="00FA78BA" w:rsidP="006C28C3">
      <w:pPr>
        <w:spacing w:before="120" w:after="120"/>
        <w:jc w:val="both"/>
        <w:rPr>
          <w:rFonts w:ascii="Times New Roman" w:hAnsi="Times New Roman" w:cs="Times New Roman"/>
          <w:sz w:val="26"/>
          <w:szCs w:val="26"/>
        </w:rPr>
      </w:pPr>
      <w:r w:rsidRPr="00FA78BA">
        <w:rPr>
          <w:rFonts w:ascii="Times New Roman" w:hAnsi="Times New Roman" w:cs="Times New Roman"/>
          <w:sz w:val="26"/>
          <w:szCs w:val="26"/>
        </w:rPr>
        <w:t>Người chuẩn bị tiếp quản ban đầu đứng bên mạn phải nhưng phải sang mạn trái để trèo lên ghế lái do bên phải bị vướng. Để tạo đủ chỗ cho người này di chuyển, những người ngồi phía lái phải đứng lên trên băng ghế. Khi người lái mới đã sang mạn trái nhưng chưa ngồi vào vị trí điều khiển</w:t>
      </w:r>
      <w:r w:rsidR="006C28C3">
        <w:rPr>
          <w:rFonts w:ascii="Times New Roman" w:hAnsi="Times New Roman" w:cs="Times New Roman"/>
          <w:sz w:val="26"/>
          <w:szCs w:val="26"/>
        </w:rPr>
        <w:t xml:space="preserve"> thì chiếc </w:t>
      </w:r>
      <w:r w:rsidRPr="00FA78BA">
        <w:rPr>
          <w:rFonts w:ascii="Times New Roman" w:hAnsi="Times New Roman" w:cs="Times New Roman"/>
          <w:sz w:val="26"/>
          <w:szCs w:val="26"/>
        </w:rPr>
        <w:t xml:space="preserve">xuồng </w:t>
      </w:r>
      <w:r w:rsidR="006C28C3">
        <w:rPr>
          <w:rFonts w:ascii="Times New Roman" w:hAnsi="Times New Roman" w:cs="Times New Roman"/>
          <w:sz w:val="26"/>
          <w:szCs w:val="26"/>
        </w:rPr>
        <w:t xml:space="preserve">bị </w:t>
      </w:r>
      <w:r w:rsidRPr="00FA78BA">
        <w:rPr>
          <w:rFonts w:ascii="Times New Roman" w:hAnsi="Times New Roman" w:cs="Times New Roman"/>
          <w:sz w:val="26"/>
          <w:szCs w:val="26"/>
        </w:rPr>
        <w:t xml:space="preserve">nghiêng mạnh </w:t>
      </w:r>
      <w:r w:rsidR="006C28C3">
        <w:rPr>
          <w:rFonts w:ascii="Times New Roman" w:hAnsi="Times New Roman" w:cs="Times New Roman"/>
          <w:sz w:val="26"/>
          <w:szCs w:val="26"/>
        </w:rPr>
        <w:t>sang</w:t>
      </w:r>
      <w:r w:rsidRPr="00FA78BA">
        <w:rPr>
          <w:rFonts w:ascii="Times New Roman" w:hAnsi="Times New Roman" w:cs="Times New Roman"/>
          <w:sz w:val="26"/>
          <w:szCs w:val="26"/>
        </w:rPr>
        <w:t xml:space="preserve"> trái và nước bắt đầu tràn vào qua cửa </w:t>
      </w:r>
      <w:r w:rsidR="006C28C3">
        <w:rPr>
          <w:rFonts w:ascii="Times New Roman" w:hAnsi="Times New Roman" w:cs="Times New Roman"/>
          <w:sz w:val="26"/>
          <w:szCs w:val="26"/>
        </w:rPr>
        <w:t>mạn</w:t>
      </w:r>
      <w:r w:rsidRPr="00FA78BA">
        <w:rPr>
          <w:rFonts w:ascii="Times New Roman" w:hAnsi="Times New Roman" w:cs="Times New Roman"/>
          <w:sz w:val="26"/>
          <w:szCs w:val="26"/>
        </w:rPr>
        <w:t xml:space="preserve"> đang mở.</w:t>
      </w:r>
    </w:p>
    <w:p w14:paraId="6681D958" w14:textId="25C832B7" w:rsidR="00FA78BA" w:rsidRPr="00FA78BA" w:rsidRDefault="00FA78BA" w:rsidP="006C28C3">
      <w:pPr>
        <w:spacing w:before="120" w:after="120"/>
        <w:jc w:val="both"/>
        <w:rPr>
          <w:rFonts w:ascii="Times New Roman" w:hAnsi="Times New Roman" w:cs="Times New Roman"/>
          <w:sz w:val="26"/>
          <w:szCs w:val="26"/>
        </w:rPr>
      </w:pPr>
      <w:r w:rsidRPr="00FA78BA">
        <w:rPr>
          <w:rFonts w:ascii="Times New Roman" w:hAnsi="Times New Roman" w:cs="Times New Roman"/>
          <w:sz w:val="26"/>
          <w:szCs w:val="26"/>
        </w:rPr>
        <w:t xml:space="preserve">Ba người </w:t>
      </w:r>
      <w:r w:rsidR="006C28C3">
        <w:rPr>
          <w:rFonts w:ascii="Times New Roman" w:hAnsi="Times New Roman" w:cs="Times New Roman"/>
          <w:sz w:val="26"/>
          <w:szCs w:val="26"/>
        </w:rPr>
        <w:t xml:space="preserve">bị </w:t>
      </w:r>
      <w:r w:rsidRPr="00FA78BA">
        <w:rPr>
          <w:rFonts w:ascii="Times New Roman" w:hAnsi="Times New Roman" w:cs="Times New Roman"/>
          <w:sz w:val="26"/>
          <w:szCs w:val="26"/>
        </w:rPr>
        <w:t xml:space="preserve">rơi xuống nước, </w:t>
      </w:r>
      <w:r w:rsidR="006C28C3">
        <w:rPr>
          <w:rFonts w:ascii="Times New Roman" w:hAnsi="Times New Roman" w:cs="Times New Roman"/>
          <w:sz w:val="26"/>
          <w:szCs w:val="26"/>
        </w:rPr>
        <w:t>4</w:t>
      </w:r>
      <w:r w:rsidRPr="00FA78BA">
        <w:rPr>
          <w:rFonts w:ascii="Times New Roman" w:hAnsi="Times New Roman" w:cs="Times New Roman"/>
          <w:sz w:val="26"/>
          <w:szCs w:val="26"/>
        </w:rPr>
        <w:t xml:space="preserve"> người còn lại bám được vào xuồng, lúc này đang nghiêng </w:t>
      </w:r>
      <w:r w:rsidR="006C28C3">
        <w:rPr>
          <w:rFonts w:ascii="Times New Roman" w:hAnsi="Times New Roman" w:cs="Times New Roman"/>
          <w:sz w:val="26"/>
          <w:szCs w:val="26"/>
        </w:rPr>
        <w:t>mạnh</w:t>
      </w:r>
      <w:r w:rsidRPr="00FA78BA">
        <w:rPr>
          <w:rFonts w:ascii="Times New Roman" w:hAnsi="Times New Roman" w:cs="Times New Roman"/>
          <w:sz w:val="26"/>
          <w:szCs w:val="26"/>
        </w:rPr>
        <w:t xml:space="preserve"> </w:t>
      </w:r>
      <w:r w:rsidR="006C28C3">
        <w:rPr>
          <w:rFonts w:ascii="Times New Roman" w:hAnsi="Times New Roman" w:cs="Times New Roman"/>
          <w:sz w:val="26"/>
          <w:szCs w:val="26"/>
        </w:rPr>
        <w:t>sang</w:t>
      </w:r>
      <w:r w:rsidRPr="00FA78BA">
        <w:rPr>
          <w:rFonts w:ascii="Times New Roman" w:hAnsi="Times New Roman" w:cs="Times New Roman"/>
          <w:sz w:val="26"/>
          <w:szCs w:val="26"/>
        </w:rPr>
        <w:t xml:space="preserve"> trái và ngập một nửa</w:t>
      </w:r>
      <w:r w:rsidR="006C28C3">
        <w:rPr>
          <w:rFonts w:ascii="Times New Roman" w:hAnsi="Times New Roman" w:cs="Times New Roman"/>
          <w:sz w:val="26"/>
          <w:szCs w:val="26"/>
        </w:rPr>
        <w:t xml:space="preserve"> dưới nước</w:t>
      </w:r>
      <w:r w:rsidRPr="00FA78BA">
        <w:rPr>
          <w:rFonts w:ascii="Times New Roman" w:hAnsi="Times New Roman" w:cs="Times New Roman"/>
          <w:sz w:val="26"/>
          <w:szCs w:val="26"/>
        </w:rPr>
        <w:t xml:space="preserve">. Tất cả nhanh chóng được các xuồng nhỏ </w:t>
      </w:r>
      <w:r w:rsidR="006C28C3">
        <w:rPr>
          <w:rFonts w:ascii="Times New Roman" w:hAnsi="Times New Roman" w:cs="Times New Roman"/>
          <w:sz w:val="26"/>
          <w:szCs w:val="26"/>
        </w:rPr>
        <w:t xml:space="preserve">ở </w:t>
      </w:r>
      <w:r w:rsidRPr="00FA78BA">
        <w:rPr>
          <w:rFonts w:ascii="Times New Roman" w:hAnsi="Times New Roman" w:cs="Times New Roman"/>
          <w:sz w:val="26"/>
          <w:szCs w:val="26"/>
        </w:rPr>
        <w:t>gần đó cứu lên và không ai bị thương.</w:t>
      </w:r>
    </w:p>
    <w:p w14:paraId="152A4E51" w14:textId="77777777" w:rsidR="00FA78BA" w:rsidRPr="00FA78BA" w:rsidRDefault="00FA78BA" w:rsidP="006C28C3">
      <w:pPr>
        <w:spacing w:before="120" w:after="120"/>
        <w:jc w:val="both"/>
        <w:rPr>
          <w:rFonts w:ascii="Times New Roman" w:hAnsi="Times New Roman" w:cs="Times New Roman"/>
          <w:b/>
          <w:bCs/>
          <w:sz w:val="26"/>
          <w:szCs w:val="26"/>
        </w:rPr>
      </w:pPr>
      <w:r w:rsidRPr="00FA78BA">
        <w:rPr>
          <w:rFonts w:ascii="Times New Roman" w:hAnsi="Times New Roman" w:cs="Times New Roman"/>
          <w:b/>
          <w:bCs/>
          <w:sz w:val="26"/>
          <w:szCs w:val="26"/>
        </w:rPr>
        <w:t>Kết luận điều tra chính thức</w:t>
      </w:r>
    </w:p>
    <w:p w14:paraId="130B390B" w14:textId="77777777" w:rsidR="00FA78BA" w:rsidRPr="00FA78BA" w:rsidRDefault="00FA78BA" w:rsidP="006C28C3">
      <w:pPr>
        <w:spacing w:before="120" w:after="120"/>
        <w:jc w:val="both"/>
        <w:rPr>
          <w:rFonts w:ascii="Times New Roman" w:hAnsi="Times New Roman" w:cs="Times New Roman"/>
          <w:sz w:val="26"/>
          <w:szCs w:val="26"/>
        </w:rPr>
      </w:pPr>
      <w:r w:rsidRPr="00FA78BA">
        <w:rPr>
          <w:rFonts w:ascii="Times New Roman" w:hAnsi="Times New Roman" w:cs="Times New Roman"/>
          <w:sz w:val="26"/>
          <w:szCs w:val="26"/>
        </w:rPr>
        <w:t>Cuộc điều tra cho thấy:</w:t>
      </w:r>
    </w:p>
    <w:p w14:paraId="309816A4" w14:textId="77777777" w:rsidR="00FA78BA" w:rsidRPr="00FA78BA" w:rsidRDefault="00FA78BA" w:rsidP="006C28C3">
      <w:pPr>
        <w:numPr>
          <w:ilvl w:val="0"/>
          <w:numId w:val="6"/>
        </w:numPr>
        <w:spacing w:before="120" w:after="120"/>
        <w:jc w:val="both"/>
        <w:rPr>
          <w:rFonts w:ascii="Times New Roman" w:hAnsi="Times New Roman" w:cs="Times New Roman"/>
          <w:sz w:val="26"/>
          <w:szCs w:val="26"/>
        </w:rPr>
      </w:pPr>
      <w:r w:rsidRPr="00FA78BA">
        <w:rPr>
          <w:rFonts w:ascii="Times New Roman" w:hAnsi="Times New Roman" w:cs="Times New Roman"/>
          <w:sz w:val="26"/>
          <w:szCs w:val="26"/>
        </w:rPr>
        <w:t>Xuồng cứu sinh đáp ứng các yêu cầu ổn định theo tiêu chuẩn của IMO.</w:t>
      </w:r>
    </w:p>
    <w:p w14:paraId="55A95B88" w14:textId="129502EF" w:rsidR="00FA78BA" w:rsidRPr="00FA78BA" w:rsidRDefault="00FA78BA" w:rsidP="006C28C3">
      <w:pPr>
        <w:numPr>
          <w:ilvl w:val="0"/>
          <w:numId w:val="6"/>
        </w:numPr>
        <w:spacing w:before="120" w:after="120"/>
        <w:jc w:val="both"/>
        <w:rPr>
          <w:rFonts w:ascii="Times New Roman" w:hAnsi="Times New Roman" w:cs="Times New Roman"/>
          <w:sz w:val="26"/>
          <w:szCs w:val="26"/>
        </w:rPr>
      </w:pPr>
      <w:r w:rsidRPr="00FA78BA">
        <w:rPr>
          <w:rFonts w:ascii="Times New Roman" w:hAnsi="Times New Roman" w:cs="Times New Roman"/>
          <w:sz w:val="26"/>
          <w:szCs w:val="26"/>
        </w:rPr>
        <w:t xml:space="preserve">Tuy nhiên, trong một số điều kiện nhất định, loại xuồng này có ổn định </w:t>
      </w:r>
      <w:r w:rsidR="006C28C3" w:rsidRPr="00FA78BA">
        <w:rPr>
          <w:rFonts w:ascii="Times New Roman" w:hAnsi="Times New Roman" w:cs="Times New Roman"/>
          <w:sz w:val="26"/>
          <w:szCs w:val="26"/>
        </w:rPr>
        <w:t>dự trữ</w:t>
      </w:r>
      <w:r w:rsidRPr="00FA78BA">
        <w:rPr>
          <w:rFonts w:ascii="Times New Roman" w:hAnsi="Times New Roman" w:cs="Times New Roman"/>
          <w:sz w:val="26"/>
          <w:szCs w:val="26"/>
        </w:rPr>
        <w:t xml:space="preserve"> hạn chế, nên chỉ cần </w:t>
      </w:r>
      <w:r w:rsidR="00276B11">
        <w:rPr>
          <w:rFonts w:ascii="Times New Roman" w:hAnsi="Times New Roman" w:cs="Times New Roman"/>
          <w:sz w:val="26"/>
          <w:szCs w:val="26"/>
        </w:rPr>
        <w:t xml:space="preserve">một </w:t>
      </w:r>
      <w:r w:rsidRPr="00FA78BA">
        <w:rPr>
          <w:rFonts w:ascii="Times New Roman" w:hAnsi="Times New Roman" w:cs="Times New Roman"/>
          <w:sz w:val="26"/>
          <w:szCs w:val="26"/>
        </w:rPr>
        <w:t>lực tương đối nhỏ cũng có thể tạo ra góc nghiêng lớn.</w:t>
      </w:r>
    </w:p>
    <w:p w14:paraId="5D2954F5" w14:textId="138150C6" w:rsidR="00FA78BA" w:rsidRPr="00FA78BA" w:rsidRDefault="00276B11" w:rsidP="006C28C3">
      <w:pPr>
        <w:numPr>
          <w:ilvl w:val="0"/>
          <w:numId w:val="6"/>
        </w:numPr>
        <w:spacing w:before="120" w:after="120"/>
        <w:jc w:val="both"/>
        <w:rPr>
          <w:rFonts w:ascii="Times New Roman" w:hAnsi="Times New Roman" w:cs="Times New Roman"/>
          <w:sz w:val="26"/>
          <w:szCs w:val="26"/>
        </w:rPr>
      </w:pPr>
      <w:r>
        <w:rPr>
          <w:rFonts w:ascii="Times New Roman" w:hAnsi="Times New Roman" w:cs="Times New Roman"/>
          <w:sz w:val="26"/>
          <w:szCs w:val="26"/>
        </w:rPr>
        <w:t>Nhất là</w:t>
      </w:r>
      <w:r w:rsidR="00FA78BA" w:rsidRPr="00FA78BA">
        <w:rPr>
          <w:rFonts w:ascii="Times New Roman" w:hAnsi="Times New Roman" w:cs="Times New Roman"/>
          <w:sz w:val="26"/>
          <w:szCs w:val="26"/>
        </w:rPr>
        <w:t xml:space="preserve"> khi xuồng chở nhẹ (khoảng một phần tư sức chứa như trong trường hợp này), nếu các cửa hông mở, xuồng có thể bị tràn nước và </w:t>
      </w:r>
      <w:r>
        <w:rPr>
          <w:rFonts w:ascii="Times New Roman" w:hAnsi="Times New Roman" w:cs="Times New Roman"/>
          <w:sz w:val="26"/>
          <w:szCs w:val="26"/>
        </w:rPr>
        <w:t xml:space="preserve">bị </w:t>
      </w:r>
      <w:r w:rsidR="00FA78BA" w:rsidRPr="00FA78BA">
        <w:rPr>
          <w:rFonts w:ascii="Times New Roman" w:hAnsi="Times New Roman" w:cs="Times New Roman"/>
          <w:sz w:val="26"/>
          <w:szCs w:val="26"/>
        </w:rPr>
        <w:t>nghiêng</w:t>
      </w:r>
      <w:r>
        <w:rPr>
          <w:rFonts w:ascii="Times New Roman" w:hAnsi="Times New Roman" w:cs="Times New Roman"/>
          <w:sz w:val="26"/>
          <w:szCs w:val="26"/>
        </w:rPr>
        <w:t xml:space="preserve"> lớn</w:t>
      </w:r>
      <w:r w:rsidR="00FA78BA" w:rsidRPr="00FA78BA">
        <w:rPr>
          <w:rFonts w:ascii="Times New Roman" w:hAnsi="Times New Roman" w:cs="Times New Roman"/>
          <w:sz w:val="26"/>
          <w:szCs w:val="26"/>
        </w:rPr>
        <w:t>.</w:t>
      </w:r>
    </w:p>
    <w:p w14:paraId="15AD3211" w14:textId="77777777" w:rsidR="00FA78BA" w:rsidRPr="00FA78BA" w:rsidRDefault="00FA78BA" w:rsidP="006C28C3">
      <w:pPr>
        <w:numPr>
          <w:ilvl w:val="0"/>
          <w:numId w:val="6"/>
        </w:numPr>
        <w:spacing w:before="120" w:after="120"/>
        <w:jc w:val="both"/>
        <w:rPr>
          <w:rFonts w:ascii="Times New Roman" w:hAnsi="Times New Roman" w:cs="Times New Roman"/>
          <w:sz w:val="26"/>
          <w:szCs w:val="26"/>
        </w:rPr>
      </w:pPr>
      <w:r w:rsidRPr="00FA78BA">
        <w:rPr>
          <w:rFonts w:ascii="Times New Roman" w:hAnsi="Times New Roman" w:cs="Times New Roman"/>
          <w:sz w:val="26"/>
          <w:szCs w:val="26"/>
        </w:rPr>
        <w:t>Có cơ sở để cho rằng các xuồng cứu sinh tương tự về kích thước và thiết kế cũng có thể có đặc tính ổn định tương tự.</w:t>
      </w:r>
    </w:p>
    <w:p w14:paraId="678AB3D3" w14:textId="75AC8565" w:rsidR="00FA78BA" w:rsidRPr="00FA78BA" w:rsidRDefault="00FA78BA" w:rsidP="006C28C3">
      <w:pPr>
        <w:spacing w:before="120" w:after="120"/>
        <w:jc w:val="both"/>
        <w:rPr>
          <w:rFonts w:ascii="Times New Roman" w:hAnsi="Times New Roman" w:cs="Times New Roman"/>
          <w:b/>
          <w:bCs/>
          <w:sz w:val="26"/>
          <w:szCs w:val="26"/>
        </w:rPr>
      </w:pPr>
      <w:r w:rsidRPr="00FA78BA">
        <w:rPr>
          <w:rFonts w:ascii="Times New Roman" w:hAnsi="Times New Roman" w:cs="Times New Roman"/>
          <w:b/>
          <w:bCs/>
          <w:sz w:val="26"/>
          <w:szCs w:val="26"/>
        </w:rPr>
        <w:t xml:space="preserve">Bài học </w:t>
      </w:r>
      <w:r w:rsidRPr="006C28C3">
        <w:rPr>
          <w:rFonts w:ascii="Times New Roman" w:hAnsi="Times New Roman" w:cs="Times New Roman"/>
          <w:b/>
          <w:bCs/>
          <w:sz w:val="26"/>
          <w:szCs w:val="26"/>
        </w:rPr>
        <w:t>kinh nghiệm</w:t>
      </w:r>
    </w:p>
    <w:p w14:paraId="4F2192E6" w14:textId="77777777" w:rsidR="00FA78BA" w:rsidRPr="00FA78BA" w:rsidRDefault="00FA78BA" w:rsidP="006C28C3">
      <w:pPr>
        <w:numPr>
          <w:ilvl w:val="0"/>
          <w:numId w:val="7"/>
        </w:numPr>
        <w:spacing w:before="120" w:after="120"/>
        <w:jc w:val="both"/>
        <w:rPr>
          <w:rFonts w:ascii="Times New Roman" w:hAnsi="Times New Roman" w:cs="Times New Roman"/>
          <w:sz w:val="26"/>
          <w:szCs w:val="26"/>
        </w:rPr>
      </w:pPr>
      <w:r w:rsidRPr="00FA78BA">
        <w:rPr>
          <w:rFonts w:ascii="Times New Roman" w:hAnsi="Times New Roman" w:cs="Times New Roman"/>
          <w:sz w:val="26"/>
          <w:szCs w:val="26"/>
        </w:rPr>
        <w:t>Sự cố này cho thấy tầm quan trọng của việc tuân thủ nghiêm ngặt hướng dẫn sử dụng của nhà sản xuất. Trong trường hợp này, những người trên xuồng không ngồi đúng vị trí và không cài dây an toàn như quy định, vi phạm hướng dẫn vận hành.</w:t>
      </w:r>
    </w:p>
    <w:p w14:paraId="560D54F3" w14:textId="77777777" w:rsidR="00FA78BA" w:rsidRPr="00FA78BA" w:rsidRDefault="00FA78BA" w:rsidP="006C28C3">
      <w:pPr>
        <w:numPr>
          <w:ilvl w:val="0"/>
          <w:numId w:val="7"/>
        </w:numPr>
        <w:spacing w:before="120" w:after="120"/>
        <w:jc w:val="both"/>
        <w:rPr>
          <w:rFonts w:ascii="Times New Roman" w:hAnsi="Times New Roman" w:cs="Times New Roman"/>
          <w:sz w:val="26"/>
          <w:szCs w:val="26"/>
        </w:rPr>
      </w:pPr>
      <w:r w:rsidRPr="00FA78BA">
        <w:rPr>
          <w:rFonts w:ascii="Times New Roman" w:hAnsi="Times New Roman" w:cs="Times New Roman"/>
          <w:sz w:val="26"/>
          <w:szCs w:val="26"/>
        </w:rPr>
        <w:lastRenderedPageBreak/>
        <w:t>Các tiêu chuẩn quốc tế về trang thiết bị khẩn cấp trên tàu là nền tảng quan trọng cho an toàn. Tuy nhiên, ngay cả những tiêu chuẩn này cũng có thể cần được cải tiến khi thực tế cho thấy còn tồn tại những hạn chế hoặc thiếu sót.</w:t>
      </w:r>
    </w:p>
    <w:p w14:paraId="5DC43F02" w14:textId="00FDB553" w:rsidR="00A979D0" w:rsidRPr="00276B11" w:rsidRDefault="00276B11" w:rsidP="00276B11">
      <w:pPr>
        <w:pStyle w:val="Heading1"/>
        <w:numPr>
          <w:ilvl w:val="0"/>
          <w:numId w:val="3"/>
        </w:numPr>
        <w:spacing w:before="0" w:after="0" w:line="450" w:lineRule="atLeast"/>
        <w:rPr>
          <w:rFonts w:ascii="Times New Roman" w:hAnsi="Times New Roman" w:cs="Times New Roman"/>
          <w:b/>
          <w:bCs/>
          <w:color w:val="auto"/>
          <w:sz w:val="32"/>
          <w:szCs w:val="32"/>
        </w:rPr>
      </w:pPr>
      <w:r w:rsidRPr="00276B11">
        <w:rPr>
          <w:rFonts w:ascii="Times New Roman" w:hAnsi="Times New Roman" w:cs="Times New Roman"/>
          <w:b/>
          <w:bCs/>
          <w:color w:val="auto"/>
          <w:sz w:val="32"/>
          <w:szCs w:val="32"/>
        </w:rPr>
        <w:t xml:space="preserve">Sập </w:t>
      </w:r>
      <w:r w:rsidR="002717C2">
        <w:rPr>
          <w:rFonts w:ascii="Times New Roman" w:hAnsi="Times New Roman" w:cs="Times New Roman"/>
          <w:b/>
          <w:bCs/>
          <w:color w:val="auto"/>
          <w:sz w:val="32"/>
          <w:szCs w:val="32"/>
        </w:rPr>
        <w:t>nắp</w:t>
      </w:r>
      <w:r w:rsidRPr="00276B11">
        <w:rPr>
          <w:rFonts w:ascii="Times New Roman" w:hAnsi="Times New Roman" w:cs="Times New Roman"/>
          <w:b/>
          <w:bCs/>
          <w:color w:val="auto"/>
          <w:sz w:val="32"/>
          <w:szCs w:val="32"/>
        </w:rPr>
        <w:t xml:space="preserve"> tween-deck di động gây tử vong</w:t>
      </w:r>
    </w:p>
    <w:p w14:paraId="27E1C039" w14:textId="3F22FB95" w:rsidR="00276B11" w:rsidRPr="00276B11" w:rsidRDefault="00276B11" w:rsidP="00276B11">
      <w:pPr>
        <w:pStyle w:val="NormalWeb"/>
        <w:shd w:val="clear" w:color="auto" w:fill="FFFFFF"/>
        <w:spacing w:before="120" w:beforeAutospacing="0" w:after="120" w:afterAutospacing="0"/>
        <w:jc w:val="both"/>
        <w:rPr>
          <w:sz w:val="26"/>
          <w:szCs w:val="26"/>
        </w:rPr>
      </w:pPr>
      <w:r w:rsidRPr="00276B11">
        <w:rPr>
          <w:sz w:val="26"/>
          <w:szCs w:val="26"/>
        </w:rPr>
        <w:t>Một tàu hàng bách hóa cỡ nhỏ đang ở trạng thái ballast và nằm cầu, chuẩn bị xếp nhiều loại gạo khác nhau. Trong quá trình chuẩn bị, các vách ngăn ngang tạm thời được lắp đặt và cố định trong cả hai hầm hàng.</w:t>
      </w:r>
    </w:p>
    <w:p w14:paraId="1A981D6E" w14:textId="0E69F074" w:rsidR="00276B11" w:rsidRPr="00276B11" w:rsidRDefault="00276B11" w:rsidP="00276B11">
      <w:pPr>
        <w:pStyle w:val="NormalWeb"/>
        <w:shd w:val="clear" w:color="auto" w:fill="FFFFFF"/>
        <w:spacing w:before="120" w:beforeAutospacing="0" w:after="120" w:afterAutospacing="0"/>
        <w:jc w:val="both"/>
        <w:rPr>
          <w:sz w:val="26"/>
          <w:szCs w:val="26"/>
        </w:rPr>
      </w:pPr>
      <w:r w:rsidRPr="00276B11">
        <w:rPr>
          <w:sz w:val="26"/>
          <w:szCs w:val="26"/>
        </w:rPr>
        <w:t>Buổi tối, một sĩ quan và 2 thủy thủ boong nhận ca làm việc. Nhiệm vụ của họ là bịt kín các khe hở giữa các vách ngăn ngang mới lắp và vách hầm để ngăn các loại gạo khác nhau trộn lẫn vào nhau.</w:t>
      </w:r>
    </w:p>
    <w:p w14:paraId="58ADCCD1" w14:textId="77777777" w:rsidR="00276B11" w:rsidRDefault="00276B11" w:rsidP="00276B11">
      <w:pPr>
        <w:pStyle w:val="NormalWeb"/>
        <w:shd w:val="clear" w:color="auto" w:fill="FFFFFF"/>
        <w:spacing w:before="120" w:beforeAutospacing="0" w:after="120" w:afterAutospacing="0"/>
        <w:jc w:val="both"/>
        <w:rPr>
          <w:sz w:val="26"/>
          <w:szCs w:val="26"/>
        </w:rPr>
      </w:pPr>
      <w:r w:rsidRPr="00276B11">
        <w:rPr>
          <w:sz w:val="26"/>
          <w:szCs w:val="26"/>
        </w:rPr>
        <w:t>Công việc bắt đầu từ phía trên đỉnh vách ngăn, bằng cách nhét các đoạn dây thừng cũ vào khe hở, sau đó hoàn thiện bằng một dải băng từ. Công việc này đòi hỏi làm việc trên cao và phải nâng hạ người trong hầm hàng.</w:t>
      </w:r>
    </w:p>
    <w:p w14:paraId="200270BB" w14:textId="77777777" w:rsidR="002717C2" w:rsidRPr="00276B11" w:rsidRDefault="002717C2" w:rsidP="002717C2">
      <w:pPr>
        <w:pStyle w:val="NormalWeb"/>
        <w:shd w:val="clear" w:color="auto" w:fill="FFFFFF"/>
        <w:spacing w:before="120" w:beforeAutospacing="0" w:after="120" w:afterAutospacing="0"/>
        <w:jc w:val="both"/>
        <w:rPr>
          <w:sz w:val="26"/>
          <w:szCs w:val="26"/>
        </w:rPr>
      </w:pPr>
      <w:r w:rsidRPr="00276B11">
        <w:rPr>
          <w:sz w:val="26"/>
          <w:szCs w:val="26"/>
        </w:rPr>
        <w:t>Cần cẩu nắp hầm của tàu được trang bị tời điện và tàu có mang theo “lồng nâng người” để thực hiện công việc này. Tuy nhiên, thuyền viên cho rằng cách làm này không thực tế vì lồng quá nhỏ để mang đủ dây thừng cần thiết. Ngoài ra, khi nhét dây vào khe, phản lực khiến lồng bị đẩy lệch khỏi vách ngăn thay vì tạo thành một bệ làm việc ổn định.</w:t>
      </w:r>
    </w:p>
    <w:p w14:paraId="73A1A566" w14:textId="4ADFE9DD" w:rsidR="00276B11" w:rsidRPr="00276B11" w:rsidRDefault="00276B11" w:rsidP="00276B11">
      <w:pPr>
        <w:pStyle w:val="NormalWeb"/>
        <w:shd w:val="clear" w:color="auto" w:fill="FFFFFF"/>
        <w:spacing w:before="120" w:beforeAutospacing="0" w:after="120" w:afterAutospacing="0"/>
        <w:jc w:val="center"/>
        <w:rPr>
          <w:sz w:val="26"/>
          <w:szCs w:val="26"/>
        </w:rPr>
      </w:pPr>
      <w:r>
        <w:rPr>
          <w:rFonts w:ascii="Lato" w:hAnsi="Lato"/>
          <w:noProof/>
          <w:color w:val="2D3748"/>
          <w:sz w:val="27"/>
          <w:szCs w:val="27"/>
        </w:rPr>
        <w:drawing>
          <wp:inline distT="0" distB="0" distL="0" distR="0" wp14:anchorId="0B1B91BD" wp14:editId="62FB246B">
            <wp:extent cx="5951100" cy="4145280"/>
            <wp:effectExtent l="0" t="0" r="0" b="7620"/>
            <wp:docPr id="1633228700" name="Picture 9" descr="Fatal Collapse Of Portable Tween-D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atal Collapse Of Portable Tween-Deck"/>
                    <pic:cNvPicPr>
                      <a:picLocks noChangeAspect="1" noChangeArrowheads="1"/>
                    </pic:cNvPicPr>
                  </pic:nvPicPr>
                  <pic:blipFill rotWithShape="1">
                    <a:blip r:embed="rId9">
                      <a:extLst>
                        <a:ext uri="{28A0092B-C50C-407E-A947-70E740481C1C}">
                          <a14:useLocalDpi xmlns:a14="http://schemas.microsoft.com/office/drawing/2010/main" val="0"/>
                        </a:ext>
                      </a:extLst>
                    </a:blip>
                    <a:srcRect l="12948" t="224" r="12822" b="-224"/>
                    <a:stretch>
                      <a:fillRect/>
                    </a:stretch>
                  </pic:blipFill>
                  <pic:spPr bwMode="auto">
                    <a:xfrm>
                      <a:off x="0" y="0"/>
                      <a:ext cx="5975409" cy="4162213"/>
                    </a:xfrm>
                    <a:prstGeom prst="rect">
                      <a:avLst/>
                    </a:prstGeom>
                    <a:noFill/>
                    <a:ln>
                      <a:noFill/>
                    </a:ln>
                    <a:extLst>
                      <a:ext uri="{53640926-AAD7-44D8-BBD7-CCE9431645EC}">
                        <a14:shadowObscured xmlns:a14="http://schemas.microsoft.com/office/drawing/2010/main"/>
                      </a:ext>
                    </a:extLst>
                  </pic:spPr>
                </pic:pic>
              </a:graphicData>
            </a:graphic>
          </wp:inline>
        </w:drawing>
      </w:r>
    </w:p>
    <w:p w14:paraId="7B061747" w14:textId="77777777" w:rsidR="002717C2" w:rsidRDefault="002717C2" w:rsidP="002717C2">
      <w:pPr>
        <w:pStyle w:val="NormalWeb"/>
        <w:shd w:val="clear" w:color="auto" w:fill="FFFFFF"/>
        <w:spacing w:before="120" w:beforeAutospacing="0" w:after="120" w:afterAutospacing="0"/>
        <w:jc w:val="both"/>
        <w:rPr>
          <w:sz w:val="26"/>
          <w:szCs w:val="26"/>
        </w:rPr>
      </w:pPr>
      <w:r w:rsidRPr="00276B11">
        <w:rPr>
          <w:sz w:val="26"/>
          <w:szCs w:val="26"/>
        </w:rPr>
        <w:t xml:space="preserve">Thay vào đó, họ treo </w:t>
      </w:r>
      <w:r>
        <w:rPr>
          <w:sz w:val="26"/>
          <w:szCs w:val="26"/>
        </w:rPr>
        <w:t>một tấm nắp</w:t>
      </w:r>
      <w:r w:rsidRPr="00276B11">
        <w:rPr>
          <w:sz w:val="26"/>
          <w:szCs w:val="26"/>
        </w:rPr>
        <w:t xml:space="preserve"> tween-deck di động nhỏ nhất bằng hai cáp nâng của cần cẩu nắp hầm và sử dụng nó làm sàn công tác. Sàn này nặng 20,2 tấn, rộng 13 mét (bằng chiều rộng </w:t>
      </w:r>
      <w:r>
        <w:rPr>
          <w:sz w:val="26"/>
          <w:szCs w:val="26"/>
        </w:rPr>
        <w:t xml:space="preserve">của </w:t>
      </w:r>
      <w:r w:rsidRPr="00276B11">
        <w:rPr>
          <w:sz w:val="26"/>
          <w:szCs w:val="26"/>
        </w:rPr>
        <w:t xml:space="preserve">hầm) và dài hơn 5 mét, đủ không gian để chứa vật liệu và dụng cụ. Bằng cách nâng hạ sàn </w:t>
      </w:r>
      <w:r w:rsidRPr="00276B11">
        <w:rPr>
          <w:sz w:val="26"/>
          <w:szCs w:val="26"/>
        </w:rPr>
        <w:lastRenderedPageBreak/>
        <w:t xml:space="preserve">sát vào vách ngăn, thuyền viên có thể đứng trên đó để bịt kín các khe hở giữa vách ngăn ngang và </w:t>
      </w:r>
      <w:r>
        <w:rPr>
          <w:sz w:val="26"/>
          <w:szCs w:val="26"/>
        </w:rPr>
        <w:t>vách</w:t>
      </w:r>
      <w:r w:rsidRPr="00276B11">
        <w:rPr>
          <w:sz w:val="26"/>
          <w:szCs w:val="26"/>
        </w:rPr>
        <w:t xml:space="preserve"> hầm.</w:t>
      </w:r>
    </w:p>
    <w:p w14:paraId="0F0E8CF2" w14:textId="77777777" w:rsidR="00276B11" w:rsidRPr="00276B11" w:rsidRDefault="00276B11" w:rsidP="00276B11">
      <w:pPr>
        <w:pStyle w:val="NormalWeb"/>
        <w:shd w:val="clear" w:color="auto" w:fill="FFFFFF"/>
        <w:spacing w:before="120" w:beforeAutospacing="0" w:after="120" w:afterAutospacing="0"/>
        <w:jc w:val="both"/>
        <w:rPr>
          <w:sz w:val="26"/>
          <w:szCs w:val="26"/>
        </w:rPr>
      </w:pPr>
      <w:r w:rsidRPr="00276B11">
        <w:rPr>
          <w:sz w:val="26"/>
          <w:szCs w:val="26"/>
        </w:rPr>
        <w:t>Việc sử dụng tween-deck làm sàn công tác đã trở thành một phần của quy trình trong Hệ thống Quản lý An toàn (SMS) của tàu để thực hiện công việc này, không chỉ trên tàu này mà còn trên các tàu tương tự trong đội tàu. Tuy nhiên, SMS không có mô tả cụ thể về cách thức thực hiện công việc.</w:t>
      </w:r>
    </w:p>
    <w:p w14:paraId="3C41C681" w14:textId="61F68E38" w:rsidR="00276B11" w:rsidRPr="00276B11" w:rsidRDefault="00276B11" w:rsidP="00276B11">
      <w:pPr>
        <w:pStyle w:val="NormalWeb"/>
        <w:shd w:val="clear" w:color="auto" w:fill="FFFFFF"/>
        <w:spacing w:before="120" w:beforeAutospacing="0" w:after="120" w:afterAutospacing="0"/>
        <w:jc w:val="both"/>
        <w:rPr>
          <w:sz w:val="26"/>
          <w:szCs w:val="26"/>
        </w:rPr>
      </w:pPr>
      <w:r w:rsidRPr="00276B11">
        <w:rPr>
          <w:sz w:val="26"/>
          <w:szCs w:val="26"/>
        </w:rPr>
        <w:t xml:space="preserve">Với sĩ quan điều khiển cần cẩu và </w:t>
      </w:r>
      <w:r>
        <w:rPr>
          <w:sz w:val="26"/>
          <w:szCs w:val="26"/>
        </w:rPr>
        <w:t>2</w:t>
      </w:r>
      <w:r w:rsidRPr="00276B11">
        <w:rPr>
          <w:sz w:val="26"/>
          <w:szCs w:val="26"/>
        </w:rPr>
        <w:t xml:space="preserve"> thủy thủ đứng trên tween-deck, họ bắt đầu nhét dây bịt khe. Từ phía trên hầm, tween-deck được hạ dần từng bước để cho phép thuyền viên bịt kín khe hở giữa vách ngăn ngang và </w:t>
      </w:r>
      <w:r w:rsidR="000E679D">
        <w:rPr>
          <w:sz w:val="26"/>
          <w:szCs w:val="26"/>
        </w:rPr>
        <w:t>vách</w:t>
      </w:r>
      <w:r w:rsidRPr="00276B11">
        <w:rPr>
          <w:sz w:val="26"/>
          <w:szCs w:val="26"/>
        </w:rPr>
        <w:t xml:space="preserve"> hầm </w:t>
      </w:r>
      <w:r w:rsidR="000E679D">
        <w:rPr>
          <w:sz w:val="26"/>
          <w:szCs w:val="26"/>
        </w:rPr>
        <w:t xml:space="preserve">ở </w:t>
      </w:r>
      <w:r w:rsidRPr="00276B11">
        <w:rPr>
          <w:sz w:val="26"/>
          <w:szCs w:val="26"/>
        </w:rPr>
        <w:t>hai bên mạn.</w:t>
      </w:r>
    </w:p>
    <w:p w14:paraId="42690B3F" w14:textId="50528AC8" w:rsidR="00276B11" w:rsidRPr="00276B11" w:rsidRDefault="00276B11" w:rsidP="00276B11">
      <w:pPr>
        <w:pStyle w:val="NormalWeb"/>
        <w:shd w:val="clear" w:color="auto" w:fill="FFFFFF"/>
        <w:spacing w:before="120" w:beforeAutospacing="0" w:after="120" w:afterAutospacing="0"/>
        <w:jc w:val="both"/>
        <w:rPr>
          <w:sz w:val="26"/>
          <w:szCs w:val="26"/>
        </w:rPr>
      </w:pPr>
      <w:r w:rsidRPr="00276B11">
        <w:rPr>
          <w:sz w:val="26"/>
          <w:szCs w:val="26"/>
        </w:rPr>
        <w:t xml:space="preserve">Bất ngờ, cáp nâng bên trái bị đứt, khiến </w:t>
      </w:r>
      <w:r w:rsidR="000E679D">
        <w:rPr>
          <w:sz w:val="26"/>
          <w:szCs w:val="26"/>
        </w:rPr>
        <w:t>đầu</w:t>
      </w:r>
      <w:r w:rsidRPr="00276B11">
        <w:rPr>
          <w:sz w:val="26"/>
          <w:szCs w:val="26"/>
        </w:rPr>
        <w:t xml:space="preserve"> trái của tween-deck </w:t>
      </w:r>
      <w:r w:rsidR="000E679D">
        <w:rPr>
          <w:sz w:val="26"/>
          <w:szCs w:val="26"/>
        </w:rPr>
        <w:t xml:space="preserve">bị </w:t>
      </w:r>
      <w:r w:rsidRPr="00276B11">
        <w:rPr>
          <w:sz w:val="26"/>
          <w:szCs w:val="26"/>
        </w:rPr>
        <w:t xml:space="preserve">rơi xuống đáy hầm, va vào thành hầm bên phải và làm </w:t>
      </w:r>
      <w:r w:rsidR="000E679D">
        <w:rPr>
          <w:sz w:val="26"/>
          <w:szCs w:val="26"/>
        </w:rPr>
        <w:t>2</w:t>
      </w:r>
      <w:r w:rsidRPr="00276B11">
        <w:rPr>
          <w:sz w:val="26"/>
          <w:szCs w:val="26"/>
        </w:rPr>
        <w:t xml:space="preserve"> thủy thủ bị hất ngã sang một bên. Ngay sau đó, cáp nâng bên phải cũng</w:t>
      </w:r>
      <w:r w:rsidR="000E679D">
        <w:rPr>
          <w:sz w:val="26"/>
          <w:szCs w:val="26"/>
        </w:rPr>
        <w:t xml:space="preserve"> bị</w:t>
      </w:r>
      <w:r w:rsidRPr="00276B11">
        <w:rPr>
          <w:sz w:val="26"/>
          <w:szCs w:val="26"/>
        </w:rPr>
        <w:t xml:space="preserve"> đứt và toàn bộ </w:t>
      </w:r>
      <w:r w:rsidR="000E679D">
        <w:rPr>
          <w:sz w:val="26"/>
          <w:szCs w:val="26"/>
        </w:rPr>
        <w:t xml:space="preserve">nắp </w:t>
      </w:r>
      <w:r w:rsidRPr="00276B11">
        <w:rPr>
          <w:sz w:val="26"/>
          <w:szCs w:val="26"/>
        </w:rPr>
        <w:t>tween-deck rơi xuống đáy hầm.</w:t>
      </w:r>
    </w:p>
    <w:p w14:paraId="52E13532" w14:textId="383708EE" w:rsidR="00276B11" w:rsidRPr="00276B11" w:rsidRDefault="00276B11" w:rsidP="00276B11">
      <w:pPr>
        <w:pStyle w:val="NormalWeb"/>
        <w:shd w:val="clear" w:color="auto" w:fill="FFFFFF"/>
        <w:spacing w:before="120" w:beforeAutospacing="0" w:after="120" w:afterAutospacing="0"/>
        <w:jc w:val="both"/>
        <w:rPr>
          <w:sz w:val="26"/>
          <w:szCs w:val="26"/>
        </w:rPr>
      </w:pPr>
      <w:r w:rsidRPr="00276B11">
        <w:rPr>
          <w:sz w:val="26"/>
          <w:szCs w:val="26"/>
        </w:rPr>
        <w:t xml:space="preserve">Do không ai trong </w:t>
      </w:r>
      <w:r w:rsidR="000E679D">
        <w:rPr>
          <w:sz w:val="26"/>
          <w:szCs w:val="26"/>
        </w:rPr>
        <w:t>2</w:t>
      </w:r>
      <w:r w:rsidRPr="00276B11">
        <w:rPr>
          <w:sz w:val="26"/>
          <w:szCs w:val="26"/>
        </w:rPr>
        <w:t xml:space="preserve"> thủy thủ đeo dây an toàn chống rơi</w:t>
      </w:r>
      <w:r w:rsidR="000E679D">
        <w:rPr>
          <w:sz w:val="26"/>
          <w:szCs w:val="26"/>
        </w:rPr>
        <w:t xml:space="preserve"> nên</w:t>
      </w:r>
      <w:r w:rsidRPr="00276B11">
        <w:rPr>
          <w:sz w:val="26"/>
          <w:szCs w:val="26"/>
        </w:rPr>
        <w:t xml:space="preserve"> cả hai </w:t>
      </w:r>
      <w:r w:rsidR="000E679D">
        <w:rPr>
          <w:sz w:val="26"/>
          <w:szCs w:val="26"/>
        </w:rPr>
        <w:t xml:space="preserve">đều </w:t>
      </w:r>
      <w:r w:rsidRPr="00276B11">
        <w:rPr>
          <w:sz w:val="26"/>
          <w:szCs w:val="26"/>
        </w:rPr>
        <w:t xml:space="preserve">rơi theo </w:t>
      </w:r>
      <w:r w:rsidR="000E679D">
        <w:rPr>
          <w:sz w:val="26"/>
          <w:szCs w:val="26"/>
        </w:rPr>
        <w:t>tấm nắp</w:t>
      </w:r>
      <w:r w:rsidRPr="00276B11">
        <w:rPr>
          <w:sz w:val="26"/>
          <w:szCs w:val="26"/>
        </w:rPr>
        <w:t xml:space="preserve">. Một người bị kẹt giữa </w:t>
      </w:r>
      <w:r w:rsidR="000E679D">
        <w:rPr>
          <w:sz w:val="26"/>
          <w:szCs w:val="26"/>
        </w:rPr>
        <w:t>vách</w:t>
      </w:r>
      <w:r w:rsidRPr="00276B11">
        <w:rPr>
          <w:sz w:val="26"/>
          <w:szCs w:val="26"/>
        </w:rPr>
        <w:t xml:space="preserve"> hầm bên trái và </w:t>
      </w:r>
      <w:r w:rsidR="000E679D">
        <w:rPr>
          <w:sz w:val="26"/>
          <w:szCs w:val="26"/>
        </w:rPr>
        <w:t xml:space="preserve">nắp </w:t>
      </w:r>
      <w:r w:rsidRPr="00276B11">
        <w:rPr>
          <w:sz w:val="26"/>
          <w:szCs w:val="26"/>
        </w:rPr>
        <w:t xml:space="preserve">tween-deck và tử vong tại chỗ. Người còn lại bị thương nặng, được đưa vào bệnh viện trên bờ và sau đó </w:t>
      </w:r>
      <w:r w:rsidR="000E679D">
        <w:rPr>
          <w:sz w:val="26"/>
          <w:szCs w:val="26"/>
        </w:rPr>
        <w:t xml:space="preserve">được </w:t>
      </w:r>
      <w:r w:rsidRPr="00276B11">
        <w:rPr>
          <w:sz w:val="26"/>
          <w:szCs w:val="26"/>
        </w:rPr>
        <w:t xml:space="preserve">hồi hương. Sau tai nạn, </w:t>
      </w:r>
      <w:r w:rsidR="000E679D">
        <w:rPr>
          <w:sz w:val="26"/>
          <w:szCs w:val="26"/>
        </w:rPr>
        <w:t>3</w:t>
      </w:r>
      <w:r w:rsidRPr="00276B11">
        <w:rPr>
          <w:sz w:val="26"/>
          <w:szCs w:val="26"/>
        </w:rPr>
        <w:t xml:space="preserve"> bộ dây an toàn được phát hiện đặt </w:t>
      </w:r>
      <w:r w:rsidR="000E679D">
        <w:rPr>
          <w:sz w:val="26"/>
          <w:szCs w:val="26"/>
        </w:rPr>
        <w:t xml:space="preserve">ở </w:t>
      </w:r>
      <w:r w:rsidRPr="00276B11">
        <w:rPr>
          <w:sz w:val="26"/>
          <w:szCs w:val="26"/>
        </w:rPr>
        <w:t>trên tween-deck.</w:t>
      </w:r>
    </w:p>
    <w:p w14:paraId="588E6BDF" w14:textId="77777777" w:rsidR="00276B11" w:rsidRPr="00276B11" w:rsidRDefault="00276B11" w:rsidP="00276B11">
      <w:pPr>
        <w:pStyle w:val="NormalWeb"/>
        <w:shd w:val="clear" w:color="auto" w:fill="FFFFFF"/>
        <w:spacing w:before="120" w:beforeAutospacing="0" w:after="120" w:afterAutospacing="0"/>
        <w:jc w:val="both"/>
        <w:rPr>
          <w:b/>
          <w:bCs/>
          <w:sz w:val="26"/>
          <w:szCs w:val="26"/>
        </w:rPr>
      </w:pPr>
      <w:r w:rsidRPr="00276B11">
        <w:rPr>
          <w:b/>
          <w:bCs/>
          <w:sz w:val="26"/>
          <w:szCs w:val="26"/>
        </w:rPr>
        <w:t>Kết quả điều tra</w:t>
      </w:r>
    </w:p>
    <w:p w14:paraId="6ACD24AC" w14:textId="77777777" w:rsidR="00276B11" w:rsidRPr="00276B11" w:rsidRDefault="00276B11" w:rsidP="00276B11">
      <w:pPr>
        <w:pStyle w:val="NormalWeb"/>
        <w:shd w:val="clear" w:color="auto" w:fill="FFFFFF"/>
        <w:spacing w:before="120" w:beforeAutospacing="0" w:after="120" w:afterAutospacing="0"/>
        <w:jc w:val="both"/>
        <w:rPr>
          <w:sz w:val="26"/>
          <w:szCs w:val="26"/>
        </w:rPr>
      </w:pPr>
      <w:r w:rsidRPr="00276B11">
        <w:rPr>
          <w:sz w:val="26"/>
          <w:szCs w:val="26"/>
        </w:rPr>
        <w:t>Điều tra cho thấy:</w:t>
      </w:r>
    </w:p>
    <w:p w14:paraId="5B04D271" w14:textId="77777777" w:rsidR="00276B11" w:rsidRPr="00276B11" w:rsidRDefault="00276B11" w:rsidP="00276B11">
      <w:pPr>
        <w:pStyle w:val="NormalWeb"/>
        <w:numPr>
          <w:ilvl w:val="0"/>
          <w:numId w:val="8"/>
        </w:numPr>
        <w:shd w:val="clear" w:color="auto" w:fill="FFFFFF"/>
        <w:spacing w:before="120" w:beforeAutospacing="0" w:after="120" w:afterAutospacing="0"/>
        <w:jc w:val="both"/>
        <w:rPr>
          <w:sz w:val="26"/>
          <w:szCs w:val="26"/>
        </w:rPr>
      </w:pPr>
      <w:r w:rsidRPr="00276B11">
        <w:rPr>
          <w:sz w:val="26"/>
          <w:szCs w:val="26"/>
        </w:rPr>
        <w:t>Cả hai cáp nâng đều bị mòn nghiêm trọng và không được bôi mỡ bảo vệ đầy đủ để chống ăn mòn trong môi trường biển.</w:t>
      </w:r>
    </w:p>
    <w:p w14:paraId="630A31E9" w14:textId="77777777" w:rsidR="00276B11" w:rsidRPr="00276B11" w:rsidRDefault="00276B11" w:rsidP="00276B11">
      <w:pPr>
        <w:pStyle w:val="NormalWeb"/>
        <w:numPr>
          <w:ilvl w:val="0"/>
          <w:numId w:val="8"/>
        </w:numPr>
        <w:shd w:val="clear" w:color="auto" w:fill="FFFFFF"/>
        <w:spacing w:before="120" w:beforeAutospacing="0" w:after="120" w:afterAutospacing="0"/>
        <w:jc w:val="both"/>
        <w:rPr>
          <w:sz w:val="26"/>
          <w:szCs w:val="26"/>
        </w:rPr>
      </w:pPr>
      <w:r w:rsidRPr="00276B11">
        <w:rPr>
          <w:sz w:val="26"/>
          <w:szCs w:val="26"/>
        </w:rPr>
        <w:t>Hệ số an toàn của cáp nâng là 1:5 — tiêu chuẩn cho nâng hàng hóa hoặc nắp hầm — nhưng không phù hợp cho nâng người (thường yêu cầu 1:10).</w:t>
      </w:r>
    </w:p>
    <w:p w14:paraId="192990F6" w14:textId="7139F1C6" w:rsidR="00276B11" w:rsidRPr="00276B11" w:rsidRDefault="00276B11" w:rsidP="00276B11">
      <w:pPr>
        <w:pStyle w:val="NormalWeb"/>
        <w:numPr>
          <w:ilvl w:val="0"/>
          <w:numId w:val="8"/>
        </w:numPr>
        <w:shd w:val="clear" w:color="auto" w:fill="FFFFFF"/>
        <w:spacing w:before="120" w:beforeAutospacing="0" w:after="120" w:afterAutospacing="0"/>
        <w:jc w:val="both"/>
        <w:rPr>
          <w:sz w:val="26"/>
          <w:szCs w:val="26"/>
        </w:rPr>
      </w:pPr>
      <w:r w:rsidRPr="00276B11">
        <w:rPr>
          <w:sz w:val="26"/>
          <w:szCs w:val="26"/>
        </w:rPr>
        <w:t xml:space="preserve">Cáp đã được lắp đặt từ </w:t>
      </w:r>
      <w:r w:rsidR="000E679D">
        <w:rPr>
          <w:sz w:val="26"/>
          <w:szCs w:val="26"/>
        </w:rPr>
        <w:t>5</w:t>
      </w:r>
      <w:r w:rsidRPr="00276B11">
        <w:rPr>
          <w:sz w:val="26"/>
          <w:szCs w:val="26"/>
        </w:rPr>
        <w:t xml:space="preserve"> năm trước, được kiểm định khoảng </w:t>
      </w:r>
      <w:r w:rsidR="000E679D">
        <w:rPr>
          <w:sz w:val="26"/>
          <w:szCs w:val="26"/>
        </w:rPr>
        <w:t>4</w:t>
      </w:r>
      <w:r w:rsidRPr="00276B11">
        <w:rPr>
          <w:sz w:val="26"/>
          <w:szCs w:val="26"/>
        </w:rPr>
        <w:t xml:space="preserve"> năm trước và vượt qua đợt kiểm tra hàng năm gần nhất khoảng </w:t>
      </w:r>
      <w:r w:rsidR="000E679D">
        <w:rPr>
          <w:sz w:val="26"/>
          <w:szCs w:val="26"/>
        </w:rPr>
        <w:t>9</w:t>
      </w:r>
      <w:r w:rsidRPr="00276B11">
        <w:rPr>
          <w:sz w:val="26"/>
          <w:szCs w:val="26"/>
        </w:rPr>
        <w:t xml:space="preserve"> tháng trước </w:t>
      </w:r>
      <w:r w:rsidR="000E679D">
        <w:rPr>
          <w:sz w:val="26"/>
          <w:szCs w:val="26"/>
        </w:rPr>
        <w:t xml:space="preserve">vụ </w:t>
      </w:r>
      <w:r w:rsidRPr="00276B11">
        <w:rPr>
          <w:sz w:val="26"/>
          <w:szCs w:val="26"/>
        </w:rPr>
        <w:t>tai nạn.</w:t>
      </w:r>
    </w:p>
    <w:p w14:paraId="6AAAF49F" w14:textId="6F69E7FC" w:rsidR="00276B11" w:rsidRPr="00276B11" w:rsidRDefault="00276B11" w:rsidP="00276B11">
      <w:pPr>
        <w:pStyle w:val="NormalWeb"/>
        <w:numPr>
          <w:ilvl w:val="0"/>
          <w:numId w:val="8"/>
        </w:numPr>
        <w:shd w:val="clear" w:color="auto" w:fill="FFFFFF"/>
        <w:spacing w:before="120" w:beforeAutospacing="0" w:after="120" w:afterAutospacing="0"/>
        <w:jc w:val="both"/>
        <w:rPr>
          <w:sz w:val="26"/>
          <w:szCs w:val="26"/>
        </w:rPr>
      </w:pPr>
      <w:r w:rsidRPr="00276B11">
        <w:rPr>
          <w:sz w:val="26"/>
          <w:szCs w:val="26"/>
        </w:rPr>
        <w:t xml:space="preserve">Mặc dù </w:t>
      </w:r>
      <w:r w:rsidR="000E679D">
        <w:rPr>
          <w:sz w:val="26"/>
          <w:szCs w:val="26"/>
        </w:rPr>
        <w:t xml:space="preserve">nắp </w:t>
      </w:r>
      <w:r w:rsidRPr="00276B11">
        <w:rPr>
          <w:sz w:val="26"/>
          <w:szCs w:val="26"/>
        </w:rPr>
        <w:t>tween-deck thường xuyên được dùng làm sàn công tác trên cao, không có hướng dẫn cụ thể hoặc đánh giá rủi ro nào được lập cho phương pháp làm việc này.</w:t>
      </w:r>
    </w:p>
    <w:p w14:paraId="3B776E00" w14:textId="77777777" w:rsidR="00276B11" w:rsidRPr="00276B11" w:rsidRDefault="00276B11" w:rsidP="00276B11">
      <w:pPr>
        <w:pStyle w:val="NormalWeb"/>
        <w:numPr>
          <w:ilvl w:val="0"/>
          <w:numId w:val="8"/>
        </w:numPr>
        <w:shd w:val="clear" w:color="auto" w:fill="FFFFFF"/>
        <w:spacing w:before="120" w:beforeAutospacing="0" w:after="120" w:afterAutospacing="0"/>
        <w:jc w:val="both"/>
        <w:rPr>
          <w:sz w:val="26"/>
          <w:szCs w:val="26"/>
        </w:rPr>
      </w:pPr>
      <w:r w:rsidRPr="00276B11">
        <w:rPr>
          <w:sz w:val="26"/>
          <w:szCs w:val="26"/>
        </w:rPr>
        <w:t>Sổ tay cần cẩu nắp hầm có danh mục kiểm tra bảo dưỡng và kiểm tra định kỳ, nhưng không được sử dụng và không được tích hợp đầy đủ vào hệ thống bảo dưỡng định kỳ (PMS). Không có liên kết hiệu quả giữa PMS và hướng dẫn gốc của nhà sản xuất.</w:t>
      </w:r>
    </w:p>
    <w:p w14:paraId="43E71559" w14:textId="3E37E276" w:rsidR="00276B11" w:rsidRPr="00276B11" w:rsidRDefault="00276B11" w:rsidP="00276B11">
      <w:pPr>
        <w:pStyle w:val="NormalWeb"/>
        <w:shd w:val="clear" w:color="auto" w:fill="FFFFFF"/>
        <w:spacing w:before="120" w:beforeAutospacing="0" w:after="120" w:afterAutospacing="0"/>
        <w:jc w:val="both"/>
        <w:rPr>
          <w:b/>
          <w:bCs/>
          <w:sz w:val="26"/>
          <w:szCs w:val="26"/>
        </w:rPr>
      </w:pPr>
      <w:r w:rsidRPr="00276B11">
        <w:rPr>
          <w:b/>
          <w:bCs/>
          <w:sz w:val="26"/>
          <w:szCs w:val="26"/>
        </w:rPr>
        <w:t>Bài học kinh nghiệm</w:t>
      </w:r>
    </w:p>
    <w:p w14:paraId="132AE076" w14:textId="77777777" w:rsidR="00276B11" w:rsidRPr="00276B11" w:rsidRDefault="00276B11" w:rsidP="00276B11">
      <w:pPr>
        <w:pStyle w:val="NormalWeb"/>
        <w:shd w:val="clear" w:color="auto" w:fill="FFFFFF"/>
        <w:spacing w:before="120" w:beforeAutospacing="0" w:after="120" w:afterAutospacing="0"/>
        <w:jc w:val="both"/>
        <w:rPr>
          <w:b/>
          <w:bCs/>
          <w:sz w:val="26"/>
          <w:szCs w:val="26"/>
        </w:rPr>
      </w:pPr>
      <w:r w:rsidRPr="00276B11">
        <w:rPr>
          <w:b/>
          <w:bCs/>
          <w:sz w:val="26"/>
          <w:szCs w:val="26"/>
        </w:rPr>
        <w:t>Vấn đề làm việc trên cao</w:t>
      </w:r>
    </w:p>
    <w:p w14:paraId="6EF1BC45" w14:textId="056E291C" w:rsidR="00276B11" w:rsidRPr="00276B11" w:rsidRDefault="00276B11" w:rsidP="00276B11">
      <w:pPr>
        <w:pStyle w:val="NormalWeb"/>
        <w:numPr>
          <w:ilvl w:val="0"/>
          <w:numId w:val="9"/>
        </w:numPr>
        <w:shd w:val="clear" w:color="auto" w:fill="FFFFFF"/>
        <w:spacing w:before="120" w:beforeAutospacing="0" w:after="120" w:afterAutospacing="0"/>
        <w:jc w:val="both"/>
        <w:rPr>
          <w:sz w:val="26"/>
          <w:szCs w:val="26"/>
        </w:rPr>
      </w:pPr>
      <w:r w:rsidRPr="00276B11">
        <w:rPr>
          <w:sz w:val="26"/>
          <w:szCs w:val="26"/>
        </w:rPr>
        <w:t xml:space="preserve">Mặc dù thuyền viên có ý thức về rủi ro làm việc </w:t>
      </w:r>
      <w:r w:rsidR="000E679D">
        <w:rPr>
          <w:sz w:val="26"/>
          <w:szCs w:val="26"/>
        </w:rPr>
        <w:t xml:space="preserve">ở </w:t>
      </w:r>
      <w:r w:rsidRPr="00276B11">
        <w:rPr>
          <w:sz w:val="26"/>
          <w:szCs w:val="26"/>
        </w:rPr>
        <w:t>trên cao (thể hiện qua việc chuẩn bị dây an toàn)</w:t>
      </w:r>
      <w:r w:rsidR="000E679D">
        <w:rPr>
          <w:sz w:val="26"/>
          <w:szCs w:val="26"/>
        </w:rPr>
        <w:t xml:space="preserve"> nhưng</w:t>
      </w:r>
      <w:r w:rsidRPr="00276B11">
        <w:rPr>
          <w:sz w:val="26"/>
          <w:szCs w:val="26"/>
        </w:rPr>
        <w:t xml:space="preserve"> họ đã không sử dụng chúng.</w:t>
      </w:r>
    </w:p>
    <w:p w14:paraId="4AD0A61E" w14:textId="62027418" w:rsidR="00276B11" w:rsidRPr="00276B11" w:rsidRDefault="00276B11" w:rsidP="00276B11">
      <w:pPr>
        <w:pStyle w:val="NormalWeb"/>
        <w:numPr>
          <w:ilvl w:val="0"/>
          <w:numId w:val="9"/>
        </w:numPr>
        <w:shd w:val="clear" w:color="auto" w:fill="FFFFFF"/>
        <w:spacing w:before="120" w:beforeAutospacing="0" w:after="120" w:afterAutospacing="0"/>
        <w:jc w:val="both"/>
        <w:rPr>
          <w:sz w:val="26"/>
          <w:szCs w:val="26"/>
        </w:rPr>
      </w:pPr>
      <w:r w:rsidRPr="00276B11">
        <w:rPr>
          <w:sz w:val="26"/>
          <w:szCs w:val="26"/>
        </w:rPr>
        <w:t xml:space="preserve">Khi làm việc </w:t>
      </w:r>
      <w:r w:rsidR="000E679D">
        <w:rPr>
          <w:sz w:val="26"/>
          <w:szCs w:val="26"/>
        </w:rPr>
        <w:t xml:space="preserve">ở </w:t>
      </w:r>
      <w:r w:rsidRPr="00276B11">
        <w:rPr>
          <w:sz w:val="26"/>
          <w:szCs w:val="26"/>
        </w:rPr>
        <w:t>trên cao, phải luôn luôn sử dụng dây an toàn và dây neo bảo vệ chống rơi.</w:t>
      </w:r>
    </w:p>
    <w:p w14:paraId="41819AE6" w14:textId="77777777" w:rsidR="00276B11" w:rsidRPr="00276B11" w:rsidRDefault="00276B11" w:rsidP="00276B11">
      <w:pPr>
        <w:pStyle w:val="NormalWeb"/>
        <w:numPr>
          <w:ilvl w:val="0"/>
          <w:numId w:val="9"/>
        </w:numPr>
        <w:shd w:val="clear" w:color="auto" w:fill="FFFFFF"/>
        <w:spacing w:before="120" w:beforeAutospacing="0" w:after="120" w:afterAutospacing="0"/>
        <w:jc w:val="both"/>
        <w:rPr>
          <w:sz w:val="26"/>
          <w:szCs w:val="26"/>
        </w:rPr>
      </w:pPr>
      <w:r w:rsidRPr="00276B11">
        <w:rPr>
          <w:sz w:val="26"/>
          <w:szCs w:val="26"/>
        </w:rPr>
        <w:t>Thiết bị nâng người phải được thiết kế chuyên dụng cho mục đích đó, với hệ số an toàn cao hơn so với thiết bị nâng hàng.</w:t>
      </w:r>
    </w:p>
    <w:p w14:paraId="242046C4" w14:textId="77777777" w:rsidR="00276B11" w:rsidRPr="00276B11" w:rsidRDefault="00276B11" w:rsidP="00276B11">
      <w:pPr>
        <w:pStyle w:val="NormalWeb"/>
        <w:shd w:val="clear" w:color="auto" w:fill="FFFFFF"/>
        <w:spacing w:before="120" w:beforeAutospacing="0" w:after="120" w:afterAutospacing="0"/>
        <w:jc w:val="both"/>
        <w:rPr>
          <w:b/>
          <w:bCs/>
          <w:sz w:val="26"/>
          <w:szCs w:val="26"/>
        </w:rPr>
      </w:pPr>
      <w:r w:rsidRPr="00276B11">
        <w:rPr>
          <w:b/>
          <w:bCs/>
          <w:sz w:val="26"/>
          <w:szCs w:val="26"/>
        </w:rPr>
        <w:t>Vấn đề bảo dưỡng và kiểm tra</w:t>
      </w:r>
    </w:p>
    <w:p w14:paraId="0547A58C" w14:textId="77777777" w:rsidR="00276B11" w:rsidRPr="00276B11" w:rsidRDefault="00276B11" w:rsidP="00276B11">
      <w:pPr>
        <w:pStyle w:val="NormalWeb"/>
        <w:numPr>
          <w:ilvl w:val="0"/>
          <w:numId w:val="10"/>
        </w:numPr>
        <w:shd w:val="clear" w:color="auto" w:fill="FFFFFF"/>
        <w:spacing w:before="120" w:beforeAutospacing="0" w:after="120" w:afterAutospacing="0"/>
        <w:jc w:val="both"/>
        <w:rPr>
          <w:sz w:val="26"/>
          <w:szCs w:val="26"/>
        </w:rPr>
      </w:pPr>
      <w:r w:rsidRPr="00276B11">
        <w:rPr>
          <w:sz w:val="26"/>
          <w:szCs w:val="26"/>
        </w:rPr>
        <w:t>Cáp thép bị mòn nghiêm trọng. Không có lý do chính đáng để tiếp tục sử dụng cáp cũ, vì chi phí thay thế tương đối nhỏ so với chi phí vận hành tàu.</w:t>
      </w:r>
    </w:p>
    <w:p w14:paraId="28A6A542" w14:textId="77777777" w:rsidR="00276B11" w:rsidRPr="00276B11" w:rsidRDefault="00276B11" w:rsidP="00276B11">
      <w:pPr>
        <w:pStyle w:val="NormalWeb"/>
        <w:numPr>
          <w:ilvl w:val="0"/>
          <w:numId w:val="10"/>
        </w:numPr>
        <w:shd w:val="clear" w:color="auto" w:fill="FFFFFF"/>
        <w:spacing w:before="120" w:beforeAutospacing="0" w:after="120" w:afterAutospacing="0"/>
        <w:jc w:val="both"/>
        <w:rPr>
          <w:sz w:val="26"/>
          <w:szCs w:val="26"/>
        </w:rPr>
      </w:pPr>
      <w:r w:rsidRPr="00276B11">
        <w:rPr>
          <w:sz w:val="26"/>
          <w:szCs w:val="26"/>
        </w:rPr>
        <w:lastRenderedPageBreak/>
        <w:t>Ngay cả cáp mới cũng có thể bị hư hỏng; do đó, việc kiểm tra định kỳ kỹ lưỡng và bảo dưỡng đúng cách (đặc biệt là bôi mỡ thẩm thấu vào lõi cáp) là rất cần thiết.</w:t>
      </w:r>
    </w:p>
    <w:p w14:paraId="1C1E8DB3" w14:textId="77777777" w:rsidR="00276B11" w:rsidRDefault="00276B11" w:rsidP="00276B11">
      <w:pPr>
        <w:pStyle w:val="NormalWeb"/>
        <w:numPr>
          <w:ilvl w:val="0"/>
          <w:numId w:val="10"/>
        </w:numPr>
        <w:shd w:val="clear" w:color="auto" w:fill="FFFFFF"/>
        <w:spacing w:before="120" w:beforeAutospacing="0" w:after="120" w:afterAutospacing="0"/>
        <w:jc w:val="both"/>
        <w:rPr>
          <w:sz w:val="26"/>
          <w:szCs w:val="26"/>
        </w:rPr>
      </w:pPr>
      <w:r w:rsidRPr="00276B11">
        <w:rPr>
          <w:sz w:val="26"/>
          <w:szCs w:val="26"/>
        </w:rPr>
        <w:t>Các công ty nên tích hợp đầy đủ hướng dẫn và khuyến nghị của nhà sản xuất vào quy trình SMS.</w:t>
      </w:r>
    </w:p>
    <w:p w14:paraId="5B2ED2C2" w14:textId="77777777" w:rsidR="00276B11" w:rsidRPr="00276B11" w:rsidRDefault="00276B11" w:rsidP="00276B11">
      <w:pPr>
        <w:pStyle w:val="NormalWeb"/>
        <w:shd w:val="clear" w:color="auto" w:fill="FFFFFF"/>
        <w:spacing w:before="120" w:beforeAutospacing="0" w:after="120" w:afterAutospacing="0"/>
        <w:jc w:val="both"/>
        <w:rPr>
          <w:b/>
          <w:bCs/>
          <w:sz w:val="26"/>
          <w:szCs w:val="26"/>
        </w:rPr>
      </w:pPr>
      <w:r w:rsidRPr="00276B11">
        <w:rPr>
          <w:b/>
          <w:bCs/>
          <w:sz w:val="26"/>
          <w:szCs w:val="26"/>
        </w:rPr>
        <w:t>Vấn đề quản lý thay đổi (Management of Change)</w:t>
      </w:r>
    </w:p>
    <w:p w14:paraId="2E58484D" w14:textId="6A2AB491" w:rsidR="00276B11" w:rsidRPr="00276B11" w:rsidRDefault="00276B11" w:rsidP="00276B11">
      <w:pPr>
        <w:pStyle w:val="NormalWeb"/>
        <w:numPr>
          <w:ilvl w:val="0"/>
          <w:numId w:val="11"/>
        </w:numPr>
        <w:shd w:val="clear" w:color="auto" w:fill="FFFFFF"/>
        <w:spacing w:before="120" w:beforeAutospacing="0" w:after="120" w:afterAutospacing="0"/>
        <w:jc w:val="both"/>
        <w:rPr>
          <w:sz w:val="26"/>
          <w:szCs w:val="26"/>
        </w:rPr>
      </w:pPr>
      <w:r w:rsidRPr="00276B11">
        <w:rPr>
          <w:sz w:val="26"/>
          <w:szCs w:val="26"/>
        </w:rPr>
        <w:t xml:space="preserve">Phương pháp sử dụng </w:t>
      </w:r>
      <w:r w:rsidR="000E679D">
        <w:rPr>
          <w:sz w:val="26"/>
          <w:szCs w:val="26"/>
        </w:rPr>
        <w:t xml:space="preserve">nắp </w:t>
      </w:r>
      <w:r w:rsidRPr="00276B11">
        <w:rPr>
          <w:sz w:val="26"/>
          <w:szCs w:val="26"/>
        </w:rPr>
        <w:t>tween-deck làm sàn công tác được xem là thuận tiện hơn lồng nâng người, nhưng rủi ro tiềm ẩn đã không được nhận diện vì không thực hiện đánh giá rủi ro đầy đủ trước khi áp dụng.</w:t>
      </w:r>
    </w:p>
    <w:p w14:paraId="0BDA7410" w14:textId="77777777" w:rsidR="00276B11" w:rsidRPr="00276B11" w:rsidRDefault="00276B11" w:rsidP="00276B11">
      <w:pPr>
        <w:pStyle w:val="NormalWeb"/>
        <w:numPr>
          <w:ilvl w:val="0"/>
          <w:numId w:val="11"/>
        </w:numPr>
        <w:shd w:val="clear" w:color="auto" w:fill="FFFFFF"/>
        <w:spacing w:before="120" w:beforeAutospacing="0" w:after="120" w:afterAutospacing="0"/>
        <w:jc w:val="both"/>
        <w:rPr>
          <w:sz w:val="26"/>
          <w:szCs w:val="26"/>
        </w:rPr>
      </w:pPr>
      <w:r w:rsidRPr="00276B11">
        <w:rPr>
          <w:sz w:val="26"/>
          <w:szCs w:val="26"/>
        </w:rPr>
        <w:t>Bất kỳ quy trình làm việc mới nào cũng phải được phân tích kỹ lưỡng và đánh giá rủi ro nghiêm ngặt trước khi triển khai.</w:t>
      </w:r>
    </w:p>
    <w:p w14:paraId="7BD73C8F" w14:textId="43B2516A" w:rsidR="00A979D0" w:rsidRPr="000E679D" w:rsidRDefault="000E679D" w:rsidP="000E679D">
      <w:pPr>
        <w:pStyle w:val="ListParagraph"/>
        <w:numPr>
          <w:ilvl w:val="0"/>
          <w:numId w:val="3"/>
        </w:numPr>
        <w:rPr>
          <w:rFonts w:ascii="Times New Roman" w:hAnsi="Times New Roman" w:cs="Times New Roman"/>
          <w:b/>
          <w:bCs/>
          <w:sz w:val="32"/>
          <w:szCs w:val="32"/>
        </w:rPr>
      </w:pPr>
      <w:r w:rsidRPr="000E679D">
        <w:rPr>
          <w:rFonts w:ascii="Times New Roman" w:hAnsi="Times New Roman" w:cs="Times New Roman"/>
          <w:b/>
          <w:bCs/>
          <w:sz w:val="32"/>
          <w:szCs w:val="32"/>
        </w:rPr>
        <w:t xml:space="preserve">Tử vong do rơi từ </w:t>
      </w:r>
      <w:r>
        <w:rPr>
          <w:rFonts w:ascii="Times New Roman" w:hAnsi="Times New Roman" w:cs="Times New Roman"/>
          <w:b/>
          <w:bCs/>
          <w:sz w:val="32"/>
          <w:szCs w:val="32"/>
        </w:rPr>
        <w:t xml:space="preserve">giá hạ </w:t>
      </w:r>
      <w:r w:rsidRPr="000E679D">
        <w:rPr>
          <w:rFonts w:ascii="Times New Roman" w:hAnsi="Times New Roman" w:cs="Times New Roman"/>
          <w:b/>
          <w:bCs/>
          <w:sz w:val="32"/>
          <w:szCs w:val="32"/>
        </w:rPr>
        <w:t xml:space="preserve">xuồng cứu sinh lắp </w:t>
      </w:r>
      <w:r>
        <w:rPr>
          <w:rFonts w:ascii="Times New Roman" w:hAnsi="Times New Roman" w:cs="Times New Roman"/>
          <w:b/>
          <w:bCs/>
          <w:sz w:val="32"/>
          <w:szCs w:val="32"/>
        </w:rPr>
        <w:t>sau</w:t>
      </w:r>
      <w:r w:rsidRPr="000E679D">
        <w:rPr>
          <w:rFonts w:ascii="Times New Roman" w:hAnsi="Times New Roman" w:cs="Times New Roman"/>
          <w:b/>
          <w:bCs/>
          <w:sz w:val="32"/>
          <w:szCs w:val="32"/>
        </w:rPr>
        <w:t xml:space="preserve"> lái</w:t>
      </w:r>
    </w:p>
    <w:p w14:paraId="128F0FF4" w14:textId="687EE9E1" w:rsidR="000E679D" w:rsidRPr="000E679D" w:rsidRDefault="000E679D" w:rsidP="000E679D">
      <w:pPr>
        <w:spacing w:before="120" w:after="120"/>
        <w:jc w:val="both"/>
        <w:rPr>
          <w:rFonts w:ascii="Times New Roman" w:hAnsi="Times New Roman" w:cs="Times New Roman"/>
          <w:sz w:val="26"/>
          <w:szCs w:val="26"/>
        </w:rPr>
      </w:pPr>
      <w:r w:rsidRPr="000E679D">
        <w:rPr>
          <w:rFonts w:ascii="Times New Roman" w:hAnsi="Times New Roman" w:cs="Times New Roman"/>
          <w:sz w:val="26"/>
          <w:szCs w:val="26"/>
        </w:rPr>
        <w:t xml:space="preserve">Một tàu hàng rời đang neo ngoài cảng chờ cầu. Trong thời gian này, thuyền viên tiến hành </w:t>
      </w:r>
      <w:r>
        <w:rPr>
          <w:rFonts w:ascii="Times New Roman" w:hAnsi="Times New Roman" w:cs="Times New Roman"/>
          <w:sz w:val="26"/>
          <w:szCs w:val="26"/>
        </w:rPr>
        <w:t>thực</w:t>
      </w:r>
      <w:r w:rsidRPr="000E679D">
        <w:rPr>
          <w:rFonts w:ascii="Times New Roman" w:hAnsi="Times New Roman" w:cs="Times New Roman"/>
          <w:sz w:val="26"/>
          <w:szCs w:val="26"/>
        </w:rPr>
        <w:t xml:space="preserve"> tập rời tàu, trong đó xuồng cứu sinh lắp </w:t>
      </w:r>
      <w:r>
        <w:rPr>
          <w:rFonts w:ascii="Times New Roman" w:hAnsi="Times New Roman" w:cs="Times New Roman"/>
          <w:sz w:val="26"/>
          <w:szCs w:val="26"/>
        </w:rPr>
        <w:t>ở sau</w:t>
      </w:r>
      <w:r w:rsidRPr="000E679D">
        <w:rPr>
          <w:rFonts w:ascii="Times New Roman" w:hAnsi="Times New Roman" w:cs="Times New Roman"/>
          <w:sz w:val="26"/>
          <w:szCs w:val="26"/>
        </w:rPr>
        <w:t xml:space="preserve"> lái được hạ xuống nước mà không có người trên xuồng. Sau khi tiếp nước, xuồng được thu hồi bằng cáp nâng.</w:t>
      </w:r>
    </w:p>
    <w:p w14:paraId="1563B924" w14:textId="278289C5" w:rsidR="000E679D" w:rsidRPr="000E679D" w:rsidRDefault="000E679D" w:rsidP="000E679D">
      <w:pPr>
        <w:spacing w:before="120" w:after="120"/>
        <w:jc w:val="both"/>
        <w:rPr>
          <w:rFonts w:ascii="Times New Roman" w:hAnsi="Times New Roman" w:cs="Times New Roman"/>
          <w:sz w:val="26"/>
          <w:szCs w:val="26"/>
        </w:rPr>
      </w:pPr>
      <w:r w:rsidRPr="000E679D">
        <w:rPr>
          <w:rFonts w:ascii="Times New Roman" w:hAnsi="Times New Roman" w:cs="Times New Roman"/>
          <w:sz w:val="26"/>
          <w:szCs w:val="26"/>
        </w:rPr>
        <w:t xml:space="preserve">Khi xuồng đã trở lại vị trí trên </w:t>
      </w:r>
      <w:r w:rsidR="00F0735A">
        <w:rPr>
          <w:rFonts w:ascii="Times New Roman" w:hAnsi="Times New Roman" w:cs="Times New Roman"/>
          <w:sz w:val="26"/>
          <w:szCs w:val="26"/>
        </w:rPr>
        <w:t>giá</w:t>
      </w:r>
      <w:r w:rsidRPr="000E679D">
        <w:rPr>
          <w:rFonts w:ascii="Times New Roman" w:hAnsi="Times New Roman" w:cs="Times New Roman"/>
          <w:sz w:val="26"/>
          <w:szCs w:val="26"/>
        </w:rPr>
        <w:t xml:space="preserve"> hạ, một sĩ quan boong bước vào từ cửa </w:t>
      </w:r>
      <w:r>
        <w:rPr>
          <w:rFonts w:ascii="Times New Roman" w:hAnsi="Times New Roman" w:cs="Times New Roman"/>
          <w:sz w:val="26"/>
          <w:szCs w:val="26"/>
        </w:rPr>
        <w:t>sau</w:t>
      </w:r>
      <w:r w:rsidRPr="000E679D">
        <w:rPr>
          <w:rFonts w:ascii="Times New Roman" w:hAnsi="Times New Roman" w:cs="Times New Roman"/>
          <w:sz w:val="26"/>
          <w:szCs w:val="26"/>
        </w:rPr>
        <w:t xml:space="preserve"> lái </w:t>
      </w:r>
      <w:r>
        <w:rPr>
          <w:rFonts w:ascii="Times New Roman" w:hAnsi="Times New Roman" w:cs="Times New Roman"/>
          <w:sz w:val="26"/>
          <w:szCs w:val="26"/>
        </w:rPr>
        <w:t xml:space="preserve">xuồng </w:t>
      </w:r>
      <w:r w:rsidRPr="000E679D">
        <w:rPr>
          <w:rFonts w:ascii="Times New Roman" w:hAnsi="Times New Roman" w:cs="Times New Roman"/>
          <w:sz w:val="26"/>
          <w:szCs w:val="26"/>
        </w:rPr>
        <w:t>để khôi phục hệ thống nhả móc — cơ cấu khóa móc vào vòng cố định. Một sĩ quan khác đang ngồi xổm tại cửa để chụp ảnh làm hồ sơ lưu trữ.</w:t>
      </w:r>
    </w:p>
    <w:p w14:paraId="0B1FE98E" w14:textId="1A8F980B" w:rsidR="00F0735A" w:rsidRPr="000E679D" w:rsidRDefault="00F0735A" w:rsidP="00F0735A">
      <w:pPr>
        <w:spacing w:before="120" w:after="120"/>
        <w:jc w:val="center"/>
        <w:rPr>
          <w:rFonts w:ascii="Times New Roman" w:hAnsi="Times New Roman" w:cs="Times New Roman"/>
          <w:sz w:val="26"/>
          <w:szCs w:val="26"/>
        </w:rPr>
      </w:pPr>
      <w:r w:rsidRPr="00A979D0">
        <w:rPr>
          <w:noProof/>
        </w:rPr>
        <w:drawing>
          <wp:inline distT="0" distB="0" distL="0" distR="0" wp14:anchorId="11C8A362" wp14:editId="5930A1B8">
            <wp:extent cx="5943600" cy="3396615"/>
            <wp:effectExtent l="0" t="0" r="0" b="0"/>
            <wp:docPr id="1048928258" name="Picture 11" descr="Fatal Fall From Stern Mounted Lifeboat Dav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Fatal Fall From Stern Mounted Lifeboat Davi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396615"/>
                    </a:xfrm>
                    <a:prstGeom prst="rect">
                      <a:avLst/>
                    </a:prstGeom>
                    <a:noFill/>
                    <a:ln>
                      <a:noFill/>
                    </a:ln>
                  </pic:spPr>
                </pic:pic>
              </a:graphicData>
            </a:graphic>
          </wp:inline>
        </w:drawing>
      </w:r>
    </w:p>
    <w:p w14:paraId="394D248D" w14:textId="77777777" w:rsidR="002717C2" w:rsidRPr="000E679D" w:rsidRDefault="002717C2" w:rsidP="002717C2">
      <w:pPr>
        <w:spacing w:before="120" w:after="120"/>
        <w:jc w:val="both"/>
        <w:rPr>
          <w:rFonts w:ascii="Times New Roman" w:hAnsi="Times New Roman" w:cs="Times New Roman"/>
          <w:sz w:val="26"/>
          <w:szCs w:val="26"/>
        </w:rPr>
      </w:pPr>
      <w:r w:rsidRPr="000E679D">
        <w:rPr>
          <w:rFonts w:ascii="Times New Roman" w:hAnsi="Times New Roman" w:cs="Times New Roman"/>
          <w:sz w:val="26"/>
          <w:szCs w:val="26"/>
        </w:rPr>
        <w:t>Trong khi sĩ quan bên trong xuồng thực hiện thao tác reset hệ thống nhả móc, anh ta cố lắp chốt an toàn— bước cuối cùng của quy trình. Tuy nhiên, anh không thể đưa chốt vào hoàn toàn</w:t>
      </w:r>
      <w:r>
        <w:rPr>
          <w:rFonts w:ascii="Times New Roman" w:hAnsi="Times New Roman" w:cs="Times New Roman"/>
          <w:sz w:val="26"/>
          <w:szCs w:val="26"/>
        </w:rPr>
        <w:t xml:space="preserve"> được</w:t>
      </w:r>
      <w:r w:rsidRPr="000E679D">
        <w:rPr>
          <w:rFonts w:ascii="Times New Roman" w:hAnsi="Times New Roman" w:cs="Times New Roman"/>
          <w:sz w:val="26"/>
          <w:szCs w:val="26"/>
        </w:rPr>
        <w:t>. Trong lúc đang cố gắng thực hiện</w:t>
      </w:r>
      <w:r>
        <w:rPr>
          <w:rFonts w:ascii="Times New Roman" w:hAnsi="Times New Roman" w:cs="Times New Roman"/>
          <w:sz w:val="26"/>
          <w:szCs w:val="26"/>
        </w:rPr>
        <w:t xml:space="preserve"> thì chiếc</w:t>
      </w:r>
      <w:r w:rsidRPr="000E679D">
        <w:rPr>
          <w:rFonts w:ascii="Times New Roman" w:hAnsi="Times New Roman" w:cs="Times New Roman"/>
          <w:sz w:val="26"/>
          <w:szCs w:val="26"/>
        </w:rPr>
        <w:t xml:space="preserve"> móc bất ngờ nhả ra và xuồng </w:t>
      </w:r>
      <w:r>
        <w:rPr>
          <w:rFonts w:ascii="Times New Roman" w:hAnsi="Times New Roman" w:cs="Times New Roman"/>
          <w:sz w:val="26"/>
          <w:szCs w:val="26"/>
        </w:rPr>
        <w:t xml:space="preserve">bị </w:t>
      </w:r>
      <w:r w:rsidRPr="000E679D">
        <w:rPr>
          <w:rFonts w:ascii="Times New Roman" w:hAnsi="Times New Roman" w:cs="Times New Roman"/>
          <w:sz w:val="26"/>
          <w:szCs w:val="26"/>
        </w:rPr>
        <w:t xml:space="preserve">trượt xuống khoảng hai mét trên </w:t>
      </w:r>
      <w:r>
        <w:rPr>
          <w:rFonts w:ascii="Times New Roman" w:hAnsi="Times New Roman" w:cs="Times New Roman"/>
          <w:sz w:val="26"/>
          <w:szCs w:val="26"/>
        </w:rPr>
        <w:t>giá</w:t>
      </w:r>
      <w:r w:rsidRPr="000E679D">
        <w:rPr>
          <w:rFonts w:ascii="Times New Roman" w:hAnsi="Times New Roman" w:cs="Times New Roman"/>
          <w:sz w:val="26"/>
          <w:szCs w:val="26"/>
        </w:rPr>
        <w:t>.</w:t>
      </w:r>
    </w:p>
    <w:p w14:paraId="5F80076B" w14:textId="77777777" w:rsidR="002717C2" w:rsidRPr="000E679D" w:rsidRDefault="002717C2" w:rsidP="002717C2">
      <w:pPr>
        <w:spacing w:before="120" w:after="120"/>
        <w:jc w:val="both"/>
        <w:rPr>
          <w:rFonts w:ascii="Times New Roman" w:hAnsi="Times New Roman" w:cs="Times New Roman"/>
          <w:sz w:val="26"/>
          <w:szCs w:val="26"/>
        </w:rPr>
      </w:pPr>
      <w:r w:rsidRPr="000E679D">
        <w:rPr>
          <w:rFonts w:ascii="Times New Roman" w:hAnsi="Times New Roman" w:cs="Times New Roman"/>
          <w:sz w:val="26"/>
          <w:szCs w:val="26"/>
        </w:rPr>
        <w:lastRenderedPageBreak/>
        <w:t xml:space="preserve">Chuyển động đột ngột này khiến sĩ quan đứng tại cửa </w:t>
      </w:r>
      <w:r>
        <w:rPr>
          <w:rFonts w:ascii="Times New Roman" w:hAnsi="Times New Roman" w:cs="Times New Roman"/>
          <w:sz w:val="26"/>
          <w:szCs w:val="26"/>
        </w:rPr>
        <w:t xml:space="preserve">bị </w:t>
      </w:r>
      <w:r w:rsidRPr="000E679D">
        <w:rPr>
          <w:rFonts w:ascii="Times New Roman" w:hAnsi="Times New Roman" w:cs="Times New Roman"/>
          <w:sz w:val="26"/>
          <w:szCs w:val="26"/>
        </w:rPr>
        <w:t xml:space="preserve">mất thăng bằng và rơi xuống boong cách đó khoảng </w:t>
      </w:r>
      <w:r>
        <w:rPr>
          <w:rFonts w:ascii="Times New Roman" w:hAnsi="Times New Roman" w:cs="Times New Roman"/>
          <w:sz w:val="26"/>
          <w:szCs w:val="26"/>
        </w:rPr>
        <w:t>6</w:t>
      </w:r>
      <w:r w:rsidRPr="000E679D">
        <w:rPr>
          <w:rFonts w:ascii="Times New Roman" w:hAnsi="Times New Roman" w:cs="Times New Roman"/>
          <w:sz w:val="26"/>
          <w:szCs w:val="26"/>
        </w:rPr>
        <w:t xml:space="preserve"> mét. Anh </w:t>
      </w:r>
      <w:r>
        <w:rPr>
          <w:rFonts w:ascii="Times New Roman" w:hAnsi="Times New Roman" w:cs="Times New Roman"/>
          <w:sz w:val="26"/>
          <w:szCs w:val="26"/>
        </w:rPr>
        <w:t xml:space="preserve">này </w:t>
      </w:r>
      <w:r w:rsidRPr="000E679D">
        <w:rPr>
          <w:rFonts w:ascii="Times New Roman" w:hAnsi="Times New Roman" w:cs="Times New Roman"/>
          <w:sz w:val="26"/>
          <w:szCs w:val="26"/>
        </w:rPr>
        <w:t>không đeo dây an toàn chống rơi.</w:t>
      </w:r>
    </w:p>
    <w:p w14:paraId="4DA977AD" w14:textId="77777777" w:rsidR="002717C2" w:rsidRDefault="002717C2" w:rsidP="002717C2">
      <w:pPr>
        <w:spacing w:before="120" w:after="120"/>
        <w:jc w:val="both"/>
        <w:rPr>
          <w:rFonts w:ascii="Times New Roman" w:hAnsi="Times New Roman" w:cs="Times New Roman"/>
          <w:sz w:val="26"/>
          <w:szCs w:val="26"/>
        </w:rPr>
      </w:pPr>
      <w:r w:rsidRPr="000E679D">
        <w:rPr>
          <w:rFonts w:ascii="Times New Roman" w:hAnsi="Times New Roman" w:cs="Times New Roman"/>
          <w:sz w:val="26"/>
          <w:szCs w:val="26"/>
        </w:rPr>
        <w:t xml:space="preserve">Nạn nhân được chuyển bằng trực thăng và xe cứu thương đến bệnh viện địa phương nhưng được bác sĩ xác nhận đã tử vong. Nguyên nhân tử vong được xác định là </w:t>
      </w:r>
      <w:r>
        <w:rPr>
          <w:rFonts w:ascii="Times New Roman" w:hAnsi="Times New Roman" w:cs="Times New Roman"/>
          <w:sz w:val="26"/>
          <w:szCs w:val="26"/>
        </w:rPr>
        <w:t xml:space="preserve">bị </w:t>
      </w:r>
      <w:r w:rsidRPr="000E679D">
        <w:rPr>
          <w:rFonts w:ascii="Times New Roman" w:hAnsi="Times New Roman" w:cs="Times New Roman"/>
          <w:sz w:val="26"/>
          <w:szCs w:val="26"/>
        </w:rPr>
        <w:t>dập não.</w:t>
      </w:r>
    </w:p>
    <w:p w14:paraId="1C539241" w14:textId="2FA1F114" w:rsidR="000E679D" w:rsidRPr="000E679D" w:rsidRDefault="000E679D" w:rsidP="000E679D">
      <w:pPr>
        <w:spacing w:before="120" w:after="120"/>
        <w:jc w:val="both"/>
        <w:rPr>
          <w:rFonts w:ascii="Times New Roman" w:hAnsi="Times New Roman" w:cs="Times New Roman"/>
          <w:b/>
          <w:bCs/>
          <w:sz w:val="26"/>
          <w:szCs w:val="26"/>
        </w:rPr>
      </w:pPr>
      <w:r w:rsidRPr="000E679D">
        <w:rPr>
          <w:rFonts w:ascii="Times New Roman" w:hAnsi="Times New Roman" w:cs="Times New Roman"/>
          <w:b/>
          <w:bCs/>
          <w:sz w:val="26"/>
          <w:szCs w:val="26"/>
        </w:rPr>
        <w:t>Nhận định và bài học kinh nghiệm</w:t>
      </w:r>
    </w:p>
    <w:p w14:paraId="4D1E8E58" w14:textId="781C78D2" w:rsidR="000E679D" w:rsidRPr="000E679D" w:rsidRDefault="000E679D" w:rsidP="000E679D">
      <w:pPr>
        <w:spacing w:before="120" w:after="120"/>
        <w:jc w:val="both"/>
        <w:rPr>
          <w:rFonts w:ascii="Times New Roman" w:hAnsi="Times New Roman" w:cs="Times New Roman"/>
          <w:sz w:val="26"/>
          <w:szCs w:val="26"/>
        </w:rPr>
      </w:pPr>
      <w:r w:rsidRPr="000E679D">
        <w:rPr>
          <w:rFonts w:ascii="Times New Roman" w:hAnsi="Times New Roman" w:cs="Times New Roman"/>
          <w:sz w:val="26"/>
          <w:szCs w:val="26"/>
        </w:rPr>
        <w:t xml:space="preserve">Nhìn bề ngoài, </w:t>
      </w:r>
      <w:r w:rsidR="00F0735A">
        <w:rPr>
          <w:rFonts w:ascii="Times New Roman" w:hAnsi="Times New Roman" w:cs="Times New Roman"/>
          <w:sz w:val="26"/>
          <w:szCs w:val="26"/>
        </w:rPr>
        <w:t>thì kíp của</w:t>
      </w:r>
      <w:r w:rsidRPr="000E679D">
        <w:rPr>
          <w:rFonts w:ascii="Times New Roman" w:hAnsi="Times New Roman" w:cs="Times New Roman"/>
          <w:sz w:val="26"/>
          <w:szCs w:val="26"/>
        </w:rPr>
        <w:t xml:space="preserve"> tàu dường như đã thực hiện đúng quy trình: hạ và thu hồi xuồng không có người trên xuồng nhằm giảm rủi ro. Tuy nhiên, một hành vi không an toàn với hậu quả chết người vẫn xảy ra trong môi trường tưởng chừng</w:t>
      </w:r>
      <w:r w:rsidR="00F0735A">
        <w:rPr>
          <w:rFonts w:ascii="Times New Roman" w:hAnsi="Times New Roman" w:cs="Times New Roman"/>
          <w:sz w:val="26"/>
          <w:szCs w:val="26"/>
        </w:rPr>
        <w:t xml:space="preserve"> như</w:t>
      </w:r>
      <w:r w:rsidRPr="000E679D">
        <w:rPr>
          <w:rFonts w:ascii="Times New Roman" w:hAnsi="Times New Roman" w:cs="Times New Roman"/>
          <w:sz w:val="26"/>
          <w:szCs w:val="26"/>
        </w:rPr>
        <w:t xml:space="preserve"> an toàn.</w:t>
      </w:r>
    </w:p>
    <w:p w14:paraId="2847B1CB" w14:textId="7A6C92A8" w:rsidR="000E679D" w:rsidRPr="000E679D" w:rsidRDefault="000E679D" w:rsidP="000E679D">
      <w:pPr>
        <w:spacing w:before="120" w:after="120"/>
        <w:jc w:val="both"/>
        <w:rPr>
          <w:rFonts w:ascii="Times New Roman" w:hAnsi="Times New Roman" w:cs="Times New Roman"/>
          <w:sz w:val="26"/>
          <w:szCs w:val="26"/>
        </w:rPr>
      </w:pPr>
      <w:r w:rsidRPr="000E679D">
        <w:rPr>
          <w:rFonts w:ascii="Times New Roman" w:hAnsi="Times New Roman" w:cs="Times New Roman"/>
          <w:sz w:val="26"/>
          <w:szCs w:val="26"/>
        </w:rPr>
        <w:t xml:space="preserve">Một số môi trường có vẻ an toàn nhưng thực tế </w:t>
      </w:r>
      <w:r w:rsidR="00F0735A">
        <w:rPr>
          <w:rFonts w:ascii="Times New Roman" w:hAnsi="Times New Roman" w:cs="Times New Roman"/>
          <w:sz w:val="26"/>
          <w:szCs w:val="26"/>
        </w:rPr>
        <w:t xml:space="preserve">là </w:t>
      </w:r>
      <w:r w:rsidRPr="000E679D">
        <w:rPr>
          <w:rFonts w:ascii="Times New Roman" w:hAnsi="Times New Roman" w:cs="Times New Roman"/>
          <w:sz w:val="26"/>
          <w:szCs w:val="26"/>
        </w:rPr>
        <w:t>không phải vậy. Trong trường hợp này, xuồng đã được thu hồi và đặt gần như ở vị trí cất giữ cuối cùng. Tuy nhiên, xuồng chưa được khóa cố định hoàn toàn, và nạn nhân đang ở vị trí nguy hiểm mà không có biện pháp chống rơi.</w:t>
      </w:r>
    </w:p>
    <w:p w14:paraId="617C7AD5" w14:textId="473D5339" w:rsidR="000E679D" w:rsidRPr="000E679D" w:rsidRDefault="000E679D" w:rsidP="000E679D">
      <w:pPr>
        <w:spacing w:before="120" w:after="120"/>
        <w:jc w:val="both"/>
        <w:rPr>
          <w:rFonts w:ascii="Times New Roman" w:hAnsi="Times New Roman" w:cs="Times New Roman"/>
          <w:b/>
          <w:bCs/>
          <w:sz w:val="26"/>
          <w:szCs w:val="26"/>
        </w:rPr>
      </w:pPr>
      <w:r w:rsidRPr="000E679D">
        <w:rPr>
          <w:rFonts w:ascii="Times New Roman" w:hAnsi="Times New Roman" w:cs="Times New Roman"/>
          <w:b/>
          <w:bCs/>
          <w:sz w:val="26"/>
          <w:szCs w:val="26"/>
        </w:rPr>
        <w:t xml:space="preserve">Bài học </w:t>
      </w:r>
      <w:r w:rsidR="00F0735A">
        <w:rPr>
          <w:rFonts w:ascii="Times New Roman" w:hAnsi="Times New Roman" w:cs="Times New Roman"/>
          <w:b/>
          <w:bCs/>
          <w:sz w:val="26"/>
          <w:szCs w:val="26"/>
        </w:rPr>
        <w:t>kinh nghiệm</w:t>
      </w:r>
    </w:p>
    <w:p w14:paraId="7F811F28" w14:textId="77777777" w:rsidR="000E679D" w:rsidRPr="000E679D" w:rsidRDefault="000E679D" w:rsidP="000E679D">
      <w:pPr>
        <w:numPr>
          <w:ilvl w:val="0"/>
          <w:numId w:val="12"/>
        </w:numPr>
        <w:spacing w:before="120" w:after="120"/>
        <w:jc w:val="both"/>
        <w:rPr>
          <w:rFonts w:ascii="Times New Roman" w:hAnsi="Times New Roman" w:cs="Times New Roman"/>
          <w:sz w:val="26"/>
          <w:szCs w:val="26"/>
        </w:rPr>
      </w:pPr>
      <w:r w:rsidRPr="000E679D">
        <w:rPr>
          <w:rFonts w:ascii="Times New Roman" w:hAnsi="Times New Roman" w:cs="Times New Roman"/>
          <w:sz w:val="26"/>
          <w:szCs w:val="26"/>
        </w:rPr>
        <w:t>Không được coi một thiết bị là “an toàn” cho đến khi hoàn tất đầy đủ tất cả các bước khóa, chốt và cố định theo quy trình.</w:t>
      </w:r>
    </w:p>
    <w:p w14:paraId="1795434F" w14:textId="77777777" w:rsidR="000E679D" w:rsidRPr="000E679D" w:rsidRDefault="000E679D" w:rsidP="000E679D">
      <w:pPr>
        <w:numPr>
          <w:ilvl w:val="0"/>
          <w:numId w:val="12"/>
        </w:numPr>
        <w:spacing w:before="120" w:after="120"/>
        <w:jc w:val="both"/>
        <w:rPr>
          <w:rFonts w:ascii="Times New Roman" w:hAnsi="Times New Roman" w:cs="Times New Roman"/>
          <w:sz w:val="26"/>
          <w:szCs w:val="26"/>
        </w:rPr>
      </w:pPr>
      <w:r w:rsidRPr="000E679D">
        <w:rPr>
          <w:rFonts w:ascii="Times New Roman" w:hAnsi="Times New Roman" w:cs="Times New Roman"/>
          <w:sz w:val="26"/>
          <w:szCs w:val="26"/>
        </w:rPr>
        <w:t>Làm việc ở độ cao hoặc tại vị trí có nguy cơ rơi ngã luôn phải sử dụng dây an toàn phù hợp.</w:t>
      </w:r>
    </w:p>
    <w:p w14:paraId="5443F841" w14:textId="77777777" w:rsidR="000E679D" w:rsidRPr="000E679D" w:rsidRDefault="000E679D" w:rsidP="000E679D">
      <w:pPr>
        <w:numPr>
          <w:ilvl w:val="0"/>
          <w:numId w:val="12"/>
        </w:numPr>
        <w:spacing w:before="120" w:after="120"/>
        <w:jc w:val="both"/>
        <w:rPr>
          <w:rFonts w:ascii="Times New Roman" w:hAnsi="Times New Roman" w:cs="Times New Roman"/>
          <w:sz w:val="26"/>
          <w:szCs w:val="26"/>
        </w:rPr>
      </w:pPr>
      <w:r w:rsidRPr="000E679D">
        <w:rPr>
          <w:rFonts w:ascii="Times New Roman" w:hAnsi="Times New Roman" w:cs="Times New Roman"/>
          <w:sz w:val="26"/>
          <w:szCs w:val="26"/>
        </w:rPr>
        <w:t>Trong các thao tác liên quan đến cơ cấu nhả móc xuồng cứu sinh, cần đặc biệt chú ý vì đây là hệ thống từng gây ra nhiều tai nạn nghiêm trọng trong ngành hàng hải.</w:t>
      </w:r>
    </w:p>
    <w:p w14:paraId="4E97A530" w14:textId="6C1C4D92" w:rsidR="000E679D" w:rsidRPr="000E679D" w:rsidRDefault="00F0735A" w:rsidP="000E679D">
      <w:pPr>
        <w:numPr>
          <w:ilvl w:val="0"/>
          <w:numId w:val="12"/>
        </w:numPr>
        <w:spacing w:before="120" w:after="120"/>
        <w:jc w:val="both"/>
        <w:rPr>
          <w:rFonts w:ascii="Times New Roman" w:hAnsi="Times New Roman" w:cs="Times New Roman"/>
          <w:sz w:val="26"/>
          <w:szCs w:val="26"/>
        </w:rPr>
      </w:pPr>
      <w:r>
        <w:rPr>
          <w:rFonts w:ascii="Times New Roman" w:hAnsi="Times New Roman" w:cs="Times New Roman"/>
          <w:sz w:val="26"/>
          <w:szCs w:val="26"/>
        </w:rPr>
        <w:t>Thực</w:t>
      </w:r>
      <w:r w:rsidR="000E679D" w:rsidRPr="000E679D">
        <w:rPr>
          <w:rFonts w:ascii="Times New Roman" w:hAnsi="Times New Roman" w:cs="Times New Roman"/>
          <w:sz w:val="26"/>
          <w:szCs w:val="26"/>
        </w:rPr>
        <w:t xml:space="preserve"> tập an toàn cũng tiềm ẩn rủi ro như trong tình huống thực tế; do đó phải được thực hiện với mức độ kiểm soát và đánh giá rủi ro tương đương hoặc cao hơn.</w:t>
      </w:r>
    </w:p>
    <w:p w14:paraId="6597B73A" w14:textId="487A0EDA" w:rsidR="00A979D0" w:rsidRDefault="00F0735A" w:rsidP="00F0735A">
      <w:pPr>
        <w:jc w:val="center"/>
      </w:pPr>
      <w:r>
        <w:t>-------------------------------------------------</w:t>
      </w:r>
    </w:p>
    <w:sectPr w:rsidR="00A979D0" w:rsidSect="000E679D">
      <w:pgSz w:w="12240" w:h="15840"/>
      <w:pgMar w:top="810" w:right="90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F784C"/>
    <w:multiLevelType w:val="multilevel"/>
    <w:tmpl w:val="7C2E7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27C0D"/>
    <w:multiLevelType w:val="multilevel"/>
    <w:tmpl w:val="A19A3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024AD3"/>
    <w:multiLevelType w:val="multilevel"/>
    <w:tmpl w:val="886AD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E84656"/>
    <w:multiLevelType w:val="multilevel"/>
    <w:tmpl w:val="39002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2874D0"/>
    <w:multiLevelType w:val="multilevel"/>
    <w:tmpl w:val="333E3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A74A64"/>
    <w:multiLevelType w:val="multilevel"/>
    <w:tmpl w:val="65909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A82CCA"/>
    <w:multiLevelType w:val="multilevel"/>
    <w:tmpl w:val="162C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2A594E"/>
    <w:multiLevelType w:val="multilevel"/>
    <w:tmpl w:val="B62AE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7D2D72"/>
    <w:multiLevelType w:val="multilevel"/>
    <w:tmpl w:val="55E0F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6D5B24"/>
    <w:multiLevelType w:val="multilevel"/>
    <w:tmpl w:val="9FF62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2350D8"/>
    <w:multiLevelType w:val="multilevel"/>
    <w:tmpl w:val="586A5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4D355E"/>
    <w:multiLevelType w:val="hybridMultilevel"/>
    <w:tmpl w:val="B650D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6685997">
    <w:abstractNumId w:val="3"/>
  </w:num>
  <w:num w:numId="2" w16cid:durableId="1914512725">
    <w:abstractNumId w:val="1"/>
  </w:num>
  <w:num w:numId="3" w16cid:durableId="64182149">
    <w:abstractNumId w:val="11"/>
  </w:num>
  <w:num w:numId="4" w16cid:durableId="1650205989">
    <w:abstractNumId w:val="7"/>
  </w:num>
  <w:num w:numId="5" w16cid:durableId="1509097654">
    <w:abstractNumId w:val="5"/>
  </w:num>
  <w:num w:numId="6" w16cid:durableId="79064932">
    <w:abstractNumId w:val="8"/>
  </w:num>
  <w:num w:numId="7" w16cid:durableId="1718814167">
    <w:abstractNumId w:val="4"/>
  </w:num>
  <w:num w:numId="8" w16cid:durableId="180634028">
    <w:abstractNumId w:val="6"/>
  </w:num>
  <w:num w:numId="9" w16cid:durableId="1441949288">
    <w:abstractNumId w:val="2"/>
  </w:num>
  <w:num w:numId="10" w16cid:durableId="245117211">
    <w:abstractNumId w:val="10"/>
  </w:num>
  <w:num w:numId="11" w16cid:durableId="1350642738">
    <w:abstractNumId w:val="0"/>
  </w:num>
  <w:num w:numId="12" w16cid:durableId="17135058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9D0"/>
    <w:rsid w:val="000501D0"/>
    <w:rsid w:val="000E679D"/>
    <w:rsid w:val="002717C2"/>
    <w:rsid w:val="00276B11"/>
    <w:rsid w:val="004B738D"/>
    <w:rsid w:val="006C28C3"/>
    <w:rsid w:val="00787646"/>
    <w:rsid w:val="008847EB"/>
    <w:rsid w:val="00A979D0"/>
    <w:rsid w:val="00C13E10"/>
    <w:rsid w:val="00C44201"/>
    <w:rsid w:val="00F0735A"/>
    <w:rsid w:val="00FA7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5E91D"/>
  <w15:chartTrackingRefBased/>
  <w15:docId w15:val="{A5583226-2AD5-4CD5-A4FF-B804B70F2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79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79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979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79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79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79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79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79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79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9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79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979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79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79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79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79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79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79D0"/>
    <w:rPr>
      <w:rFonts w:eastAsiaTheme="majorEastAsia" w:cstheme="majorBidi"/>
      <w:color w:val="272727" w:themeColor="text1" w:themeTint="D8"/>
    </w:rPr>
  </w:style>
  <w:style w:type="paragraph" w:styleId="Title">
    <w:name w:val="Title"/>
    <w:basedOn w:val="Normal"/>
    <w:next w:val="Normal"/>
    <w:link w:val="TitleChar"/>
    <w:uiPriority w:val="10"/>
    <w:qFormat/>
    <w:rsid w:val="00A979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79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79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79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79D0"/>
    <w:pPr>
      <w:spacing w:before="160"/>
      <w:jc w:val="center"/>
    </w:pPr>
    <w:rPr>
      <w:i/>
      <w:iCs/>
      <w:color w:val="404040" w:themeColor="text1" w:themeTint="BF"/>
    </w:rPr>
  </w:style>
  <w:style w:type="character" w:customStyle="1" w:styleId="QuoteChar">
    <w:name w:val="Quote Char"/>
    <w:basedOn w:val="DefaultParagraphFont"/>
    <w:link w:val="Quote"/>
    <w:uiPriority w:val="29"/>
    <w:rsid w:val="00A979D0"/>
    <w:rPr>
      <w:i/>
      <w:iCs/>
      <w:color w:val="404040" w:themeColor="text1" w:themeTint="BF"/>
    </w:rPr>
  </w:style>
  <w:style w:type="paragraph" w:styleId="ListParagraph">
    <w:name w:val="List Paragraph"/>
    <w:basedOn w:val="Normal"/>
    <w:uiPriority w:val="34"/>
    <w:qFormat/>
    <w:rsid w:val="00A979D0"/>
    <w:pPr>
      <w:ind w:left="720"/>
      <w:contextualSpacing/>
    </w:pPr>
  </w:style>
  <w:style w:type="character" w:styleId="IntenseEmphasis">
    <w:name w:val="Intense Emphasis"/>
    <w:basedOn w:val="DefaultParagraphFont"/>
    <w:uiPriority w:val="21"/>
    <w:qFormat/>
    <w:rsid w:val="00A979D0"/>
    <w:rPr>
      <w:i/>
      <w:iCs/>
      <w:color w:val="0F4761" w:themeColor="accent1" w:themeShade="BF"/>
    </w:rPr>
  </w:style>
  <w:style w:type="paragraph" w:styleId="IntenseQuote">
    <w:name w:val="Intense Quote"/>
    <w:basedOn w:val="Normal"/>
    <w:next w:val="Normal"/>
    <w:link w:val="IntenseQuoteChar"/>
    <w:uiPriority w:val="30"/>
    <w:qFormat/>
    <w:rsid w:val="00A979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79D0"/>
    <w:rPr>
      <w:i/>
      <w:iCs/>
      <w:color w:val="0F4761" w:themeColor="accent1" w:themeShade="BF"/>
    </w:rPr>
  </w:style>
  <w:style w:type="character" w:styleId="IntenseReference">
    <w:name w:val="Intense Reference"/>
    <w:basedOn w:val="DefaultParagraphFont"/>
    <w:uiPriority w:val="32"/>
    <w:qFormat/>
    <w:rsid w:val="00A979D0"/>
    <w:rPr>
      <w:b/>
      <w:bCs/>
      <w:smallCaps/>
      <w:color w:val="0F4761" w:themeColor="accent1" w:themeShade="BF"/>
      <w:spacing w:val="5"/>
    </w:rPr>
  </w:style>
  <w:style w:type="character" w:styleId="Hyperlink">
    <w:name w:val="Hyperlink"/>
    <w:basedOn w:val="DefaultParagraphFont"/>
    <w:uiPriority w:val="99"/>
    <w:unhideWhenUsed/>
    <w:rsid w:val="00A979D0"/>
    <w:rPr>
      <w:color w:val="467886" w:themeColor="hyperlink"/>
      <w:u w:val="single"/>
    </w:rPr>
  </w:style>
  <w:style w:type="character" w:styleId="UnresolvedMention">
    <w:name w:val="Unresolved Mention"/>
    <w:basedOn w:val="DefaultParagraphFont"/>
    <w:uiPriority w:val="99"/>
    <w:semiHidden/>
    <w:unhideWhenUsed/>
    <w:rsid w:val="00A979D0"/>
    <w:rPr>
      <w:color w:val="605E5C"/>
      <w:shd w:val="clear" w:color="auto" w:fill="E1DFDD"/>
    </w:rPr>
  </w:style>
  <w:style w:type="character" w:customStyle="1" w:styleId="meta-label">
    <w:name w:val="meta-label"/>
    <w:basedOn w:val="DefaultParagraphFont"/>
    <w:rsid w:val="00A979D0"/>
  </w:style>
  <w:style w:type="character" w:customStyle="1" w:styleId="author">
    <w:name w:val="author"/>
    <w:basedOn w:val="DefaultParagraphFont"/>
    <w:rsid w:val="00A979D0"/>
  </w:style>
  <w:style w:type="character" w:customStyle="1" w:styleId="posted-on">
    <w:name w:val="posted-on"/>
    <w:basedOn w:val="DefaultParagraphFont"/>
    <w:rsid w:val="00A979D0"/>
  </w:style>
  <w:style w:type="character" w:customStyle="1" w:styleId="category-link-items">
    <w:name w:val="category-link-items"/>
    <w:basedOn w:val="DefaultParagraphFont"/>
    <w:rsid w:val="00A979D0"/>
  </w:style>
  <w:style w:type="paragraph" w:styleId="NormalWeb">
    <w:name w:val="Normal (Web)"/>
    <w:basedOn w:val="Normal"/>
    <w:uiPriority w:val="99"/>
    <w:semiHidden/>
    <w:unhideWhenUsed/>
    <w:rsid w:val="00A979D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979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9</Pages>
  <Words>2256</Words>
  <Characters>12862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3</cp:revision>
  <dcterms:created xsi:type="dcterms:W3CDTF">2026-02-19T09:45:00Z</dcterms:created>
  <dcterms:modified xsi:type="dcterms:W3CDTF">2026-03-04T09:10:00Z</dcterms:modified>
</cp:coreProperties>
</file>