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DCF3" w14:textId="66495746" w:rsidR="00C13E10" w:rsidRPr="00874D21" w:rsidRDefault="00492C7F" w:rsidP="00874D21">
      <w:pPr>
        <w:spacing w:after="240"/>
        <w:jc w:val="center"/>
        <w:rPr>
          <w:rFonts w:ascii="Times New Roman" w:hAnsi="Times New Roman" w:cs="Times New Roman"/>
          <w:b/>
          <w:bCs/>
          <w:sz w:val="40"/>
          <w:szCs w:val="40"/>
        </w:rPr>
      </w:pPr>
      <w:r w:rsidRPr="00874D21">
        <w:rPr>
          <w:rFonts w:ascii="Times New Roman" w:hAnsi="Times New Roman" w:cs="Times New Roman"/>
          <w:b/>
          <w:bCs/>
          <w:sz w:val="40"/>
          <w:szCs w:val="40"/>
        </w:rPr>
        <w:t>Những bài học kinh nghiệm Kỳ 49</w:t>
      </w:r>
    </w:p>
    <w:p w14:paraId="7A8D5ECD" w14:textId="074AE903" w:rsidR="00492C7F" w:rsidRPr="00874D21" w:rsidRDefault="00874D21" w:rsidP="00874D21">
      <w:pPr>
        <w:pStyle w:val="ListParagraph"/>
        <w:numPr>
          <w:ilvl w:val="0"/>
          <w:numId w:val="12"/>
        </w:numPr>
        <w:rPr>
          <w:rFonts w:ascii="Times New Roman" w:hAnsi="Times New Roman" w:cs="Times New Roman"/>
          <w:b/>
          <w:bCs/>
          <w:sz w:val="32"/>
          <w:szCs w:val="32"/>
        </w:rPr>
      </w:pPr>
      <w:r w:rsidRPr="00874D21">
        <w:rPr>
          <w:rFonts w:ascii="Times New Roman" w:hAnsi="Times New Roman" w:cs="Times New Roman"/>
          <w:b/>
          <w:bCs/>
          <w:sz w:val="32"/>
          <w:szCs w:val="32"/>
        </w:rPr>
        <w:t>Va chạm vào ban ngày trong điều kiện tầm nhìn tốt</w:t>
      </w:r>
    </w:p>
    <w:p w14:paraId="6624ADEB" w14:textId="2E38AD1C" w:rsidR="00874D21" w:rsidRPr="00874D21" w:rsidRDefault="00874D21" w:rsidP="00874D21">
      <w:pPr>
        <w:spacing w:before="120" w:after="120"/>
        <w:jc w:val="both"/>
        <w:rPr>
          <w:rFonts w:ascii="Times New Roman" w:hAnsi="Times New Roman" w:cs="Times New Roman"/>
          <w:sz w:val="26"/>
          <w:szCs w:val="26"/>
        </w:rPr>
      </w:pPr>
      <w:r w:rsidRPr="00874D21">
        <w:rPr>
          <w:rFonts w:ascii="Times New Roman" w:hAnsi="Times New Roman" w:cs="Times New Roman"/>
          <w:sz w:val="26"/>
          <w:szCs w:val="26"/>
        </w:rPr>
        <w:t>Vào sáng sớm, một tàu chở hàng nhỏ rời cảng để đi đến một cảng gần. Sĩ quan trực ca (OOW) ở một mình trên buồng lái vì lúc này đã là ban ngày và tầm nhìn tốt.</w:t>
      </w:r>
      <w:r>
        <w:rPr>
          <w:rFonts w:ascii="Times New Roman" w:hAnsi="Times New Roman" w:cs="Times New Roman"/>
          <w:sz w:val="26"/>
          <w:szCs w:val="26"/>
        </w:rPr>
        <w:t xml:space="preserve"> </w:t>
      </w:r>
      <w:r w:rsidRPr="00874D21">
        <w:rPr>
          <w:rFonts w:ascii="Times New Roman" w:hAnsi="Times New Roman" w:cs="Times New Roman"/>
          <w:sz w:val="26"/>
          <w:szCs w:val="26"/>
        </w:rPr>
        <w:t xml:space="preserve">Anh ta thiết lập hướng đi SSE theo kế hoạch hành trình, tàu chạy khoảng 12 hải lý/giờ. OOW quan sát đường chân trời qua cửa kính buồng lái để phát hiện nguy cơ và thấy tín hiệu AIS của một vài tàu nhỏ trên radar. Anh không nhận thấy mục tiêu nào đáng lo ngại, mặc dù có một mục tiêu gần đường hướng </w:t>
      </w:r>
      <w:r>
        <w:rPr>
          <w:rFonts w:ascii="Times New Roman" w:hAnsi="Times New Roman" w:cs="Times New Roman"/>
          <w:sz w:val="26"/>
          <w:szCs w:val="26"/>
        </w:rPr>
        <w:t>mũi tàu</w:t>
      </w:r>
      <w:r w:rsidRPr="00874D21">
        <w:rPr>
          <w:rFonts w:ascii="Times New Roman" w:hAnsi="Times New Roman" w:cs="Times New Roman"/>
          <w:sz w:val="26"/>
          <w:szCs w:val="26"/>
        </w:rPr>
        <w:t xml:space="preserve"> </w:t>
      </w:r>
      <w:r>
        <w:rPr>
          <w:rFonts w:ascii="Times New Roman" w:hAnsi="Times New Roman" w:cs="Times New Roman"/>
          <w:sz w:val="26"/>
          <w:szCs w:val="26"/>
        </w:rPr>
        <w:t>ở</w:t>
      </w:r>
      <w:r w:rsidRPr="00874D21">
        <w:rPr>
          <w:rFonts w:ascii="Times New Roman" w:hAnsi="Times New Roman" w:cs="Times New Roman"/>
          <w:sz w:val="26"/>
          <w:szCs w:val="26"/>
        </w:rPr>
        <w:t xml:space="preserve"> mạn trái, cách khoảng 6 hải lý. Sau đó, OOW chuyển sang xử lý các công việc hành chính trên máy tính đặt </w:t>
      </w:r>
      <w:r>
        <w:rPr>
          <w:rFonts w:ascii="Times New Roman" w:hAnsi="Times New Roman" w:cs="Times New Roman"/>
          <w:sz w:val="26"/>
          <w:szCs w:val="26"/>
        </w:rPr>
        <w:t xml:space="preserve">ở </w:t>
      </w:r>
      <w:r w:rsidRPr="00874D21">
        <w:rPr>
          <w:rFonts w:ascii="Times New Roman" w:hAnsi="Times New Roman" w:cs="Times New Roman"/>
          <w:sz w:val="26"/>
          <w:szCs w:val="26"/>
        </w:rPr>
        <w:t>phía sau buồng lái.</w:t>
      </w:r>
    </w:p>
    <w:p w14:paraId="4DEEEAD9" w14:textId="5D95CAA6" w:rsidR="00874D21" w:rsidRPr="00874D21" w:rsidRDefault="00874D21" w:rsidP="00874D21">
      <w:pPr>
        <w:spacing w:before="120" w:after="120"/>
        <w:jc w:val="both"/>
        <w:rPr>
          <w:rFonts w:ascii="Times New Roman" w:hAnsi="Times New Roman" w:cs="Times New Roman"/>
          <w:sz w:val="26"/>
          <w:szCs w:val="26"/>
        </w:rPr>
      </w:pPr>
      <w:r w:rsidRPr="00874D21">
        <w:rPr>
          <w:rFonts w:ascii="Times New Roman" w:hAnsi="Times New Roman" w:cs="Times New Roman"/>
          <w:sz w:val="26"/>
          <w:szCs w:val="26"/>
        </w:rPr>
        <w:t xml:space="preserve">Trong khi đó, trên một tàu cá cách </w:t>
      </w:r>
      <w:r>
        <w:rPr>
          <w:rFonts w:ascii="Times New Roman" w:hAnsi="Times New Roman" w:cs="Times New Roman"/>
          <w:sz w:val="26"/>
          <w:szCs w:val="26"/>
        </w:rPr>
        <w:t xml:space="preserve">đó </w:t>
      </w:r>
      <w:r w:rsidRPr="00874D21">
        <w:rPr>
          <w:rFonts w:ascii="Times New Roman" w:hAnsi="Times New Roman" w:cs="Times New Roman"/>
          <w:sz w:val="26"/>
          <w:szCs w:val="26"/>
        </w:rPr>
        <w:t xml:space="preserve">khoảng 6 hải lý, hai thuyền viên đang kéo lưới bắt tôm. Tàu </w:t>
      </w:r>
      <w:r>
        <w:rPr>
          <w:rFonts w:ascii="Times New Roman" w:hAnsi="Times New Roman" w:cs="Times New Roman"/>
          <w:sz w:val="26"/>
          <w:szCs w:val="26"/>
        </w:rPr>
        <w:t>trưng</w:t>
      </w:r>
      <w:r w:rsidRPr="00874D21">
        <w:rPr>
          <w:rFonts w:ascii="Times New Roman" w:hAnsi="Times New Roman" w:cs="Times New Roman"/>
          <w:sz w:val="26"/>
          <w:szCs w:val="26"/>
        </w:rPr>
        <w:t xml:space="preserve"> đầy đủ đèn hành trình và dấu hiệu ban ngày cho hoạt động kéo lưới. AIS đã được chuyển sang chế độ thụ động từ ban đêm để che giấu vị trí, vì ngư trường tôm cụ thể được xem là “bí mật thương mại”.</w:t>
      </w:r>
    </w:p>
    <w:p w14:paraId="79DD7108" w14:textId="77777777" w:rsidR="00874D21" w:rsidRPr="00874D21" w:rsidRDefault="00874D21" w:rsidP="00874D21">
      <w:pPr>
        <w:spacing w:before="120" w:after="120"/>
        <w:jc w:val="both"/>
        <w:rPr>
          <w:rFonts w:ascii="Times New Roman" w:hAnsi="Times New Roman" w:cs="Times New Roman"/>
          <w:sz w:val="26"/>
          <w:szCs w:val="26"/>
        </w:rPr>
      </w:pPr>
      <w:r w:rsidRPr="00874D21">
        <w:rPr>
          <w:rFonts w:ascii="Times New Roman" w:hAnsi="Times New Roman" w:cs="Times New Roman"/>
          <w:sz w:val="26"/>
          <w:szCs w:val="26"/>
        </w:rPr>
        <w:t>Khoảng 08:28, thuyền viên dừng kéo lưới và bắt đầu thu lưới lên. Do ảnh hưởng của dòng chảy và lực kéo của lưới, tàu lúc này di chuyển lùi với tốc độ khoảng 1 hải lý/giờ.</w:t>
      </w:r>
    </w:p>
    <w:p w14:paraId="5B37058C" w14:textId="68DCB6DB" w:rsidR="00874D21" w:rsidRDefault="00874D21" w:rsidP="00874D21">
      <w:pPr>
        <w:spacing w:before="120" w:after="120"/>
        <w:jc w:val="center"/>
        <w:rPr>
          <w:rFonts w:ascii="Times New Roman" w:hAnsi="Times New Roman" w:cs="Times New Roman"/>
          <w:sz w:val="26"/>
          <w:szCs w:val="26"/>
        </w:rPr>
      </w:pPr>
      <w:r w:rsidRPr="00492C7F">
        <w:rPr>
          <w:noProof/>
        </w:rPr>
        <w:drawing>
          <wp:inline distT="0" distB="0" distL="0" distR="0" wp14:anchorId="765FD815" wp14:editId="55F18661">
            <wp:extent cx="4922520" cy="4351020"/>
            <wp:effectExtent l="0" t="0" r="0" b="0"/>
            <wp:docPr id="1591434430" name="Picture 2" descr="mars-colission-seaways-sept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s-colission-seaways-septemb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2520" cy="4351020"/>
                    </a:xfrm>
                    <a:prstGeom prst="rect">
                      <a:avLst/>
                    </a:prstGeom>
                    <a:noFill/>
                    <a:ln>
                      <a:noFill/>
                    </a:ln>
                  </pic:spPr>
                </pic:pic>
              </a:graphicData>
            </a:graphic>
          </wp:inline>
        </w:drawing>
      </w:r>
    </w:p>
    <w:p w14:paraId="24B6DCF6" w14:textId="504DD37A" w:rsidR="00874D21" w:rsidRPr="00874D21" w:rsidRDefault="00874D21" w:rsidP="00874D21">
      <w:pPr>
        <w:spacing w:before="120" w:after="120"/>
        <w:jc w:val="both"/>
        <w:rPr>
          <w:rFonts w:ascii="Times New Roman" w:hAnsi="Times New Roman" w:cs="Times New Roman"/>
          <w:sz w:val="26"/>
          <w:szCs w:val="26"/>
        </w:rPr>
      </w:pPr>
      <w:r w:rsidRPr="00874D21">
        <w:rPr>
          <w:rFonts w:ascii="Times New Roman" w:hAnsi="Times New Roman" w:cs="Times New Roman"/>
          <w:sz w:val="26"/>
          <w:szCs w:val="26"/>
        </w:rPr>
        <w:t xml:space="preserve">Vào thời điểm đó, thuyền trưởng </w:t>
      </w:r>
      <w:r>
        <w:rPr>
          <w:rFonts w:ascii="Times New Roman" w:hAnsi="Times New Roman" w:cs="Times New Roman"/>
          <w:sz w:val="26"/>
          <w:szCs w:val="26"/>
        </w:rPr>
        <w:t xml:space="preserve">của </w:t>
      </w:r>
      <w:r w:rsidRPr="00874D21">
        <w:rPr>
          <w:rFonts w:ascii="Times New Roman" w:hAnsi="Times New Roman" w:cs="Times New Roman"/>
          <w:sz w:val="26"/>
          <w:szCs w:val="26"/>
        </w:rPr>
        <w:t xml:space="preserve">tàu cá nhận thấy </w:t>
      </w:r>
      <w:r>
        <w:rPr>
          <w:rFonts w:ascii="Times New Roman" w:hAnsi="Times New Roman" w:cs="Times New Roman"/>
          <w:sz w:val="26"/>
          <w:szCs w:val="26"/>
        </w:rPr>
        <w:t xml:space="preserve">chiếc </w:t>
      </w:r>
      <w:r w:rsidRPr="00874D21">
        <w:rPr>
          <w:rFonts w:ascii="Times New Roman" w:hAnsi="Times New Roman" w:cs="Times New Roman"/>
          <w:sz w:val="26"/>
          <w:szCs w:val="26"/>
        </w:rPr>
        <w:t xml:space="preserve">tàu hàng đang đi gần như hướng thẳng về phía họ, nhưng ông cho rằng đó chỉ là lưu lượng giao thông bình thường trong khu </w:t>
      </w:r>
      <w:r w:rsidRPr="00874D21">
        <w:rPr>
          <w:rFonts w:ascii="Times New Roman" w:hAnsi="Times New Roman" w:cs="Times New Roman"/>
          <w:sz w:val="26"/>
          <w:szCs w:val="26"/>
        </w:rPr>
        <w:lastRenderedPageBreak/>
        <w:t>vực. Ông bật lại AIS vào khoảng thời gian này. Do là ban ngày và tầm nhìn tốt</w:t>
      </w:r>
      <w:r>
        <w:rPr>
          <w:rFonts w:ascii="Times New Roman" w:hAnsi="Times New Roman" w:cs="Times New Roman"/>
          <w:sz w:val="26"/>
          <w:szCs w:val="26"/>
        </w:rPr>
        <w:t xml:space="preserve"> nên</w:t>
      </w:r>
      <w:r w:rsidRPr="00874D21">
        <w:rPr>
          <w:rFonts w:ascii="Times New Roman" w:hAnsi="Times New Roman" w:cs="Times New Roman"/>
          <w:sz w:val="26"/>
          <w:szCs w:val="26"/>
        </w:rPr>
        <w:t xml:space="preserve"> ông không nghĩ </w:t>
      </w:r>
      <w:r>
        <w:rPr>
          <w:rFonts w:ascii="Times New Roman" w:hAnsi="Times New Roman" w:cs="Times New Roman"/>
          <w:sz w:val="26"/>
          <w:szCs w:val="26"/>
        </w:rPr>
        <w:t xml:space="preserve">là </w:t>
      </w:r>
      <w:r w:rsidRPr="00874D21">
        <w:rPr>
          <w:rFonts w:ascii="Times New Roman" w:hAnsi="Times New Roman" w:cs="Times New Roman"/>
          <w:sz w:val="26"/>
          <w:szCs w:val="26"/>
        </w:rPr>
        <w:t xml:space="preserve">cần phải liên lạc với </w:t>
      </w:r>
      <w:r>
        <w:rPr>
          <w:rFonts w:ascii="Times New Roman" w:hAnsi="Times New Roman" w:cs="Times New Roman"/>
          <w:sz w:val="26"/>
          <w:szCs w:val="26"/>
        </w:rPr>
        <w:t xml:space="preserve">chiếc </w:t>
      </w:r>
      <w:r w:rsidRPr="00874D21">
        <w:rPr>
          <w:rFonts w:ascii="Times New Roman" w:hAnsi="Times New Roman" w:cs="Times New Roman"/>
          <w:sz w:val="26"/>
          <w:szCs w:val="26"/>
        </w:rPr>
        <w:t>tàu hàng.</w:t>
      </w:r>
    </w:p>
    <w:p w14:paraId="062197D2" w14:textId="70D54C15" w:rsidR="00874D21" w:rsidRPr="00874D21" w:rsidRDefault="00874D21" w:rsidP="00874D21">
      <w:pPr>
        <w:spacing w:before="120" w:after="120"/>
        <w:jc w:val="both"/>
        <w:rPr>
          <w:rFonts w:ascii="Times New Roman" w:hAnsi="Times New Roman" w:cs="Times New Roman"/>
          <w:sz w:val="26"/>
          <w:szCs w:val="26"/>
        </w:rPr>
      </w:pPr>
      <w:r w:rsidRPr="00874D21">
        <w:rPr>
          <w:rFonts w:ascii="Times New Roman" w:hAnsi="Times New Roman" w:cs="Times New Roman"/>
          <w:sz w:val="26"/>
          <w:szCs w:val="26"/>
        </w:rPr>
        <w:t xml:space="preserve">Vài phút sau, thuyền trưởng nhận thấy </w:t>
      </w:r>
      <w:r>
        <w:rPr>
          <w:rFonts w:ascii="Times New Roman" w:hAnsi="Times New Roman" w:cs="Times New Roman"/>
          <w:sz w:val="26"/>
          <w:szCs w:val="26"/>
        </w:rPr>
        <w:t xml:space="preserve">chiếc </w:t>
      </w:r>
      <w:r w:rsidRPr="00874D21">
        <w:rPr>
          <w:rFonts w:ascii="Times New Roman" w:hAnsi="Times New Roman" w:cs="Times New Roman"/>
          <w:sz w:val="26"/>
          <w:szCs w:val="26"/>
        </w:rPr>
        <w:t xml:space="preserve">tàu hàng tiến lại ngày càng gần, nhưng ban đầu vẫn cho rằng tàu </w:t>
      </w:r>
      <w:r>
        <w:rPr>
          <w:rFonts w:ascii="Times New Roman" w:hAnsi="Times New Roman" w:cs="Times New Roman"/>
          <w:sz w:val="26"/>
          <w:szCs w:val="26"/>
        </w:rPr>
        <w:t xml:space="preserve">này </w:t>
      </w:r>
      <w:r w:rsidRPr="00874D21">
        <w:rPr>
          <w:rFonts w:ascii="Times New Roman" w:hAnsi="Times New Roman" w:cs="Times New Roman"/>
          <w:sz w:val="26"/>
          <w:szCs w:val="26"/>
        </w:rPr>
        <w:t xml:space="preserve">sẽ đi qua mà không có nguy cơ va chạm. Tuy nhiên, ngay sau đó ông nhận ra nguy cơ va chạm sắp xảy ra; ông cho máy chạy </w:t>
      </w:r>
      <w:r>
        <w:rPr>
          <w:rFonts w:ascii="Times New Roman" w:hAnsi="Times New Roman" w:cs="Times New Roman"/>
          <w:sz w:val="26"/>
          <w:szCs w:val="26"/>
        </w:rPr>
        <w:t xml:space="preserve">lùi </w:t>
      </w:r>
      <w:r w:rsidRPr="00874D21">
        <w:rPr>
          <w:rFonts w:ascii="Times New Roman" w:hAnsi="Times New Roman" w:cs="Times New Roman"/>
          <w:sz w:val="26"/>
          <w:szCs w:val="26"/>
        </w:rPr>
        <w:t>hết tốc độ nhưng không thể tránh được va chạm.</w:t>
      </w:r>
    </w:p>
    <w:p w14:paraId="51CA06B0" w14:textId="6D504576" w:rsidR="00874D21" w:rsidRPr="00874D21" w:rsidRDefault="00874D21" w:rsidP="00874D21">
      <w:pPr>
        <w:spacing w:before="120" w:after="120"/>
        <w:jc w:val="both"/>
        <w:rPr>
          <w:rFonts w:ascii="Times New Roman" w:hAnsi="Times New Roman" w:cs="Times New Roman"/>
          <w:sz w:val="26"/>
          <w:szCs w:val="26"/>
        </w:rPr>
      </w:pPr>
      <w:r w:rsidRPr="00874D21">
        <w:rPr>
          <w:rFonts w:ascii="Times New Roman" w:hAnsi="Times New Roman" w:cs="Times New Roman"/>
          <w:sz w:val="26"/>
          <w:szCs w:val="26"/>
        </w:rPr>
        <w:t xml:space="preserve">Trên tàu hàng, OOW cảm nhận có vật gì đó va vào mũi tàu. Nhìn ra ngoài, anh </w:t>
      </w:r>
      <w:r>
        <w:rPr>
          <w:rFonts w:ascii="Times New Roman" w:hAnsi="Times New Roman" w:cs="Times New Roman"/>
          <w:sz w:val="26"/>
          <w:szCs w:val="26"/>
        </w:rPr>
        <w:t xml:space="preserve">ta </w:t>
      </w:r>
      <w:r w:rsidRPr="00874D21">
        <w:rPr>
          <w:rFonts w:ascii="Times New Roman" w:hAnsi="Times New Roman" w:cs="Times New Roman"/>
          <w:sz w:val="26"/>
          <w:szCs w:val="26"/>
        </w:rPr>
        <w:t xml:space="preserve">thấy cột buồm của một tàu cá </w:t>
      </w:r>
      <w:r>
        <w:rPr>
          <w:rFonts w:ascii="Times New Roman" w:hAnsi="Times New Roman" w:cs="Times New Roman"/>
          <w:sz w:val="26"/>
          <w:szCs w:val="26"/>
        </w:rPr>
        <w:t xml:space="preserve">ở </w:t>
      </w:r>
      <w:r w:rsidRPr="00874D21">
        <w:rPr>
          <w:rFonts w:ascii="Times New Roman" w:hAnsi="Times New Roman" w:cs="Times New Roman"/>
          <w:sz w:val="26"/>
          <w:szCs w:val="26"/>
        </w:rPr>
        <w:t>sát bên mạn phải. Thời điểm đó là 08:35.</w:t>
      </w:r>
    </w:p>
    <w:p w14:paraId="4E6F7F01" w14:textId="77777777" w:rsidR="00874D21" w:rsidRPr="00874D21" w:rsidRDefault="00874D21" w:rsidP="00874D21">
      <w:pPr>
        <w:spacing w:before="120" w:after="120"/>
        <w:jc w:val="both"/>
        <w:rPr>
          <w:rFonts w:ascii="Times New Roman" w:hAnsi="Times New Roman" w:cs="Times New Roman"/>
          <w:sz w:val="26"/>
          <w:szCs w:val="26"/>
        </w:rPr>
      </w:pPr>
      <w:r w:rsidRPr="00874D21">
        <w:rPr>
          <w:rFonts w:ascii="Times New Roman" w:hAnsi="Times New Roman" w:cs="Times New Roman"/>
          <w:sz w:val="26"/>
          <w:szCs w:val="26"/>
        </w:rPr>
        <w:t>Cú va chạm khiến tàu cá nghiêng mạnh và quay gần 180 độ. Sau khi tách khỏi tàu hàng, tàu cá vẫn còn khả năng điều động. Thuyền viên không bị thương và tiến hành kiểm tra tình trạng tàu. Tàu bị hư hỏng đáng kể ở lan can mạn trái phía mũi, nhưng không còn nguy hiểm nghiêm trọng.</w:t>
      </w:r>
    </w:p>
    <w:p w14:paraId="266826E0" w14:textId="77777777" w:rsidR="00874D21" w:rsidRPr="00874D21" w:rsidRDefault="00874D21" w:rsidP="00874D21">
      <w:pPr>
        <w:spacing w:before="120" w:after="120"/>
        <w:jc w:val="both"/>
        <w:rPr>
          <w:rFonts w:ascii="Times New Roman" w:hAnsi="Times New Roman" w:cs="Times New Roman"/>
          <w:sz w:val="26"/>
          <w:szCs w:val="26"/>
        </w:rPr>
      </w:pPr>
      <w:r w:rsidRPr="00874D21">
        <w:rPr>
          <w:rFonts w:ascii="Times New Roman" w:hAnsi="Times New Roman" w:cs="Times New Roman"/>
          <w:sz w:val="26"/>
          <w:szCs w:val="26"/>
        </w:rPr>
        <w:t>Sau va chạm, OOW giảm tốc độ tàu hàng, quay tàu lại, gọi tàu cá qua VHF và hỏi có cần hỗ trợ hay không. Sau đó, cả hai tàu quay về cảng để kiểm tra và sửa chữa.</w:t>
      </w:r>
    </w:p>
    <w:p w14:paraId="42DBD958" w14:textId="4B6C0BEC" w:rsidR="00874D21" w:rsidRPr="00874D21" w:rsidRDefault="00874D21" w:rsidP="00874D21">
      <w:pPr>
        <w:spacing w:before="120" w:after="120"/>
        <w:jc w:val="both"/>
        <w:rPr>
          <w:rFonts w:ascii="Times New Roman" w:hAnsi="Times New Roman" w:cs="Times New Roman"/>
          <w:b/>
          <w:bCs/>
          <w:sz w:val="26"/>
          <w:szCs w:val="26"/>
        </w:rPr>
      </w:pPr>
      <w:r w:rsidRPr="00874D21">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072DE58E" w14:textId="5C93FF7C" w:rsidR="00874D21" w:rsidRPr="00874D21" w:rsidRDefault="00874D21" w:rsidP="00874D21">
      <w:pPr>
        <w:numPr>
          <w:ilvl w:val="0"/>
          <w:numId w:val="13"/>
        </w:numPr>
        <w:spacing w:before="120" w:after="120"/>
        <w:jc w:val="both"/>
        <w:rPr>
          <w:rFonts w:ascii="Times New Roman" w:hAnsi="Times New Roman" w:cs="Times New Roman"/>
          <w:sz w:val="26"/>
          <w:szCs w:val="26"/>
        </w:rPr>
      </w:pPr>
      <w:r w:rsidRPr="00874D21">
        <w:rPr>
          <w:rFonts w:ascii="Times New Roman" w:hAnsi="Times New Roman" w:cs="Times New Roman"/>
          <w:sz w:val="26"/>
          <w:szCs w:val="26"/>
        </w:rPr>
        <w:t xml:space="preserve">Sự xao nhãng, dù là công việc hành chính hay cá nhân (điện thoại di động!), đều đi ngược lại </w:t>
      </w:r>
      <w:r>
        <w:rPr>
          <w:rFonts w:ascii="Times New Roman" w:hAnsi="Times New Roman" w:cs="Times New Roman"/>
          <w:sz w:val="26"/>
          <w:szCs w:val="26"/>
        </w:rPr>
        <w:t>quy định về</w:t>
      </w:r>
      <w:r w:rsidRPr="00874D21">
        <w:rPr>
          <w:rFonts w:ascii="Times New Roman" w:hAnsi="Times New Roman" w:cs="Times New Roman"/>
          <w:sz w:val="26"/>
          <w:szCs w:val="26"/>
        </w:rPr>
        <w:t xml:space="preserve"> duy trì cảnh giới hiệu quả.</w:t>
      </w:r>
    </w:p>
    <w:p w14:paraId="06CC313C" w14:textId="56C3574E" w:rsidR="00874D21" w:rsidRPr="00874D21" w:rsidRDefault="00874D21" w:rsidP="00874D21">
      <w:pPr>
        <w:numPr>
          <w:ilvl w:val="0"/>
          <w:numId w:val="13"/>
        </w:numPr>
        <w:spacing w:before="120" w:after="120"/>
        <w:jc w:val="both"/>
        <w:rPr>
          <w:rFonts w:ascii="Times New Roman" w:hAnsi="Times New Roman" w:cs="Times New Roman"/>
          <w:sz w:val="26"/>
          <w:szCs w:val="26"/>
        </w:rPr>
      </w:pPr>
      <w:r w:rsidRPr="00874D21">
        <w:rPr>
          <w:rFonts w:ascii="Times New Roman" w:hAnsi="Times New Roman" w:cs="Times New Roman"/>
          <w:sz w:val="26"/>
          <w:szCs w:val="26"/>
        </w:rPr>
        <w:t xml:space="preserve">Không phải tất cả tàu nhỏ đều mang hoặc sử dụng AIS một cách nhất quán; vì vậy, việc duy trì cảnh giới bằng mắt và radar là </w:t>
      </w:r>
      <w:r>
        <w:rPr>
          <w:rFonts w:ascii="Times New Roman" w:hAnsi="Times New Roman" w:cs="Times New Roman"/>
          <w:sz w:val="26"/>
          <w:szCs w:val="26"/>
        </w:rPr>
        <w:t>rất quan trọng</w:t>
      </w:r>
      <w:r w:rsidRPr="00874D21">
        <w:rPr>
          <w:rFonts w:ascii="Times New Roman" w:hAnsi="Times New Roman" w:cs="Times New Roman"/>
          <w:sz w:val="26"/>
          <w:szCs w:val="26"/>
        </w:rPr>
        <w:t>.</w:t>
      </w:r>
    </w:p>
    <w:p w14:paraId="1750257F" w14:textId="3A4EE378" w:rsidR="00492C7F" w:rsidRPr="00BF14A3" w:rsidRDefault="00BF14A3" w:rsidP="00874D21">
      <w:pPr>
        <w:pStyle w:val="ListParagraph"/>
        <w:numPr>
          <w:ilvl w:val="0"/>
          <w:numId w:val="12"/>
        </w:numPr>
        <w:rPr>
          <w:rFonts w:ascii="Times New Roman" w:hAnsi="Times New Roman" w:cs="Times New Roman"/>
          <w:b/>
          <w:bCs/>
          <w:sz w:val="32"/>
          <w:szCs w:val="32"/>
        </w:rPr>
      </w:pPr>
      <w:r w:rsidRPr="00BF14A3">
        <w:rPr>
          <w:rFonts w:ascii="Times New Roman" w:hAnsi="Times New Roman" w:cs="Times New Roman"/>
          <w:b/>
          <w:bCs/>
          <w:sz w:val="32"/>
          <w:szCs w:val="32"/>
        </w:rPr>
        <w:t>Rủi ro khi sử dụng máy rửa áp lực cao</w:t>
      </w:r>
    </w:p>
    <w:p w14:paraId="51C2145B" w14:textId="06090CBB" w:rsidR="00BF14A3" w:rsidRPr="00BF14A3" w:rsidRDefault="00BF14A3" w:rsidP="00BF14A3">
      <w:pPr>
        <w:spacing w:before="120" w:after="120"/>
        <w:jc w:val="both"/>
        <w:rPr>
          <w:rFonts w:ascii="Times New Roman" w:hAnsi="Times New Roman" w:cs="Times New Roman"/>
          <w:sz w:val="26"/>
          <w:szCs w:val="26"/>
        </w:rPr>
      </w:pPr>
      <w:r w:rsidRPr="00492C7F">
        <w:rPr>
          <w:noProof/>
        </w:rPr>
        <w:drawing>
          <wp:inline distT="0" distB="0" distL="0" distR="0" wp14:anchorId="243A1A22" wp14:editId="640946AB">
            <wp:extent cx="5943600" cy="3396615"/>
            <wp:effectExtent l="0" t="0" r="0" b="0"/>
            <wp:docPr id="763645760" name="Picture 4" descr="Pressure Washer Ri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ssure Washer Ris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r w:rsidRPr="00BF14A3">
        <w:rPr>
          <w:rFonts w:ascii="Times New Roman" w:hAnsi="Times New Roman" w:cs="Times New Roman"/>
          <w:sz w:val="26"/>
          <w:szCs w:val="26"/>
        </w:rPr>
        <w:t xml:space="preserve">Trên một con tàu đang hành trình, hai thuyền viên máy được phân công làm sạch bộ tách sương nước (water mist catcher) của hệ thống thông gió buồng máy bằng máy rửa áp lực cao. Công </w:t>
      </w:r>
      <w:r w:rsidRPr="00BF14A3">
        <w:rPr>
          <w:rFonts w:ascii="Times New Roman" w:hAnsi="Times New Roman" w:cs="Times New Roman"/>
          <w:sz w:val="26"/>
          <w:szCs w:val="26"/>
        </w:rPr>
        <w:lastRenderedPageBreak/>
        <w:t xml:space="preserve">việc diễn ra suôn sẻ và sau đó, cả hai tiếp tục vệ sinh muội than và các mảnh vụn khác trên boong sau </w:t>
      </w:r>
      <w:r>
        <w:rPr>
          <w:rFonts w:ascii="Times New Roman" w:hAnsi="Times New Roman" w:cs="Times New Roman"/>
          <w:sz w:val="26"/>
          <w:szCs w:val="26"/>
        </w:rPr>
        <w:t>lái</w:t>
      </w:r>
      <w:r w:rsidRPr="00BF14A3">
        <w:rPr>
          <w:rFonts w:ascii="Times New Roman" w:hAnsi="Times New Roman" w:cs="Times New Roman"/>
          <w:sz w:val="26"/>
          <w:szCs w:val="26"/>
        </w:rPr>
        <w:t>.</w:t>
      </w:r>
    </w:p>
    <w:p w14:paraId="1D93CBFD" w14:textId="3E8812EF" w:rsidR="00BF14A3" w:rsidRPr="00BF14A3" w:rsidRDefault="00BF14A3" w:rsidP="00BF14A3">
      <w:p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Một trong hai người đang cầm cần phun (lance) của máy rửa thì vô tình bóp cò. Sự gia tăng áp lực đột ngột tạo ra lực giật ngược mạnh trên cần phun, khiến tia nước áp lực cao bắn trúng chân trái của anh ta, ngay phía trên đầu gối.</w:t>
      </w:r>
    </w:p>
    <w:p w14:paraId="4A057616" w14:textId="77777777" w:rsidR="00BF14A3" w:rsidRPr="00BF14A3" w:rsidRDefault="00BF14A3" w:rsidP="00BF14A3">
      <w:p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Nạn nhân hét lên và thả cò cũng như cần phun. Thuyền viên còn lại lập tức tắt máy rửa áp lực. Khi kéo ống quần bảo hộ lên để kiểm tra vết thương, họ thấy máu chảy ra từ vết thương do tia nước áp lực cao gây ra, và một phần nhỏ mô thịt tại khu vực đó đã bị mất. Nạn nhân được sơ cứu kịp thời và trong trường hợp này, như vậy là đủ.</w:t>
      </w:r>
    </w:p>
    <w:p w14:paraId="06740E1B" w14:textId="6F3F7683" w:rsidR="00BF14A3" w:rsidRPr="00BF14A3" w:rsidRDefault="00BF14A3" w:rsidP="00BF14A3">
      <w:pPr>
        <w:spacing w:before="120" w:after="120"/>
        <w:jc w:val="both"/>
        <w:rPr>
          <w:rFonts w:ascii="Times New Roman" w:hAnsi="Times New Roman" w:cs="Times New Roman"/>
          <w:b/>
          <w:bCs/>
          <w:sz w:val="26"/>
          <w:szCs w:val="26"/>
        </w:rPr>
      </w:pPr>
      <w:r w:rsidRPr="00BF14A3">
        <w:rPr>
          <w:rFonts w:ascii="Times New Roman" w:hAnsi="Times New Roman" w:cs="Times New Roman"/>
          <w:b/>
          <w:bCs/>
          <w:sz w:val="26"/>
          <w:szCs w:val="26"/>
        </w:rPr>
        <w:t xml:space="preserve">Bài học </w:t>
      </w:r>
      <w:r w:rsidRPr="00BF14A3">
        <w:rPr>
          <w:rFonts w:ascii="Times New Roman" w:hAnsi="Times New Roman" w:cs="Times New Roman"/>
          <w:b/>
          <w:bCs/>
          <w:sz w:val="26"/>
          <w:szCs w:val="26"/>
        </w:rPr>
        <w:t>kinh nghiệm</w:t>
      </w:r>
    </w:p>
    <w:p w14:paraId="2D4DD716" w14:textId="70879CEB" w:rsidR="00BF14A3" w:rsidRPr="00BF14A3" w:rsidRDefault="00BF14A3" w:rsidP="00BF14A3">
      <w:pPr>
        <w:numPr>
          <w:ilvl w:val="0"/>
          <w:numId w:val="14"/>
        </w:num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 xml:space="preserve">Máy rửa áp lực cao nguy hiểm như một khẩu súng đã lên đạn. Lực </w:t>
      </w:r>
      <w:r>
        <w:rPr>
          <w:rFonts w:ascii="Times New Roman" w:hAnsi="Times New Roman" w:cs="Times New Roman"/>
          <w:sz w:val="26"/>
          <w:szCs w:val="26"/>
        </w:rPr>
        <w:t xml:space="preserve">do </w:t>
      </w:r>
      <w:r w:rsidRPr="00BF14A3">
        <w:rPr>
          <w:rFonts w:ascii="Times New Roman" w:hAnsi="Times New Roman" w:cs="Times New Roman"/>
          <w:sz w:val="26"/>
          <w:szCs w:val="26"/>
        </w:rPr>
        <w:t>nước tạo ra có thể gây thương tích nghiêm trọng nếu tiếp xúc với cơ thể người.</w:t>
      </w:r>
    </w:p>
    <w:p w14:paraId="1E412017" w14:textId="77777777" w:rsidR="00BF14A3" w:rsidRPr="00BF14A3" w:rsidRDefault="00BF14A3" w:rsidP="00BF14A3">
      <w:pPr>
        <w:numPr>
          <w:ilvl w:val="0"/>
          <w:numId w:val="14"/>
        </w:num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Khi máy đang hoạt động, luôn giữ cần phun bằng cả hai tay để kiểm soát hoàn toàn. Tuyệt đối không chĩa cần phun về phía bản thân hoặc người khác.</w:t>
      </w:r>
    </w:p>
    <w:p w14:paraId="2FFCF587" w14:textId="41D6F3A8" w:rsidR="00492C7F" w:rsidRPr="00BF14A3" w:rsidRDefault="00BF14A3" w:rsidP="00BF14A3">
      <w:pPr>
        <w:pStyle w:val="ListParagraph"/>
        <w:numPr>
          <w:ilvl w:val="0"/>
          <w:numId w:val="12"/>
        </w:numPr>
        <w:rPr>
          <w:rFonts w:ascii="Times New Roman" w:hAnsi="Times New Roman" w:cs="Times New Roman"/>
          <w:b/>
          <w:bCs/>
          <w:sz w:val="32"/>
          <w:szCs w:val="32"/>
        </w:rPr>
      </w:pPr>
      <w:r>
        <w:rPr>
          <w:rFonts w:ascii="Times New Roman" w:hAnsi="Times New Roman" w:cs="Times New Roman"/>
          <w:b/>
          <w:bCs/>
          <w:sz w:val="32"/>
          <w:szCs w:val="32"/>
        </w:rPr>
        <w:t>Cần n</w:t>
      </w:r>
      <w:r w:rsidRPr="00BF14A3">
        <w:rPr>
          <w:rFonts w:ascii="Times New Roman" w:hAnsi="Times New Roman" w:cs="Times New Roman"/>
          <w:b/>
          <w:bCs/>
          <w:sz w:val="32"/>
          <w:szCs w:val="32"/>
        </w:rPr>
        <w:t xml:space="preserve">ghiên cứu an toàn về cần cẩu giàn </w:t>
      </w:r>
      <w:r>
        <w:rPr>
          <w:rFonts w:ascii="Times New Roman" w:hAnsi="Times New Roman" w:cs="Times New Roman"/>
          <w:b/>
          <w:bCs/>
          <w:sz w:val="32"/>
          <w:szCs w:val="32"/>
        </w:rPr>
        <w:t xml:space="preserve">dùng cẩu </w:t>
      </w:r>
      <w:r w:rsidRPr="00BF14A3">
        <w:rPr>
          <w:rFonts w:ascii="Times New Roman" w:hAnsi="Times New Roman" w:cs="Times New Roman"/>
          <w:b/>
          <w:bCs/>
          <w:sz w:val="32"/>
          <w:szCs w:val="32"/>
        </w:rPr>
        <w:t>nắp hầm hàng</w:t>
      </w:r>
    </w:p>
    <w:p w14:paraId="651CD248" w14:textId="5EB5B52F" w:rsidR="00BF14A3" w:rsidRPr="00BF14A3" w:rsidRDefault="00BF14A3" w:rsidP="00BF14A3">
      <w:pPr>
        <w:spacing w:before="120" w:after="120"/>
        <w:jc w:val="both"/>
        <w:rPr>
          <w:rFonts w:ascii="Times New Roman" w:hAnsi="Times New Roman" w:cs="Times New Roman"/>
          <w:sz w:val="26"/>
          <w:szCs w:val="26"/>
        </w:rPr>
      </w:pPr>
      <w:r>
        <w:rPr>
          <w:rFonts w:ascii="Times New Roman" w:hAnsi="Times New Roman" w:cs="Times New Roman"/>
          <w:sz w:val="26"/>
          <w:szCs w:val="26"/>
        </w:rPr>
        <w:t>Cách làm</w:t>
      </w:r>
      <w:r w:rsidRPr="00BF14A3">
        <w:rPr>
          <w:rFonts w:ascii="Times New Roman" w:hAnsi="Times New Roman" w:cs="Times New Roman"/>
          <w:sz w:val="26"/>
          <w:szCs w:val="26"/>
        </w:rPr>
        <w:t xml:space="preserve"> hiện tại và các biện pháp giảm thiểu rủi ro đối với cần cẩu giàn (gantry crane) là chưa đầy đủ — theo báo cáo của Dutch Safety Board (DSB).</w:t>
      </w:r>
    </w:p>
    <w:p w14:paraId="1DBBF591" w14:textId="69BBEEAD" w:rsidR="00BF14A3" w:rsidRPr="00BF14A3" w:rsidRDefault="00BF14A3" w:rsidP="00BF14A3">
      <w:p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 xml:space="preserve">Báo cáo chuyên sâu về các vấn đề liên quan đến cần cẩu giàn được công bố vào tháng 7 năm 2022, sau một loạt tai nạn khiến thuyền viên hoặc nhân viên </w:t>
      </w:r>
      <w:r>
        <w:rPr>
          <w:rFonts w:ascii="Times New Roman" w:hAnsi="Times New Roman" w:cs="Times New Roman"/>
          <w:sz w:val="26"/>
          <w:szCs w:val="26"/>
        </w:rPr>
        <w:t xml:space="preserve">trên </w:t>
      </w:r>
      <w:r w:rsidRPr="00BF14A3">
        <w:rPr>
          <w:rFonts w:ascii="Times New Roman" w:hAnsi="Times New Roman" w:cs="Times New Roman"/>
          <w:sz w:val="26"/>
          <w:szCs w:val="26"/>
        </w:rPr>
        <w:t xml:space="preserve">bờ bị thương hoặc tử vong. Báo cáo dựa trên </w:t>
      </w:r>
      <w:r>
        <w:rPr>
          <w:rFonts w:ascii="Times New Roman" w:hAnsi="Times New Roman" w:cs="Times New Roman"/>
          <w:sz w:val="26"/>
          <w:szCs w:val="26"/>
        </w:rPr>
        <w:t>6</w:t>
      </w:r>
      <w:r w:rsidRPr="00BF14A3">
        <w:rPr>
          <w:rFonts w:ascii="Times New Roman" w:hAnsi="Times New Roman" w:cs="Times New Roman"/>
          <w:sz w:val="26"/>
          <w:szCs w:val="26"/>
        </w:rPr>
        <w:t xml:space="preserve"> vụ việc có đặc điểm tương tự nhau, trong đó nạn nhân bị kẹp, nghiền do mắc kẹt bởi cần cẩu giàn. Hai vụ xảy ra trên cùng một con tàu trong vòng </w:t>
      </w:r>
      <w:r>
        <w:rPr>
          <w:rFonts w:ascii="Times New Roman" w:hAnsi="Times New Roman" w:cs="Times New Roman"/>
          <w:sz w:val="26"/>
          <w:szCs w:val="26"/>
        </w:rPr>
        <w:t>3</w:t>
      </w:r>
      <w:r w:rsidRPr="00BF14A3">
        <w:rPr>
          <w:rFonts w:ascii="Times New Roman" w:hAnsi="Times New Roman" w:cs="Times New Roman"/>
          <w:sz w:val="26"/>
          <w:szCs w:val="26"/>
        </w:rPr>
        <w:t xml:space="preserve"> năm.</w:t>
      </w:r>
    </w:p>
    <w:p w14:paraId="4EC87FB6" w14:textId="77777777" w:rsidR="00BF14A3" w:rsidRPr="00BF14A3" w:rsidRDefault="00BF14A3" w:rsidP="00BF14A3">
      <w:p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Báo cáo nhấn mạnh một số điểm yếu cơ bản trong thiết kế và vận hành cần cẩu giàn, bao gồm:</w:t>
      </w:r>
    </w:p>
    <w:p w14:paraId="7CD84041" w14:textId="77777777" w:rsidR="00BF14A3" w:rsidRPr="00BF14A3" w:rsidRDefault="00BF14A3" w:rsidP="00BF14A3">
      <w:pPr>
        <w:numPr>
          <w:ilvl w:val="0"/>
          <w:numId w:val="15"/>
        </w:numPr>
        <w:spacing w:before="120" w:after="120"/>
        <w:jc w:val="both"/>
        <w:rPr>
          <w:rFonts w:ascii="Times New Roman" w:hAnsi="Times New Roman" w:cs="Times New Roman"/>
          <w:sz w:val="26"/>
          <w:szCs w:val="26"/>
        </w:rPr>
      </w:pPr>
      <w:r w:rsidRPr="00BF14A3">
        <w:rPr>
          <w:rFonts w:ascii="Times New Roman" w:hAnsi="Times New Roman" w:cs="Times New Roman"/>
          <w:b/>
          <w:bCs/>
          <w:sz w:val="26"/>
          <w:szCs w:val="26"/>
        </w:rPr>
        <w:t>Tầm nhìn của người điều khiển bị hạn chế nghiêm trọng</w:t>
      </w:r>
      <w:r w:rsidRPr="00BF14A3">
        <w:rPr>
          <w:rFonts w:ascii="Times New Roman" w:hAnsi="Times New Roman" w:cs="Times New Roman"/>
          <w:sz w:val="26"/>
          <w:szCs w:val="26"/>
        </w:rPr>
        <w:t>, không cho phép quan sát đầy đủ cả hai bên đường ray của cần cẩu.</w:t>
      </w:r>
    </w:p>
    <w:p w14:paraId="0F260756" w14:textId="77777777" w:rsidR="00BF14A3" w:rsidRPr="00BF14A3" w:rsidRDefault="00BF14A3" w:rsidP="00BF14A3">
      <w:pPr>
        <w:numPr>
          <w:ilvl w:val="0"/>
          <w:numId w:val="15"/>
        </w:numPr>
        <w:spacing w:before="120" w:after="120"/>
        <w:jc w:val="both"/>
        <w:rPr>
          <w:rFonts w:ascii="Times New Roman" w:hAnsi="Times New Roman" w:cs="Times New Roman"/>
          <w:sz w:val="26"/>
          <w:szCs w:val="26"/>
        </w:rPr>
      </w:pPr>
      <w:r w:rsidRPr="00BF14A3">
        <w:rPr>
          <w:rFonts w:ascii="Times New Roman" w:hAnsi="Times New Roman" w:cs="Times New Roman"/>
          <w:b/>
          <w:bCs/>
          <w:sz w:val="26"/>
          <w:szCs w:val="26"/>
        </w:rPr>
        <w:t>Thiết kế bố trí tàu cho phép người đi lại băng qua đường ray của cần cẩu giàn</w:t>
      </w:r>
      <w:r w:rsidRPr="00BF14A3">
        <w:rPr>
          <w:rFonts w:ascii="Times New Roman" w:hAnsi="Times New Roman" w:cs="Times New Roman"/>
          <w:sz w:val="26"/>
          <w:szCs w:val="26"/>
        </w:rPr>
        <w:t>, làm tăng nguy cơ tai nạn.</w:t>
      </w:r>
    </w:p>
    <w:p w14:paraId="40F41C53" w14:textId="77777777" w:rsidR="00BF14A3" w:rsidRPr="00BF14A3" w:rsidRDefault="00BF14A3" w:rsidP="00BF14A3">
      <w:pPr>
        <w:numPr>
          <w:ilvl w:val="0"/>
          <w:numId w:val="15"/>
        </w:numPr>
        <w:spacing w:before="120" w:after="120"/>
        <w:jc w:val="both"/>
        <w:rPr>
          <w:rFonts w:ascii="Times New Roman" w:hAnsi="Times New Roman" w:cs="Times New Roman"/>
          <w:sz w:val="26"/>
          <w:szCs w:val="26"/>
        </w:rPr>
      </w:pPr>
      <w:r w:rsidRPr="00BF14A3">
        <w:rPr>
          <w:rFonts w:ascii="Times New Roman" w:hAnsi="Times New Roman" w:cs="Times New Roman"/>
          <w:b/>
          <w:bCs/>
          <w:sz w:val="26"/>
          <w:szCs w:val="26"/>
        </w:rPr>
        <w:t>Việc liên lạc với những người xung quanh là yếu tố thiết yếu</w:t>
      </w:r>
      <w:r w:rsidRPr="00BF14A3">
        <w:rPr>
          <w:rFonts w:ascii="Times New Roman" w:hAnsi="Times New Roman" w:cs="Times New Roman"/>
          <w:sz w:val="26"/>
          <w:szCs w:val="26"/>
        </w:rPr>
        <w:t xml:space="preserve"> để xác định liệu có thể vận hành cần cẩu an toàn hay không. Tuy nhiên, điều này lại tiềm ẩn nguy cơ hiểu lầm — vốn là yếu tố góp phần trong ít nhất một vụ tai nạn chết người.</w:t>
      </w:r>
    </w:p>
    <w:p w14:paraId="4EE21637" w14:textId="77777777" w:rsidR="00BF14A3" w:rsidRPr="00BF14A3" w:rsidRDefault="00BF14A3" w:rsidP="00BF14A3">
      <w:pPr>
        <w:spacing w:before="120" w:after="120"/>
        <w:jc w:val="both"/>
        <w:rPr>
          <w:rFonts w:ascii="Times New Roman" w:hAnsi="Times New Roman" w:cs="Times New Roman"/>
          <w:b/>
          <w:bCs/>
          <w:sz w:val="26"/>
          <w:szCs w:val="26"/>
        </w:rPr>
      </w:pPr>
      <w:r w:rsidRPr="00BF14A3">
        <w:rPr>
          <w:rFonts w:ascii="Times New Roman" w:hAnsi="Times New Roman" w:cs="Times New Roman"/>
          <w:b/>
          <w:bCs/>
          <w:sz w:val="26"/>
          <w:szCs w:val="26"/>
        </w:rPr>
        <w:t>Các biện pháp hiện tại vẫn chưa đủ</w:t>
      </w:r>
    </w:p>
    <w:p w14:paraId="527B15AB" w14:textId="5D04C909" w:rsidR="00BF14A3" w:rsidRPr="00BF14A3" w:rsidRDefault="00BF14A3" w:rsidP="00BF14A3">
      <w:p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Nhiều biện pháp đã được áp dụng nhằm hạn chế hậu quả nghiêm trọng, nhưng dường như vẫn tồn tại rủi ro còn lại ở mức không thể chấp nhận</w:t>
      </w:r>
      <w:r>
        <w:rPr>
          <w:rFonts w:ascii="Times New Roman" w:hAnsi="Times New Roman" w:cs="Times New Roman"/>
          <w:sz w:val="26"/>
          <w:szCs w:val="26"/>
        </w:rPr>
        <w:t xml:space="preserve"> được</w:t>
      </w:r>
      <w:r w:rsidRPr="00BF14A3">
        <w:rPr>
          <w:rFonts w:ascii="Times New Roman" w:hAnsi="Times New Roman" w:cs="Times New Roman"/>
          <w:sz w:val="26"/>
          <w:szCs w:val="26"/>
        </w:rPr>
        <w:t>.</w:t>
      </w:r>
    </w:p>
    <w:p w14:paraId="56FB2B38" w14:textId="77777777" w:rsidR="00BF14A3" w:rsidRPr="00BF14A3" w:rsidRDefault="00BF14A3" w:rsidP="00BF14A3">
      <w:p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Ví dụ, việc lắp đặt còi báo động kêu liên tục trong quá trình vận hành cần cẩu là có ý tốt — nhưng theo thời gian, nó có thể trở nên “bình thường”. Hiệu quả cảnh báo có thể suy giảm khi thuyền viên quen với âm thanh và xem đó là trạng thái thông thường.</w:t>
      </w:r>
    </w:p>
    <w:p w14:paraId="1B7F29CC" w14:textId="77777777" w:rsidR="00BF14A3" w:rsidRDefault="00BF14A3" w:rsidP="00BF14A3">
      <w:pPr>
        <w:spacing w:before="120" w:after="120"/>
        <w:jc w:val="center"/>
        <w:rPr>
          <w:rFonts w:ascii="Times New Roman" w:hAnsi="Times New Roman" w:cs="Times New Roman"/>
          <w:sz w:val="26"/>
          <w:szCs w:val="26"/>
        </w:rPr>
      </w:pPr>
      <w:r w:rsidRPr="00492C7F">
        <w:rPr>
          <w:noProof/>
        </w:rPr>
        <w:lastRenderedPageBreak/>
        <w:drawing>
          <wp:inline distT="0" distB="0" distL="0" distR="0" wp14:anchorId="1C3DA56F" wp14:editId="04004575">
            <wp:extent cx="5943600" cy="3396615"/>
            <wp:effectExtent l="0" t="0" r="0" b="0"/>
            <wp:docPr id="130997756" name="Picture 6" descr="Hatch Gantry Crane Safety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tch Gantry Crane Safety Stud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7CB5E4F9" w14:textId="6CC9B3EA" w:rsidR="00BF14A3" w:rsidRPr="00BF14A3" w:rsidRDefault="00BF14A3" w:rsidP="00BF14A3">
      <w:p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 xml:space="preserve">Nút dừng khẩn cấp hiện nay là trang bị phổ biến. Tuy nhiên, phân tích cho thấy trong nhiều vụ việc trước đây, nút dừng khẩn cấp không được sử dụng vì </w:t>
      </w:r>
      <w:r>
        <w:rPr>
          <w:rFonts w:ascii="Times New Roman" w:hAnsi="Times New Roman" w:cs="Times New Roman"/>
          <w:sz w:val="26"/>
          <w:szCs w:val="26"/>
        </w:rPr>
        <w:t xml:space="preserve">nó </w:t>
      </w:r>
      <w:r w:rsidRPr="00BF14A3">
        <w:rPr>
          <w:rFonts w:ascii="Times New Roman" w:hAnsi="Times New Roman" w:cs="Times New Roman"/>
          <w:sz w:val="26"/>
          <w:szCs w:val="26"/>
        </w:rPr>
        <w:t>nằm ngoài tầm với của nạn nhân.</w:t>
      </w:r>
    </w:p>
    <w:p w14:paraId="691E184B" w14:textId="77777777" w:rsidR="00BF14A3" w:rsidRPr="00BF14A3" w:rsidRDefault="00BF14A3" w:rsidP="00BF14A3">
      <w:p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Ngoài ra, phân tích các tai nạn cho thấy việc thực hiện đồng thời nhiều hoạt động trên tàu là khá phổ biến. Trong nhiều trường hợp, nạn nhân không được dự kiến sẽ có mặt trong vùng nguy hiểm vì họ đang thực hiện công việc không liên quan đến vận hành cần cẩu nắp hầm.</w:t>
      </w:r>
    </w:p>
    <w:p w14:paraId="334A9A59" w14:textId="77777777" w:rsidR="00BF14A3" w:rsidRPr="00BF14A3" w:rsidRDefault="00BF14A3" w:rsidP="00BF14A3">
      <w:pPr>
        <w:spacing w:before="120" w:after="120"/>
        <w:jc w:val="both"/>
        <w:rPr>
          <w:rFonts w:ascii="Times New Roman" w:hAnsi="Times New Roman" w:cs="Times New Roman"/>
          <w:b/>
          <w:bCs/>
          <w:sz w:val="26"/>
          <w:szCs w:val="26"/>
        </w:rPr>
      </w:pPr>
      <w:r w:rsidRPr="00BF14A3">
        <w:rPr>
          <w:rFonts w:ascii="Times New Roman" w:hAnsi="Times New Roman" w:cs="Times New Roman"/>
          <w:b/>
          <w:bCs/>
          <w:sz w:val="26"/>
          <w:szCs w:val="26"/>
        </w:rPr>
        <w:t>Cần một cách tiếp cận mới</w:t>
      </w:r>
    </w:p>
    <w:p w14:paraId="50101D3A" w14:textId="1DD5EB1F" w:rsidR="00BF14A3" w:rsidRPr="00BF14A3" w:rsidRDefault="00BF14A3" w:rsidP="00BF14A3">
      <w:p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 xml:space="preserve">DSB kết luận rằng </w:t>
      </w:r>
      <w:r>
        <w:rPr>
          <w:rFonts w:ascii="Times New Roman" w:hAnsi="Times New Roman" w:cs="Times New Roman"/>
          <w:sz w:val="26"/>
          <w:szCs w:val="26"/>
        </w:rPr>
        <w:t>cách làm</w:t>
      </w:r>
      <w:r w:rsidRPr="00BF14A3">
        <w:rPr>
          <w:rFonts w:ascii="Times New Roman" w:hAnsi="Times New Roman" w:cs="Times New Roman"/>
          <w:sz w:val="26"/>
          <w:szCs w:val="26"/>
        </w:rPr>
        <w:t xml:space="preserve"> hiện tại và các biện pháp giảm thiểu rủi ro đối với cần cẩu giàn là chưa đủ. Rõ ràng, cần một mô hình tiếp cận mới.</w:t>
      </w:r>
    </w:p>
    <w:p w14:paraId="153E0C32" w14:textId="77777777" w:rsidR="00BF14A3" w:rsidRPr="00BF14A3" w:rsidRDefault="00BF14A3" w:rsidP="00BF14A3">
      <w:p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Trong nhiều ngành công nghiệp, làm việc trong “line of fire” (vùng nguy hiểm trực tiếp) là điều không được phép. Tuy nhiên, bất kỳ thuyền viên nào bước qua đường ray cần cẩu giàn khi nó đang hoạt động đều đang đứng trong “line of fire”.</w:t>
      </w:r>
    </w:p>
    <w:p w14:paraId="086690A4" w14:textId="38F1899F" w:rsidR="00BF14A3" w:rsidRPr="00BF14A3" w:rsidRDefault="00BF14A3" w:rsidP="00BF14A3">
      <w:pPr>
        <w:spacing w:before="120" w:after="120"/>
        <w:jc w:val="both"/>
        <w:rPr>
          <w:rFonts w:ascii="Times New Roman" w:hAnsi="Times New Roman" w:cs="Times New Roman"/>
          <w:sz w:val="26"/>
          <w:szCs w:val="26"/>
        </w:rPr>
      </w:pPr>
      <w:r>
        <w:rPr>
          <w:rFonts w:ascii="Times New Roman" w:hAnsi="Times New Roman" w:cs="Times New Roman"/>
          <w:sz w:val="26"/>
          <w:szCs w:val="26"/>
        </w:rPr>
        <w:t>Sự</w:t>
      </w:r>
      <w:r w:rsidRPr="00BF14A3">
        <w:rPr>
          <w:rFonts w:ascii="Times New Roman" w:hAnsi="Times New Roman" w:cs="Times New Roman"/>
          <w:sz w:val="26"/>
          <w:szCs w:val="26"/>
        </w:rPr>
        <w:t xml:space="preserve"> phối hợp công việc là yếu tố then chốt. Cần thiết lập </w:t>
      </w:r>
      <w:r>
        <w:rPr>
          <w:rFonts w:ascii="Times New Roman" w:hAnsi="Times New Roman" w:cs="Times New Roman"/>
          <w:sz w:val="26"/>
          <w:szCs w:val="26"/>
        </w:rPr>
        <w:t xml:space="preserve">ra </w:t>
      </w:r>
      <w:r w:rsidRPr="00BF14A3">
        <w:rPr>
          <w:rFonts w:ascii="Times New Roman" w:hAnsi="Times New Roman" w:cs="Times New Roman"/>
          <w:sz w:val="26"/>
          <w:szCs w:val="26"/>
        </w:rPr>
        <w:t>khung quy định rõ ràng và các thỏa thuận cụ thể cho các hoạt động đồng thời nhưng khác biệt</w:t>
      </w:r>
      <w:r>
        <w:rPr>
          <w:rFonts w:ascii="Times New Roman" w:hAnsi="Times New Roman" w:cs="Times New Roman"/>
          <w:sz w:val="26"/>
          <w:szCs w:val="26"/>
        </w:rPr>
        <w:t xml:space="preserve"> nhau</w:t>
      </w:r>
      <w:r w:rsidRPr="00BF14A3">
        <w:rPr>
          <w:rFonts w:ascii="Times New Roman" w:hAnsi="Times New Roman" w:cs="Times New Roman"/>
          <w:sz w:val="26"/>
          <w:szCs w:val="26"/>
        </w:rPr>
        <w:t xml:space="preserve">. Nếu không, nguy cơ mắc kẹt </w:t>
      </w:r>
      <w:r>
        <w:rPr>
          <w:rFonts w:ascii="Times New Roman" w:hAnsi="Times New Roman" w:cs="Times New Roman"/>
          <w:sz w:val="26"/>
          <w:szCs w:val="26"/>
        </w:rPr>
        <w:t xml:space="preserve">do cần cẩu giàn </w:t>
      </w:r>
      <w:r w:rsidRPr="00BF14A3">
        <w:rPr>
          <w:rFonts w:ascii="Times New Roman" w:hAnsi="Times New Roman" w:cs="Times New Roman"/>
          <w:sz w:val="26"/>
          <w:szCs w:val="26"/>
        </w:rPr>
        <w:t>sẽ không thể được kiểm soát hiệu quả.</w:t>
      </w:r>
    </w:p>
    <w:p w14:paraId="41486244" w14:textId="01C15696" w:rsidR="00BF14A3" w:rsidRPr="00BF14A3" w:rsidRDefault="00BF14A3" w:rsidP="00BF14A3">
      <w:pPr>
        <w:spacing w:before="120" w:after="120"/>
        <w:jc w:val="both"/>
        <w:rPr>
          <w:rFonts w:ascii="Times New Roman" w:hAnsi="Times New Roman" w:cs="Times New Roman"/>
          <w:b/>
          <w:bCs/>
          <w:sz w:val="26"/>
          <w:szCs w:val="26"/>
        </w:rPr>
      </w:pPr>
      <w:r w:rsidRPr="00BF14A3">
        <w:rPr>
          <w:rFonts w:ascii="Times New Roman" w:hAnsi="Times New Roman" w:cs="Times New Roman"/>
          <w:b/>
          <w:bCs/>
          <w:sz w:val="26"/>
          <w:szCs w:val="26"/>
        </w:rPr>
        <w:t xml:space="preserve">Bài học </w:t>
      </w:r>
      <w:r w:rsidRPr="00BF14A3">
        <w:rPr>
          <w:rFonts w:ascii="Times New Roman" w:hAnsi="Times New Roman" w:cs="Times New Roman"/>
          <w:b/>
          <w:bCs/>
          <w:sz w:val="26"/>
          <w:szCs w:val="26"/>
        </w:rPr>
        <w:t>kinh nghiệm</w:t>
      </w:r>
    </w:p>
    <w:p w14:paraId="10EEA7EB" w14:textId="77777777" w:rsidR="00BF14A3" w:rsidRPr="00BF14A3" w:rsidRDefault="00BF14A3" w:rsidP="00BF14A3">
      <w:pPr>
        <w:numPr>
          <w:ilvl w:val="0"/>
          <w:numId w:val="16"/>
        </w:num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Tuyệt đối không băng qua đường ray cần cẩu giàn khi cần cẩu đang vận hành. Nếu buộc phải đi qua, phải dừng cần cẩu trước.</w:t>
      </w:r>
    </w:p>
    <w:p w14:paraId="2EAC945A" w14:textId="77777777" w:rsidR="00BF14A3" w:rsidRPr="00BF14A3" w:rsidRDefault="00BF14A3" w:rsidP="00BF14A3">
      <w:pPr>
        <w:numPr>
          <w:ilvl w:val="0"/>
          <w:numId w:val="16"/>
        </w:numPr>
        <w:spacing w:before="120" w:after="120"/>
        <w:jc w:val="both"/>
        <w:rPr>
          <w:rFonts w:ascii="Times New Roman" w:hAnsi="Times New Roman" w:cs="Times New Roman"/>
          <w:sz w:val="26"/>
          <w:szCs w:val="26"/>
        </w:rPr>
      </w:pPr>
      <w:r w:rsidRPr="00BF14A3">
        <w:rPr>
          <w:rFonts w:ascii="Times New Roman" w:hAnsi="Times New Roman" w:cs="Times New Roman"/>
          <w:sz w:val="26"/>
          <w:szCs w:val="26"/>
        </w:rPr>
        <w:t>Không nên bố trí các công việc không liên quan trên boong hoặc trong hầm hàng cùng lúc với hoạt động của cần cẩu giàn. Nếu lịch trình trùng nhau, một trong hai hoạt động phải được điều chỉnh lại.</w:t>
      </w:r>
    </w:p>
    <w:p w14:paraId="5CC6507F" w14:textId="77777777" w:rsidR="00BF14A3" w:rsidRPr="00BF14A3" w:rsidRDefault="00BF14A3" w:rsidP="00BF14A3">
      <w:pPr>
        <w:spacing w:before="120" w:after="120"/>
        <w:jc w:val="both"/>
        <w:rPr>
          <w:rFonts w:ascii="Times New Roman" w:hAnsi="Times New Roman" w:cs="Times New Roman"/>
          <w:sz w:val="26"/>
          <w:szCs w:val="26"/>
        </w:rPr>
      </w:pPr>
    </w:p>
    <w:p w14:paraId="52346228" w14:textId="3A2DD59A" w:rsidR="00492C7F" w:rsidRPr="000E3633" w:rsidRDefault="000E3633" w:rsidP="000E3633">
      <w:pPr>
        <w:pStyle w:val="ListParagraph"/>
        <w:numPr>
          <w:ilvl w:val="0"/>
          <w:numId w:val="12"/>
        </w:numPr>
        <w:rPr>
          <w:rFonts w:ascii="Times New Roman" w:hAnsi="Times New Roman" w:cs="Times New Roman"/>
          <w:b/>
          <w:bCs/>
          <w:sz w:val="32"/>
          <w:szCs w:val="32"/>
        </w:rPr>
      </w:pPr>
      <w:r w:rsidRPr="000E3633">
        <w:rPr>
          <w:rFonts w:ascii="Times New Roman" w:hAnsi="Times New Roman" w:cs="Times New Roman"/>
          <w:b/>
          <w:bCs/>
          <w:sz w:val="32"/>
          <w:szCs w:val="32"/>
        </w:rPr>
        <w:lastRenderedPageBreak/>
        <w:t xml:space="preserve">Thiết bị dự đoán vị trí </w:t>
      </w:r>
      <w:r>
        <w:rPr>
          <w:rFonts w:ascii="Times New Roman" w:hAnsi="Times New Roman" w:cs="Times New Roman"/>
          <w:b/>
          <w:bCs/>
          <w:sz w:val="32"/>
          <w:szCs w:val="32"/>
        </w:rPr>
        <w:t xml:space="preserve">của </w:t>
      </w:r>
      <w:r w:rsidRPr="000E3633">
        <w:rPr>
          <w:rFonts w:ascii="Times New Roman" w:hAnsi="Times New Roman" w:cs="Times New Roman"/>
          <w:b/>
          <w:bCs/>
          <w:sz w:val="32"/>
          <w:szCs w:val="32"/>
        </w:rPr>
        <w:t>PPU “kém hiệu quả”</w:t>
      </w:r>
    </w:p>
    <w:p w14:paraId="21A6F7C9" w14:textId="0DC45458" w:rsidR="000E3633" w:rsidRPr="000E3633" w:rsidRDefault="000E3633" w:rsidP="000E3633">
      <w:pPr>
        <w:spacing w:before="120" w:after="120"/>
        <w:jc w:val="both"/>
        <w:rPr>
          <w:rFonts w:ascii="Times New Roman" w:hAnsi="Times New Roman" w:cs="Times New Roman"/>
          <w:sz w:val="26"/>
          <w:szCs w:val="26"/>
        </w:rPr>
      </w:pPr>
      <w:r w:rsidRPr="000E3633">
        <w:rPr>
          <w:rFonts w:ascii="Times New Roman" w:hAnsi="Times New Roman" w:cs="Times New Roman"/>
          <w:sz w:val="26"/>
          <w:szCs w:val="26"/>
        </w:rPr>
        <w:t xml:space="preserve">Trong điều kiện ban đêm và tầm nhìn giảm xuống còn khoảng 150m do sương mù, một tàu container đang được đưa vào </w:t>
      </w:r>
      <w:r>
        <w:rPr>
          <w:rFonts w:ascii="Times New Roman" w:hAnsi="Times New Roman" w:cs="Times New Roman"/>
          <w:sz w:val="26"/>
          <w:szCs w:val="26"/>
        </w:rPr>
        <w:t xml:space="preserve">cập </w:t>
      </w:r>
      <w:r w:rsidRPr="000E3633">
        <w:rPr>
          <w:rFonts w:ascii="Times New Roman" w:hAnsi="Times New Roman" w:cs="Times New Roman"/>
          <w:sz w:val="26"/>
          <w:szCs w:val="26"/>
        </w:rPr>
        <w:t xml:space="preserve">cầu trên </w:t>
      </w:r>
      <w:r>
        <w:rPr>
          <w:rFonts w:ascii="Times New Roman" w:hAnsi="Times New Roman" w:cs="Times New Roman"/>
          <w:sz w:val="26"/>
          <w:szCs w:val="26"/>
        </w:rPr>
        <w:t xml:space="preserve">con </w:t>
      </w:r>
      <w:r w:rsidRPr="000E3633">
        <w:rPr>
          <w:rFonts w:ascii="Times New Roman" w:hAnsi="Times New Roman" w:cs="Times New Roman"/>
          <w:sz w:val="26"/>
          <w:szCs w:val="26"/>
        </w:rPr>
        <w:t xml:space="preserve">sông </w:t>
      </w:r>
      <w:r>
        <w:rPr>
          <w:rFonts w:ascii="Times New Roman" w:hAnsi="Times New Roman" w:cs="Times New Roman"/>
          <w:sz w:val="26"/>
          <w:szCs w:val="26"/>
        </w:rPr>
        <w:t xml:space="preserve">có </w:t>
      </w:r>
      <w:r w:rsidRPr="000E3633">
        <w:rPr>
          <w:rFonts w:ascii="Times New Roman" w:hAnsi="Times New Roman" w:cs="Times New Roman"/>
          <w:sz w:val="26"/>
          <w:szCs w:val="26"/>
        </w:rPr>
        <w:t xml:space="preserve">chịu ảnh hưởng </w:t>
      </w:r>
      <w:r>
        <w:rPr>
          <w:rFonts w:ascii="Times New Roman" w:hAnsi="Times New Roman" w:cs="Times New Roman"/>
          <w:sz w:val="26"/>
          <w:szCs w:val="26"/>
        </w:rPr>
        <w:t xml:space="preserve">của </w:t>
      </w:r>
      <w:r w:rsidRPr="000E3633">
        <w:rPr>
          <w:rFonts w:ascii="Times New Roman" w:hAnsi="Times New Roman" w:cs="Times New Roman"/>
          <w:sz w:val="26"/>
          <w:szCs w:val="26"/>
        </w:rPr>
        <w:t>thủy triều dưới sự dẫn tàu của hoa tiêu.</w:t>
      </w:r>
    </w:p>
    <w:p w14:paraId="1D7CA27A" w14:textId="4F1CEAA9" w:rsidR="000E3633" w:rsidRPr="000E3633" w:rsidRDefault="000E3633" w:rsidP="000E3633">
      <w:pPr>
        <w:spacing w:before="120" w:after="120"/>
        <w:jc w:val="both"/>
        <w:rPr>
          <w:rFonts w:ascii="Times New Roman" w:hAnsi="Times New Roman" w:cs="Times New Roman"/>
          <w:sz w:val="26"/>
          <w:szCs w:val="26"/>
        </w:rPr>
      </w:pPr>
      <w:r w:rsidRPr="000E3633">
        <w:rPr>
          <w:rFonts w:ascii="Times New Roman" w:hAnsi="Times New Roman" w:cs="Times New Roman"/>
          <w:sz w:val="26"/>
          <w:szCs w:val="26"/>
        </w:rPr>
        <w:t xml:space="preserve">Để theo dõi hành trình của tàu, hoa tiêu đã thiết lập </w:t>
      </w:r>
      <w:r w:rsidRPr="000E3633">
        <w:rPr>
          <w:rFonts w:ascii="Times New Roman" w:hAnsi="Times New Roman" w:cs="Times New Roman"/>
          <w:b/>
          <w:bCs/>
          <w:sz w:val="26"/>
          <w:szCs w:val="26"/>
        </w:rPr>
        <w:t>thiết bị dẫn tàu di động (PPU)</w:t>
      </w:r>
      <w:r w:rsidRPr="000E3633">
        <w:rPr>
          <w:rFonts w:ascii="Times New Roman" w:hAnsi="Times New Roman" w:cs="Times New Roman"/>
          <w:sz w:val="26"/>
          <w:szCs w:val="26"/>
        </w:rPr>
        <w:t xml:space="preserve"> của mình. Ông kết nối bộ hiển thị tốc độ quay </w:t>
      </w:r>
      <w:r>
        <w:rPr>
          <w:rFonts w:ascii="Times New Roman" w:hAnsi="Times New Roman" w:cs="Times New Roman"/>
          <w:sz w:val="26"/>
          <w:szCs w:val="26"/>
        </w:rPr>
        <w:t xml:space="preserve">trở </w:t>
      </w:r>
      <w:r w:rsidRPr="000E3633">
        <w:rPr>
          <w:rFonts w:ascii="Times New Roman" w:hAnsi="Times New Roman" w:cs="Times New Roman"/>
          <w:sz w:val="26"/>
          <w:szCs w:val="26"/>
        </w:rPr>
        <w:t>(</w:t>
      </w:r>
      <w:r>
        <w:rPr>
          <w:rFonts w:ascii="Times New Roman" w:hAnsi="Times New Roman" w:cs="Times New Roman"/>
          <w:sz w:val="26"/>
          <w:szCs w:val="26"/>
        </w:rPr>
        <w:t>ROT</w:t>
      </w:r>
      <w:r w:rsidRPr="000E3633">
        <w:rPr>
          <w:rFonts w:ascii="Times New Roman" w:hAnsi="Times New Roman" w:cs="Times New Roman"/>
          <w:sz w:val="26"/>
          <w:szCs w:val="26"/>
        </w:rPr>
        <w:t xml:space="preserve">) vào pilot plug của tàu và </w:t>
      </w:r>
      <w:r>
        <w:rPr>
          <w:rFonts w:ascii="Times New Roman" w:hAnsi="Times New Roman" w:cs="Times New Roman"/>
          <w:sz w:val="26"/>
          <w:szCs w:val="26"/>
        </w:rPr>
        <w:t>thiết lập</w:t>
      </w:r>
      <w:r w:rsidRPr="000E3633">
        <w:rPr>
          <w:rFonts w:ascii="Times New Roman" w:hAnsi="Times New Roman" w:cs="Times New Roman"/>
          <w:sz w:val="26"/>
          <w:szCs w:val="26"/>
        </w:rPr>
        <w:t xml:space="preserve"> vòng đánh dấu </w:t>
      </w:r>
      <w:r>
        <w:rPr>
          <w:rFonts w:ascii="Times New Roman" w:hAnsi="Times New Roman" w:cs="Times New Roman"/>
          <w:sz w:val="26"/>
          <w:szCs w:val="26"/>
        </w:rPr>
        <w:t>cự ly di động</w:t>
      </w:r>
      <w:r w:rsidRPr="000E3633">
        <w:rPr>
          <w:rFonts w:ascii="Times New Roman" w:hAnsi="Times New Roman" w:cs="Times New Roman"/>
          <w:sz w:val="26"/>
          <w:szCs w:val="26"/>
        </w:rPr>
        <w:t xml:space="preserve"> (VRM) trên radar với bán kính 0,5 hải lý. PPU có chức năng dự đoán, tự động cập nhật liên tục để hiển thị </w:t>
      </w:r>
      <w:r>
        <w:rPr>
          <w:rFonts w:ascii="Times New Roman" w:hAnsi="Times New Roman" w:cs="Times New Roman"/>
          <w:sz w:val="26"/>
          <w:szCs w:val="26"/>
        </w:rPr>
        <w:t>6</w:t>
      </w:r>
      <w:r w:rsidRPr="000E3633">
        <w:rPr>
          <w:rFonts w:ascii="Times New Roman" w:hAnsi="Times New Roman" w:cs="Times New Roman"/>
          <w:sz w:val="26"/>
          <w:szCs w:val="26"/>
        </w:rPr>
        <w:t xml:space="preserve"> vị trí dự kiến tiếp theo của tàu theo khoảng thời gian </w:t>
      </w:r>
      <w:r>
        <w:rPr>
          <w:rFonts w:ascii="Times New Roman" w:hAnsi="Times New Roman" w:cs="Times New Roman"/>
          <w:sz w:val="26"/>
          <w:szCs w:val="26"/>
        </w:rPr>
        <w:t xml:space="preserve">mỗi </w:t>
      </w:r>
      <w:r w:rsidRPr="000E3633">
        <w:rPr>
          <w:rFonts w:ascii="Times New Roman" w:hAnsi="Times New Roman" w:cs="Times New Roman"/>
          <w:sz w:val="26"/>
          <w:szCs w:val="26"/>
        </w:rPr>
        <w:t>30 giây.</w:t>
      </w:r>
    </w:p>
    <w:p w14:paraId="5171EE99" w14:textId="40CC8947" w:rsidR="000E3633" w:rsidRPr="000E3633" w:rsidRDefault="000E3633" w:rsidP="000E3633">
      <w:pPr>
        <w:spacing w:before="120" w:after="120"/>
        <w:jc w:val="both"/>
        <w:rPr>
          <w:rFonts w:ascii="Times New Roman" w:hAnsi="Times New Roman" w:cs="Times New Roman"/>
          <w:sz w:val="26"/>
          <w:szCs w:val="26"/>
        </w:rPr>
      </w:pPr>
      <w:r w:rsidRPr="000E3633">
        <w:rPr>
          <w:rFonts w:ascii="Times New Roman" w:hAnsi="Times New Roman" w:cs="Times New Roman"/>
          <w:sz w:val="26"/>
          <w:szCs w:val="26"/>
        </w:rPr>
        <w:t xml:space="preserve">Hoa tiêu và Thuyền trưởng đã trao đổi thông tin: kế hoạch hành trình, tình hình giao thông </w:t>
      </w:r>
      <w:r>
        <w:rPr>
          <w:rFonts w:ascii="Times New Roman" w:hAnsi="Times New Roman" w:cs="Times New Roman"/>
          <w:sz w:val="26"/>
          <w:szCs w:val="26"/>
        </w:rPr>
        <w:t xml:space="preserve">tại </w:t>
      </w:r>
      <w:r w:rsidRPr="000E3633">
        <w:rPr>
          <w:rFonts w:ascii="Times New Roman" w:hAnsi="Times New Roman" w:cs="Times New Roman"/>
          <w:sz w:val="26"/>
          <w:szCs w:val="26"/>
        </w:rPr>
        <w:t xml:space="preserve">địa phương và quy trình cập cầu (hoa tiêu cung cấp); tình trạng </w:t>
      </w:r>
      <w:r>
        <w:rPr>
          <w:rFonts w:ascii="Times New Roman" w:hAnsi="Times New Roman" w:cs="Times New Roman"/>
          <w:sz w:val="26"/>
          <w:szCs w:val="26"/>
        </w:rPr>
        <w:t xml:space="preserve">của </w:t>
      </w:r>
      <w:r w:rsidRPr="000E3633">
        <w:rPr>
          <w:rFonts w:ascii="Times New Roman" w:hAnsi="Times New Roman" w:cs="Times New Roman"/>
          <w:sz w:val="26"/>
          <w:szCs w:val="26"/>
        </w:rPr>
        <w:t xml:space="preserve">tàu và dữ liệu điều động </w:t>
      </w:r>
      <w:r>
        <w:rPr>
          <w:rFonts w:ascii="Times New Roman" w:hAnsi="Times New Roman" w:cs="Times New Roman"/>
          <w:sz w:val="26"/>
          <w:szCs w:val="26"/>
        </w:rPr>
        <w:t xml:space="preserve">của tàu </w:t>
      </w:r>
      <w:r w:rsidRPr="000E3633">
        <w:rPr>
          <w:rFonts w:ascii="Times New Roman" w:hAnsi="Times New Roman" w:cs="Times New Roman"/>
          <w:sz w:val="26"/>
          <w:szCs w:val="26"/>
        </w:rPr>
        <w:t>(Thuyền trưởng cung cấp).</w:t>
      </w:r>
    </w:p>
    <w:p w14:paraId="673D7BB3" w14:textId="2C7199BE" w:rsidR="000E3633" w:rsidRDefault="000E3633" w:rsidP="000E3633">
      <w:pPr>
        <w:spacing w:before="120" w:after="120"/>
        <w:jc w:val="both"/>
        <w:rPr>
          <w:rFonts w:ascii="Times New Roman" w:hAnsi="Times New Roman" w:cs="Times New Roman"/>
          <w:sz w:val="26"/>
          <w:szCs w:val="26"/>
        </w:rPr>
      </w:pPr>
      <w:r w:rsidRPr="000E3633">
        <w:rPr>
          <w:rFonts w:ascii="Times New Roman" w:hAnsi="Times New Roman" w:cs="Times New Roman"/>
          <w:sz w:val="26"/>
          <w:szCs w:val="26"/>
        </w:rPr>
        <w:t xml:space="preserve">Hoa tiêu tăng tốc </w:t>
      </w:r>
      <w:r>
        <w:rPr>
          <w:rFonts w:ascii="Times New Roman" w:hAnsi="Times New Roman" w:cs="Times New Roman"/>
          <w:sz w:val="26"/>
          <w:szCs w:val="26"/>
        </w:rPr>
        <w:t xml:space="preserve">của </w:t>
      </w:r>
      <w:r w:rsidRPr="000E3633">
        <w:rPr>
          <w:rFonts w:ascii="Times New Roman" w:hAnsi="Times New Roman" w:cs="Times New Roman"/>
          <w:sz w:val="26"/>
          <w:szCs w:val="26"/>
        </w:rPr>
        <w:t xml:space="preserve">tàu để </w:t>
      </w:r>
      <w:r>
        <w:rPr>
          <w:rFonts w:ascii="Times New Roman" w:hAnsi="Times New Roman" w:cs="Times New Roman"/>
          <w:sz w:val="26"/>
          <w:szCs w:val="26"/>
        </w:rPr>
        <w:t>bù tác động của</w:t>
      </w:r>
      <w:r w:rsidRPr="000E3633">
        <w:rPr>
          <w:rFonts w:ascii="Times New Roman" w:hAnsi="Times New Roman" w:cs="Times New Roman"/>
          <w:sz w:val="26"/>
          <w:szCs w:val="26"/>
        </w:rPr>
        <w:t xml:space="preserve"> dòng chảy ngang ở cửa sông, sau đó bắt đầu cho tàu rẽ phải để vào sông như thường lệ. Tốc độ tàu nhanh chóng đạt khoảng 16 hải lý/giờ. Lúc này:</w:t>
      </w:r>
      <w:r>
        <w:rPr>
          <w:rFonts w:ascii="Times New Roman" w:hAnsi="Times New Roman" w:cs="Times New Roman"/>
          <w:sz w:val="26"/>
          <w:szCs w:val="26"/>
        </w:rPr>
        <w:t xml:space="preserve"> </w:t>
      </w:r>
      <w:r w:rsidRPr="000E3633">
        <w:rPr>
          <w:rFonts w:ascii="Times New Roman" w:hAnsi="Times New Roman" w:cs="Times New Roman"/>
          <w:sz w:val="26"/>
          <w:szCs w:val="26"/>
        </w:rPr>
        <w:t>Thuyền trưởng theo dõi hành trình bằng ECDIS tại vị trí điều khiển</w:t>
      </w:r>
      <w:r>
        <w:rPr>
          <w:rFonts w:ascii="Times New Roman" w:hAnsi="Times New Roman" w:cs="Times New Roman"/>
          <w:sz w:val="26"/>
          <w:szCs w:val="26"/>
        </w:rPr>
        <w:t xml:space="preserve"> ở</w:t>
      </w:r>
      <w:r w:rsidRPr="000E3633">
        <w:rPr>
          <w:rFonts w:ascii="Times New Roman" w:hAnsi="Times New Roman" w:cs="Times New Roman"/>
          <w:sz w:val="26"/>
          <w:szCs w:val="26"/>
        </w:rPr>
        <w:t xml:space="preserve"> mạn phải</w:t>
      </w:r>
      <w:r>
        <w:rPr>
          <w:rFonts w:ascii="Times New Roman" w:hAnsi="Times New Roman" w:cs="Times New Roman"/>
          <w:sz w:val="26"/>
          <w:szCs w:val="26"/>
        </w:rPr>
        <w:t xml:space="preserve"> còn </w:t>
      </w:r>
      <w:r w:rsidRPr="000E3633">
        <w:rPr>
          <w:rFonts w:ascii="Times New Roman" w:hAnsi="Times New Roman" w:cs="Times New Roman"/>
          <w:sz w:val="26"/>
          <w:szCs w:val="26"/>
        </w:rPr>
        <w:t>Sĩ quan trực ca (OOW) sử dụng hải đồ giấy.</w:t>
      </w:r>
    </w:p>
    <w:p w14:paraId="390C9319" w14:textId="1E6DFC41" w:rsidR="000E3633" w:rsidRPr="000E3633" w:rsidRDefault="000E3633" w:rsidP="000E3633">
      <w:pPr>
        <w:spacing w:before="120" w:after="120"/>
        <w:jc w:val="center"/>
        <w:rPr>
          <w:rFonts w:ascii="Times New Roman" w:hAnsi="Times New Roman" w:cs="Times New Roman"/>
          <w:sz w:val="26"/>
          <w:szCs w:val="26"/>
        </w:rPr>
      </w:pPr>
      <w:r w:rsidRPr="00492C7F">
        <w:rPr>
          <w:noProof/>
        </w:rPr>
        <w:drawing>
          <wp:inline distT="0" distB="0" distL="0" distR="0" wp14:anchorId="7C7317C3" wp14:editId="66637EFC">
            <wp:extent cx="5943600" cy="3396615"/>
            <wp:effectExtent l="0" t="0" r="0" b="0"/>
            <wp:docPr id="1980701194" name="Picture 8" descr="Paltry PPU position predi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ltry PPU position predic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3CBF6562" w14:textId="551183FE" w:rsidR="000E3633" w:rsidRPr="000E3633" w:rsidRDefault="000E3633" w:rsidP="000E3633">
      <w:pPr>
        <w:spacing w:before="120" w:after="120"/>
        <w:jc w:val="both"/>
        <w:rPr>
          <w:rFonts w:ascii="Times New Roman" w:hAnsi="Times New Roman" w:cs="Times New Roman"/>
          <w:sz w:val="26"/>
          <w:szCs w:val="26"/>
        </w:rPr>
      </w:pPr>
      <w:r w:rsidRPr="000E3633">
        <w:rPr>
          <w:rFonts w:ascii="Times New Roman" w:hAnsi="Times New Roman" w:cs="Times New Roman"/>
          <w:sz w:val="26"/>
          <w:szCs w:val="26"/>
        </w:rPr>
        <w:t>Lúc 21:50, hoa tiêu ra lệnh chạy “tới</w:t>
      </w:r>
      <w:r>
        <w:rPr>
          <w:rFonts w:ascii="Times New Roman" w:hAnsi="Times New Roman" w:cs="Times New Roman"/>
          <w:sz w:val="26"/>
          <w:szCs w:val="26"/>
        </w:rPr>
        <w:t xml:space="preserve"> trung bình</w:t>
      </w:r>
      <w:r w:rsidRPr="000E3633">
        <w:rPr>
          <w:rFonts w:ascii="Times New Roman" w:hAnsi="Times New Roman" w:cs="Times New Roman"/>
          <w:sz w:val="26"/>
          <w:szCs w:val="26"/>
        </w:rPr>
        <w:t xml:space="preserve">”. Khoảng hai phút sau, ông lệnh </w:t>
      </w:r>
      <w:r>
        <w:rPr>
          <w:rFonts w:ascii="Times New Roman" w:hAnsi="Times New Roman" w:cs="Times New Roman"/>
          <w:sz w:val="26"/>
          <w:szCs w:val="26"/>
        </w:rPr>
        <w:t xml:space="preserve">bẻ </w:t>
      </w:r>
      <w:r w:rsidRPr="000E3633">
        <w:rPr>
          <w:rFonts w:ascii="Times New Roman" w:hAnsi="Times New Roman" w:cs="Times New Roman"/>
          <w:sz w:val="26"/>
          <w:szCs w:val="26"/>
        </w:rPr>
        <w:t xml:space="preserve">lái 15 độ phải để bắt đầu rẽ qua khúc cua tiếp theo của sông. Ông sử dụng bộ dự đoán trên PPU để đánh giá tốc độ quay </w:t>
      </w:r>
      <w:r>
        <w:rPr>
          <w:rFonts w:ascii="Times New Roman" w:hAnsi="Times New Roman" w:cs="Times New Roman"/>
          <w:sz w:val="26"/>
          <w:szCs w:val="26"/>
        </w:rPr>
        <w:t xml:space="preserve">trở </w:t>
      </w:r>
      <w:r w:rsidRPr="000E3633">
        <w:rPr>
          <w:rFonts w:ascii="Times New Roman" w:hAnsi="Times New Roman" w:cs="Times New Roman"/>
          <w:sz w:val="26"/>
          <w:szCs w:val="26"/>
        </w:rPr>
        <w:t xml:space="preserve">của tàu. Sau đó lần lượt giảm góc </w:t>
      </w:r>
      <w:r>
        <w:rPr>
          <w:rFonts w:ascii="Times New Roman" w:hAnsi="Times New Roman" w:cs="Times New Roman"/>
          <w:sz w:val="26"/>
          <w:szCs w:val="26"/>
        </w:rPr>
        <w:t xml:space="preserve">đè </w:t>
      </w:r>
      <w:r w:rsidRPr="000E3633">
        <w:rPr>
          <w:rFonts w:ascii="Times New Roman" w:hAnsi="Times New Roman" w:cs="Times New Roman"/>
          <w:sz w:val="26"/>
          <w:szCs w:val="26"/>
        </w:rPr>
        <w:t>lái xuống 10 độ phải, rồi 5 độ phải và cuối cùng trả midships.</w:t>
      </w:r>
    </w:p>
    <w:p w14:paraId="64771C4A" w14:textId="4E9328B5" w:rsidR="000E3633" w:rsidRPr="000E3633" w:rsidRDefault="000E3633" w:rsidP="000E3633">
      <w:pPr>
        <w:spacing w:before="120" w:after="120"/>
        <w:jc w:val="both"/>
        <w:rPr>
          <w:rFonts w:ascii="Times New Roman" w:hAnsi="Times New Roman" w:cs="Times New Roman"/>
          <w:sz w:val="26"/>
          <w:szCs w:val="26"/>
        </w:rPr>
      </w:pPr>
      <w:r w:rsidRPr="000E3633">
        <w:rPr>
          <w:rFonts w:ascii="Times New Roman" w:hAnsi="Times New Roman" w:cs="Times New Roman"/>
          <w:sz w:val="26"/>
          <w:szCs w:val="26"/>
        </w:rPr>
        <w:t xml:space="preserve">Lúc 21:53:20, tốc độ </w:t>
      </w:r>
      <w:r>
        <w:rPr>
          <w:rFonts w:ascii="Times New Roman" w:hAnsi="Times New Roman" w:cs="Times New Roman"/>
          <w:sz w:val="26"/>
          <w:szCs w:val="26"/>
        </w:rPr>
        <w:t xml:space="preserve">của </w:t>
      </w:r>
      <w:r w:rsidRPr="000E3633">
        <w:rPr>
          <w:rFonts w:ascii="Times New Roman" w:hAnsi="Times New Roman" w:cs="Times New Roman"/>
          <w:sz w:val="26"/>
          <w:szCs w:val="26"/>
        </w:rPr>
        <w:t xml:space="preserve">tàu </w:t>
      </w:r>
      <w:r>
        <w:rPr>
          <w:rFonts w:ascii="Times New Roman" w:hAnsi="Times New Roman" w:cs="Times New Roman"/>
          <w:sz w:val="26"/>
          <w:szCs w:val="26"/>
        </w:rPr>
        <w:t xml:space="preserve">là </w:t>
      </w:r>
      <w:r w:rsidRPr="000E3633">
        <w:rPr>
          <w:rFonts w:ascii="Times New Roman" w:hAnsi="Times New Roman" w:cs="Times New Roman"/>
          <w:sz w:val="26"/>
          <w:szCs w:val="26"/>
        </w:rPr>
        <w:t xml:space="preserve">gần 14 hải lý/giờ và tốc độ quay </w:t>
      </w:r>
      <w:r>
        <w:rPr>
          <w:rFonts w:ascii="Times New Roman" w:hAnsi="Times New Roman" w:cs="Times New Roman"/>
          <w:sz w:val="26"/>
          <w:szCs w:val="26"/>
        </w:rPr>
        <w:t xml:space="preserve">trở </w:t>
      </w:r>
      <w:r w:rsidRPr="000E3633">
        <w:rPr>
          <w:rFonts w:ascii="Times New Roman" w:hAnsi="Times New Roman" w:cs="Times New Roman"/>
          <w:sz w:val="26"/>
          <w:szCs w:val="26"/>
        </w:rPr>
        <w:t xml:space="preserve">khoảng 25 độ/phút sang phải. Khoảng một phút sau, khi tốc độ còn 13 hải lý/giờ, hoa tiêu đối chiếu dữ liệu từ bộ dự đoán </w:t>
      </w:r>
      <w:r>
        <w:rPr>
          <w:rFonts w:ascii="Times New Roman" w:hAnsi="Times New Roman" w:cs="Times New Roman"/>
          <w:sz w:val="26"/>
          <w:szCs w:val="26"/>
        </w:rPr>
        <w:t xml:space="preserve">của </w:t>
      </w:r>
      <w:r w:rsidRPr="000E3633">
        <w:rPr>
          <w:rFonts w:ascii="Times New Roman" w:hAnsi="Times New Roman" w:cs="Times New Roman"/>
          <w:sz w:val="26"/>
          <w:szCs w:val="26"/>
        </w:rPr>
        <w:t xml:space="preserve">PPU với radar. Radar cho thấy tàu không di chuyển đúng như thông tin trên PPU. Ông </w:t>
      </w:r>
      <w:r w:rsidRPr="000E3633">
        <w:rPr>
          <w:rFonts w:ascii="Times New Roman" w:hAnsi="Times New Roman" w:cs="Times New Roman"/>
          <w:sz w:val="26"/>
          <w:szCs w:val="26"/>
        </w:rPr>
        <w:lastRenderedPageBreak/>
        <w:t>lập tức ra lệnh bẻ lái ngược sang trái và cho máy chạy tới hết nhằm dừng vòng quay phải và chỉnh lại vị trí tàu trong luồng.</w:t>
      </w:r>
      <w:r>
        <w:rPr>
          <w:rFonts w:ascii="Times New Roman" w:hAnsi="Times New Roman" w:cs="Times New Roman"/>
          <w:sz w:val="26"/>
          <w:szCs w:val="26"/>
        </w:rPr>
        <w:t xml:space="preserve"> </w:t>
      </w:r>
      <w:r w:rsidRPr="000E3633">
        <w:rPr>
          <w:rFonts w:ascii="Times New Roman" w:hAnsi="Times New Roman" w:cs="Times New Roman"/>
          <w:sz w:val="26"/>
          <w:szCs w:val="26"/>
        </w:rPr>
        <w:t xml:space="preserve">Tuy nhiên, hành động này không đủ hiệu quả và tàu bị mắc cạn lúc 21:56, vẫn trong luồng hàng hải nhưng tại khu vực đã được báo </w:t>
      </w:r>
      <w:r>
        <w:rPr>
          <w:rFonts w:ascii="Times New Roman" w:hAnsi="Times New Roman" w:cs="Times New Roman"/>
          <w:sz w:val="26"/>
          <w:szCs w:val="26"/>
        </w:rPr>
        <w:t>là</w:t>
      </w:r>
      <w:r w:rsidRPr="000E3633">
        <w:rPr>
          <w:rFonts w:ascii="Times New Roman" w:hAnsi="Times New Roman" w:cs="Times New Roman"/>
          <w:sz w:val="26"/>
          <w:szCs w:val="26"/>
        </w:rPr>
        <w:t xml:space="preserve"> có bồi lắng — điều mà hoa tiêu</w:t>
      </w:r>
      <w:r>
        <w:rPr>
          <w:rFonts w:ascii="Times New Roman" w:hAnsi="Times New Roman" w:cs="Times New Roman"/>
          <w:sz w:val="26"/>
          <w:szCs w:val="26"/>
        </w:rPr>
        <w:t xml:space="preserve"> đã</w:t>
      </w:r>
      <w:r w:rsidRPr="000E3633">
        <w:rPr>
          <w:rFonts w:ascii="Times New Roman" w:hAnsi="Times New Roman" w:cs="Times New Roman"/>
          <w:sz w:val="26"/>
          <w:szCs w:val="26"/>
        </w:rPr>
        <w:t xml:space="preserve"> biết rõ. Nhờ thủy triều lên, khoảng </w:t>
      </w:r>
      <w:r>
        <w:rPr>
          <w:rFonts w:ascii="Times New Roman" w:hAnsi="Times New Roman" w:cs="Times New Roman"/>
          <w:sz w:val="26"/>
          <w:szCs w:val="26"/>
        </w:rPr>
        <w:t>2</w:t>
      </w:r>
      <w:r w:rsidRPr="000E3633">
        <w:rPr>
          <w:rFonts w:ascii="Times New Roman" w:hAnsi="Times New Roman" w:cs="Times New Roman"/>
          <w:sz w:val="26"/>
          <w:szCs w:val="26"/>
        </w:rPr>
        <w:t xml:space="preserve"> giờ sau tàu được nổi trở lại và cập cảng an toàn.</w:t>
      </w:r>
    </w:p>
    <w:p w14:paraId="3B0F78CE" w14:textId="77777777" w:rsidR="000E3633" w:rsidRPr="000E3633" w:rsidRDefault="000E3633" w:rsidP="000E3633">
      <w:pPr>
        <w:spacing w:before="120" w:after="120"/>
        <w:jc w:val="both"/>
        <w:rPr>
          <w:rFonts w:ascii="Times New Roman" w:hAnsi="Times New Roman" w:cs="Times New Roman"/>
          <w:b/>
          <w:bCs/>
          <w:sz w:val="26"/>
          <w:szCs w:val="26"/>
        </w:rPr>
      </w:pPr>
      <w:r w:rsidRPr="000E3633">
        <w:rPr>
          <w:rFonts w:ascii="Times New Roman" w:hAnsi="Times New Roman" w:cs="Times New Roman"/>
          <w:b/>
          <w:bCs/>
          <w:sz w:val="26"/>
          <w:szCs w:val="26"/>
        </w:rPr>
        <w:t>Kết luận điều tra chính thức</w:t>
      </w:r>
    </w:p>
    <w:p w14:paraId="5B9A3AA5" w14:textId="7144BC80" w:rsidR="000E3633" w:rsidRPr="000E3633" w:rsidRDefault="000E3633" w:rsidP="000E3633">
      <w:pPr>
        <w:spacing w:before="120" w:after="120"/>
        <w:jc w:val="both"/>
        <w:rPr>
          <w:rFonts w:ascii="Times New Roman" w:hAnsi="Times New Roman" w:cs="Times New Roman"/>
          <w:sz w:val="26"/>
          <w:szCs w:val="26"/>
        </w:rPr>
      </w:pPr>
      <w:r w:rsidRPr="000E3633">
        <w:rPr>
          <w:rFonts w:ascii="Times New Roman" w:hAnsi="Times New Roman" w:cs="Times New Roman"/>
          <w:sz w:val="26"/>
          <w:szCs w:val="26"/>
        </w:rPr>
        <w:t xml:space="preserve">Cuộc điều tra xác định, </w:t>
      </w:r>
      <w:r>
        <w:rPr>
          <w:rFonts w:ascii="Times New Roman" w:hAnsi="Times New Roman" w:cs="Times New Roman"/>
          <w:sz w:val="26"/>
          <w:szCs w:val="26"/>
        </w:rPr>
        <w:t>ngoài</w:t>
      </w:r>
      <w:r w:rsidRPr="000E3633">
        <w:rPr>
          <w:rFonts w:ascii="Times New Roman" w:hAnsi="Times New Roman" w:cs="Times New Roman"/>
          <w:sz w:val="26"/>
          <w:szCs w:val="26"/>
        </w:rPr>
        <w:t xml:space="preserve"> các nguyên nhân khác, rằng:</w:t>
      </w:r>
    </w:p>
    <w:p w14:paraId="46C8B48B" w14:textId="77777777" w:rsidR="000E3633" w:rsidRPr="000E3633" w:rsidRDefault="000E3633" w:rsidP="000E3633">
      <w:pPr>
        <w:numPr>
          <w:ilvl w:val="0"/>
          <w:numId w:val="18"/>
        </w:numPr>
        <w:spacing w:before="120" w:after="120"/>
        <w:jc w:val="both"/>
        <w:rPr>
          <w:rFonts w:ascii="Times New Roman" w:hAnsi="Times New Roman" w:cs="Times New Roman"/>
          <w:sz w:val="26"/>
          <w:szCs w:val="26"/>
        </w:rPr>
      </w:pPr>
      <w:r w:rsidRPr="000E3633">
        <w:rPr>
          <w:rFonts w:ascii="Times New Roman" w:hAnsi="Times New Roman" w:cs="Times New Roman"/>
          <w:sz w:val="26"/>
          <w:szCs w:val="26"/>
        </w:rPr>
        <w:t>PPU của hoa tiêu đang nhận dữ liệu từ hệ thống AIS của tàu, vốn chịu ảnh hưởng của quá trình “làm mượt” tín hiệu GPS (GPS smoothing). Vì vậy, các vị trí dự đoán hiển thị trên PPU không phản ánh chính xác vị trí tương lai của tàu, nhưng hoa tiêu không nhận thức được điều này.</w:t>
      </w:r>
    </w:p>
    <w:p w14:paraId="1CC301DA" w14:textId="58C1245F" w:rsidR="000E3633" w:rsidRPr="000E3633" w:rsidRDefault="000E3633" w:rsidP="000E3633">
      <w:pPr>
        <w:numPr>
          <w:ilvl w:val="0"/>
          <w:numId w:val="18"/>
        </w:numPr>
        <w:spacing w:before="120" w:after="120"/>
        <w:jc w:val="both"/>
        <w:rPr>
          <w:rFonts w:ascii="Times New Roman" w:hAnsi="Times New Roman" w:cs="Times New Roman"/>
          <w:sz w:val="26"/>
          <w:szCs w:val="26"/>
        </w:rPr>
      </w:pPr>
      <w:r w:rsidRPr="000E3633">
        <w:rPr>
          <w:rFonts w:ascii="Times New Roman" w:hAnsi="Times New Roman" w:cs="Times New Roman"/>
          <w:sz w:val="26"/>
          <w:szCs w:val="26"/>
        </w:rPr>
        <w:t xml:space="preserve">Hoa tiêu không thông báo cho </w:t>
      </w:r>
      <w:r w:rsidR="00BA3E3E">
        <w:rPr>
          <w:rFonts w:ascii="Times New Roman" w:hAnsi="Times New Roman" w:cs="Times New Roman"/>
          <w:sz w:val="26"/>
          <w:szCs w:val="26"/>
        </w:rPr>
        <w:t>tổ</w:t>
      </w:r>
      <w:r w:rsidRPr="000E3633">
        <w:rPr>
          <w:rFonts w:ascii="Times New Roman" w:hAnsi="Times New Roman" w:cs="Times New Roman"/>
          <w:sz w:val="26"/>
          <w:szCs w:val="26"/>
        </w:rPr>
        <w:t xml:space="preserve"> buồng lái về mức độ bồi lắng trong luồng hàng hải, và </w:t>
      </w:r>
      <w:r w:rsidR="00BA3E3E">
        <w:rPr>
          <w:rFonts w:ascii="Times New Roman" w:hAnsi="Times New Roman" w:cs="Times New Roman"/>
          <w:sz w:val="26"/>
          <w:szCs w:val="26"/>
        </w:rPr>
        <w:t>tổ buồng lái của</w:t>
      </w:r>
      <w:r w:rsidRPr="000E3633">
        <w:rPr>
          <w:rFonts w:ascii="Times New Roman" w:hAnsi="Times New Roman" w:cs="Times New Roman"/>
          <w:sz w:val="26"/>
          <w:szCs w:val="26"/>
        </w:rPr>
        <w:t xml:space="preserve"> tàu cũng không chủ động tìm hiểu thông tin này. Do đó, họ không thể nhận diện hoặc hỗ trợ hoa tiêu xử lý tình huống mất an toàn đang hình thành.</w:t>
      </w:r>
    </w:p>
    <w:p w14:paraId="072E7075" w14:textId="1D8B5829" w:rsidR="000E3633" w:rsidRPr="000E3633" w:rsidRDefault="000E3633" w:rsidP="000E3633">
      <w:pPr>
        <w:spacing w:before="120" w:after="120"/>
        <w:jc w:val="both"/>
        <w:rPr>
          <w:rFonts w:ascii="Times New Roman" w:hAnsi="Times New Roman" w:cs="Times New Roman"/>
          <w:b/>
          <w:bCs/>
          <w:sz w:val="26"/>
          <w:szCs w:val="26"/>
        </w:rPr>
      </w:pPr>
      <w:r w:rsidRPr="000E3633">
        <w:rPr>
          <w:rFonts w:ascii="Times New Roman" w:hAnsi="Times New Roman" w:cs="Times New Roman"/>
          <w:b/>
          <w:bCs/>
          <w:sz w:val="26"/>
          <w:szCs w:val="26"/>
        </w:rPr>
        <w:t xml:space="preserve">Bài học </w:t>
      </w:r>
      <w:r w:rsidRPr="000E3633">
        <w:rPr>
          <w:rFonts w:ascii="Times New Roman" w:hAnsi="Times New Roman" w:cs="Times New Roman"/>
          <w:b/>
          <w:bCs/>
          <w:sz w:val="26"/>
          <w:szCs w:val="26"/>
        </w:rPr>
        <w:t>kinh nghiệm</w:t>
      </w:r>
    </w:p>
    <w:p w14:paraId="1B9CDAAD" w14:textId="2848DA2C" w:rsidR="000E3633" w:rsidRPr="000E3633" w:rsidRDefault="000E3633" w:rsidP="000E3633">
      <w:pPr>
        <w:numPr>
          <w:ilvl w:val="0"/>
          <w:numId w:val="19"/>
        </w:numPr>
        <w:spacing w:before="120" w:after="120"/>
        <w:jc w:val="both"/>
        <w:rPr>
          <w:rFonts w:ascii="Times New Roman" w:hAnsi="Times New Roman" w:cs="Times New Roman"/>
          <w:sz w:val="26"/>
          <w:szCs w:val="26"/>
        </w:rPr>
      </w:pPr>
      <w:r w:rsidRPr="000E3633">
        <w:rPr>
          <w:rFonts w:ascii="Times New Roman" w:hAnsi="Times New Roman" w:cs="Times New Roman"/>
          <w:sz w:val="26"/>
          <w:szCs w:val="26"/>
        </w:rPr>
        <w:t>Nếu hoa tiêu sử dụng ăng-ten DGPS độc lập cho PPU</w:t>
      </w:r>
      <w:r w:rsidR="00BA3E3E">
        <w:rPr>
          <w:rFonts w:ascii="Times New Roman" w:hAnsi="Times New Roman" w:cs="Times New Roman"/>
          <w:sz w:val="26"/>
          <w:szCs w:val="26"/>
        </w:rPr>
        <w:t xml:space="preserve"> thì</w:t>
      </w:r>
      <w:r w:rsidRPr="000E3633">
        <w:rPr>
          <w:rFonts w:ascii="Times New Roman" w:hAnsi="Times New Roman" w:cs="Times New Roman"/>
          <w:sz w:val="26"/>
          <w:szCs w:val="26"/>
        </w:rPr>
        <w:t xml:space="preserve"> các vị trí dự đoán có thể đã chính xác hơn so với dữ liệu lấy từ AIS pilot plug của tàu.</w:t>
      </w:r>
    </w:p>
    <w:p w14:paraId="6B7DDA1B" w14:textId="7EA345E2" w:rsidR="000E3633" w:rsidRPr="000E3633" w:rsidRDefault="00BA3E3E" w:rsidP="000E3633">
      <w:pPr>
        <w:numPr>
          <w:ilvl w:val="0"/>
          <w:numId w:val="19"/>
        </w:numPr>
        <w:spacing w:before="120" w:after="120"/>
        <w:jc w:val="both"/>
        <w:rPr>
          <w:rFonts w:ascii="Times New Roman" w:hAnsi="Times New Roman" w:cs="Times New Roman"/>
          <w:sz w:val="26"/>
          <w:szCs w:val="26"/>
        </w:rPr>
      </w:pPr>
      <w:r>
        <w:rPr>
          <w:rFonts w:ascii="Times New Roman" w:hAnsi="Times New Roman" w:cs="Times New Roman"/>
          <w:sz w:val="26"/>
          <w:szCs w:val="26"/>
        </w:rPr>
        <w:t>Trao đổi</w:t>
      </w:r>
      <w:r w:rsidR="000E3633" w:rsidRPr="000E3633">
        <w:rPr>
          <w:rFonts w:ascii="Times New Roman" w:hAnsi="Times New Roman" w:cs="Times New Roman"/>
          <w:sz w:val="26"/>
          <w:szCs w:val="26"/>
        </w:rPr>
        <w:t xml:space="preserve"> và lập kế hoạch là yếu tố then chốt. Tình trạng bồi lắng trong luồng không được hoa tiêu thông báo cho buồng lái — nhưng đồng thời, </w:t>
      </w:r>
      <w:r>
        <w:rPr>
          <w:rFonts w:ascii="Times New Roman" w:hAnsi="Times New Roman" w:cs="Times New Roman"/>
          <w:sz w:val="26"/>
          <w:szCs w:val="26"/>
        </w:rPr>
        <w:t>tổ buồng lái</w:t>
      </w:r>
      <w:r w:rsidR="000E3633" w:rsidRPr="000E3633">
        <w:rPr>
          <w:rFonts w:ascii="Times New Roman" w:hAnsi="Times New Roman" w:cs="Times New Roman"/>
          <w:sz w:val="26"/>
          <w:szCs w:val="26"/>
        </w:rPr>
        <w:t xml:space="preserve"> cũng không dành thời gian tìm hiểu thông tin này, dù nó có sẵn trên các nguồn trực tuyến.</w:t>
      </w:r>
    </w:p>
    <w:p w14:paraId="56252266" w14:textId="5DF211BD" w:rsidR="000E3633" w:rsidRPr="000E3633" w:rsidRDefault="000E3633" w:rsidP="000E3633">
      <w:pPr>
        <w:numPr>
          <w:ilvl w:val="0"/>
          <w:numId w:val="19"/>
        </w:numPr>
        <w:spacing w:before="120" w:after="120"/>
        <w:jc w:val="both"/>
        <w:rPr>
          <w:rFonts w:ascii="Times New Roman" w:hAnsi="Times New Roman" w:cs="Times New Roman"/>
          <w:sz w:val="26"/>
          <w:szCs w:val="26"/>
        </w:rPr>
      </w:pPr>
      <w:r w:rsidRPr="000E3633">
        <w:rPr>
          <w:rFonts w:ascii="Times New Roman" w:hAnsi="Times New Roman" w:cs="Times New Roman"/>
          <w:sz w:val="26"/>
          <w:szCs w:val="26"/>
        </w:rPr>
        <w:t xml:space="preserve">Tốc độ thay đổi tất cả. Trong trường hợp này, tàu chạy gần 13 hải lý/giờ (6,68 m/giây) trong luồng hẹp và tầm nhìn gần như bằng không. Nếu chỉ chạy 9 hải lý/giờ (4,63 m/giây), họ đã có thêm khoảng một phút để đánh giá lại tình huống và điều động tàu — khả năng cao </w:t>
      </w:r>
      <w:r w:rsidR="00BA3E3E">
        <w:rPr>
          <w:rFonts w:ascii="Times New Roman" w:hAnsi="Times New Roman" w:cs="Times New Roman"/>
          <w:sz w:val="26"/>
          <w:szCs w:val="26"/>
        </w:rPr>
        <w:t xml:space="preserve">là </w:t>
      </w:r>
      <w:r w:rsidRPr="000E3633">
        <w:rPr>
          <w:rFonts w:ascii="Times New Roman" w:hAnsi="Times New Roman" w:cs="Times New Roman"/>
          <w:sz w:val="26"/>
          <w:szCs w:val="26"/>
        </w:rPr>
        <w:t>đã tránh được việc mắc cạn.</w:t>
      </w:r>
    </w:p>
    <w:p w14:paraId="2881CDEB" w14:textId="33CBBE96" w:rsidR="00492C7F" w:rsidRPr="00BA3E3E" w:rsidRDefault="00BA3E3E" w:rsidP="00BA3E3E">
      <w:pPr>
        <w:pStyle w:val="ListParagraph"/>
        <w:numPr>
          <w:ilvl w:val="0"/>
          <w:numId w:val="12"/>
        </w:numPr>
        <w:rPr>
          <w:rFonts w:ascii="Times New Roman" w:hAnsi="Times New Roman" w:cs="Times New Roman"/>
          <w:b/>
          <w:bCs/>
          <w:sz w:val="32"/>
          <w:szCs w:val="32"/>
        </w:rPr>
      </w:pPr>
      <w:r w:rsidRPr="00BA3E3E">
        <w:rPr>
          <w:rFonts w:ascii="Times New Roman" w:hAnsi="Times New Roman" w:cs="Times New Roman"/>
          <w:b/>
          <w:bCs/>
          <w:sz w:val="32"/>
          <w:szCs w:val="32"/>
        </w:rPr>
        <w:t xml:space="preserve">Phát hiện ma ní </w:t>
      </w:r>
      <w:r>
        <w:rPr>
          <w:rFonts w:ascii="Times New Roman" w:hAnsi="Times New Roman" w:cs="Times New Roman"/>
          <w:b/>
          <w:bCs/>
          <w:sz w:val="32"/>
          <w:szCs w:val="32"/>
        </w:rPr>
        <w:t>chóp</w:t>
      </w:r>
      <w:r w:rsidRPr="00BA3E3E">
        <w:rPr>
          <w:rFonts w:ascii="Times New Roman" w:hAnsi="Times New Roman" w:cs="Times New Roman"/>
          <w:b/>
          <w:bCs/>
          <w:sz w:val="32"/>
          <w:szCs w:val="32"/>
        </w:rPr>
        <w:t xml:space="preserve"> neo bị nứt </w:t>
      </w:r>
    </w:p>
    <w:p w14:paraId="782FDB4F" w14:textId="3BF86EC4" w:rsidR="00BA3E3E" w:rsidRPr="00BA3E3E" w:rsidRDefault="00BA3E3E" w:rsidP="00BA3E3E">
      <w:p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Thuyền viên đang thu neo trên một tàu chở dầu đang chạy ballast. Khi neo phải nhô lên khỏi mặt nước, sĩ quan phụ trách nhận thấy có điều gì đó bất thường.</w:t>
      </w:r>
    </w:p>
    <w:p w14:paraId="5EFD5C9C" w14:textId="4ECD736F" w:rsidR="00BA3E3E" w:rsidRPr="00BA3E3E" w:rsidRDefault="00BA3E3E" w:rsidP="00BA3E3E">
      <w:p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Ông lập tức dừng thao tác và thông báo cho </w:t>
      </w:r>
      <w:r>
        <w:rPr>
          <w:rFonts w:ascii="Times New Roman" w:hAnsi="Times New Roman" w:cs="Times New Roman"/>
          <w:sz w:val="26"/>
          <w:szCs w:val="26"/>
        </w:rPr>
        <w:t>tổ</w:t>
      </w:r>
      <w:r w:rsidRPr="00BA3E3E">
        <w:rPr>
          <w:rFonts w:ascii="Times New Roman" w:hAnsi="Times New Roman" w:cs="Times New Roman"/>
          <w:sz w:val="26"/>
          <w:szCs w:val="26"/>
        </w:rPr>
        <w:t xml:space="preserve"> buồng lái. Khi kiểm tra kỹ hơn, có thể thấy </w:t>
      </w:r>
      <w:r w:rsidRPr="00BA3E3E">
        <w:rPr>
          <w:rFonts w:ascii="Times New Roman" w:hAnsi="Times New Roman" w:cs="Times New Roman"/>
          <w:b/>
          <w:bCs/>
          <w:sz w:val="26"/>
          <w:szCs w:val="26"/>
        </w:rPr>
        <w:t xml:space="preserve">ma ní </w:t>
      </w:r>
      <w:r>
        <w:rPr>
          <w:rFonts w:ascii="Times New Roman" w:hAnsi="Times New Roman" w:cs="Times New Roman"/>
          <w:b/>
          <w:bCs/>
          <w:sz w:val="26"/>
          <w:szCs w:val="26"/>
        </w:rPr>
        <w:t>ở chóp neo</w:t>
      </w:r>
      <w:r w:rsidRPr="00BA3E3E">
        <w:rPr>
          <w:rFonts w:ascii="Times New Roman" w:hAnsi="Times New Roman" w:cs="Times New Roman"/>
          <w:b/>
          <w:bCs/>
          <w:sz w:val="26"/>
          <w:szCs w:val="26"/>
        </w:rPr>
        <w:t xml:space="preserve"> (crown shackle) đã bị nứt</w:t>
      </w:r>
      <w:r w:rsidRPr="00BA3E3E">
        <w:rPr>
          <w:rFonts w:ascii="Times New Roman" w:hAnsi="Times New Roman" w:cs="Times New Roman"/>
          <w:sz w:val="26"/>
          <w:szCs w:val="26"/>
        </w:rPr>
        <w:t>.</w:t>
      </w:r>
    </w:p>
    <w:p w14:paraId="38D6B0B4" w14:textId="633B4D60" w:rsidR="00BA3E3E" w:rsidRPr="00BA3E3E" w:rsidRDefault="00BA3E3E" w:rsidP="00BA3E3E">
      <w:p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Neo trái được thả xuống để đảm bảo an toàn, và các phương án được triển khai nhằm tháo neo phải </w:t>
      </w:r>
      <w:r>
        <w:rPr>
          <w:rFonts w:ascii="Times New Roman" w:hAnsi="Times New Roman" w:cs="Times New Roman"/>
          <w:sz w:val="26"/>
          <w:szCs w:val="26"/>
        </w:rPr>
        <w:t xml:space="preserve">ra </w:t>
      </w:r>
      <w:r w:rsidRPr="00BA3E3E">
        <w:rPr>
          <w:rFonts w:ascii="Times New Roman" w:hAnsi="Times New Roman" w:cs="Times New Roman"/>
          <w:sz w:val="26"/>
          <w:szCs w:val="26"/>
        </w:rPr>
        <w:t xml:space="preserve">và lắp </w:t>
      </w:r>
      <w:r>
        <w:rPr>
          <w:rFonts w:ascii="Times New Roman" w:hAnsi="Times New Roman" w:cs="Times New Roman"/>
          <w:sz w:val="26"/>
          <w:szCs w:val="26"/>
        </w:rPr>
        <w:t>một</w:t>
      </w:r>
      <w:r w:rsidRPr="00BA3E3E">
        <w:rPr>
          <w:rFonts w:ascii="Times New Roman" w:hAnsi="Times New Roman" w:cs="Times New Roman"/>
          <w:sz w:val="26"/>
          <w:szCs w:val="26"/>
        </w:rPr>
        <w:t xml:space="preserve"> ma ní </w:t>
      </w:r>
      <w:r>
        <w:rPr>
          <w:rFonts w:ascii="Times New Roman" w:hAnsi="Times New Roman" w:cs="Times New Roman"/>
          <w:sz w:val="26"/>
          <w:szCs w:val="26"/>
        </w:rPr>
        <w:t>chóp neo</w:t>
      </w:r>
      <w:r w:rsidRPr="00BA3E3E">
        <w:rPr>
          <w:rFonts w:ascii="Times New Roman" w:hAnsi="Times New Roman" w:cs="Times New Roman"/>
          <w:sz w:val="26"/>
          <w:szCs w:val="26"/>
        </w:rPr>
        <w:t xml:space="preserve"> mới. Cuộc điều tra không xác định được nguyên nhân gây nứt. Ma ní này mới được lắp đặt cách đó </w:t>
      </w:r>
      <w:r>
        <w:rPr>
          <w:rFonts w:ascii="Times New Roman" w:hAnsi="Times New Roman" w:cs="Times New Roman"/>
          <w:sz w:val="26"/>
          <w:szCs w:val="26"/>
        </w:rPr>
        <w:t>5</w:t>
      </w:r>
      <w:r w:rsidRPr="00BA3E3E">
        <w:rPr>
          <w:rFonts w:ascii="Times New Roman" w:hAnsi="Times New Roman" w:cs="Times New Roman"/>
          <w:sz w:val="26"/>
          <w:szCs w:val="26"/>
        </w:rPr>
        <w:t xml:space="preserve"> năm và đã được chứng nhận hợp lệ bởi một tổ chức đăng kiểm được công nhận.</w:t>
      </w:r>
    </w:p>
    <w:p w14:paraId="0AF35F98" w14:textId="77777777" w:rsidR="00BA3E3E" w:rsidRPr="00492C7F" w:rsidRDefault="00BA3E3E" w:rsidP="00BA3E3E">
      <w:pPr>
        <w:jc w:val="center"/>
      </w:pPr>
    </w:p>
    <w:p w14:paraId="030E64DC" w14:textId="77777777" w:rsidR="00A76683" w:rsidRDefault="00492C7F" w:rsidP="00BA3E3E">
      <w:pPr>
        <w:jc w:val="center"/>
      </w:pPr>
      <w:r w:rsidRPr="00492C7F">
        <w:rPr>
          <w:noProof/>
        </w:rPr>
        <w:lastRenderedPageBreak/>
        <w:drawing>
          <wp:inline distT="0" distB="0" distL="0" distR="0" wp14:anchorId="3BA79EBF" wp14:editId="36BAFCE6">
            <wp:extent cx="3489960" cy="3360420"/>
            <wp:effectExtent l="0" t="0" r="0" b="0"/>
            <wp:docPr id="1747614572" name="Picture 10" descr="Fractured Crown Shackle Spo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ractured Crown Shackle Spot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9960" cy="3360420"/>
                    </a:xfrm>
                    <a:prstGeom prst="rect">
                      <a:avLst/>
                    </a:prstGeom>
                    <a:noFill/>
                    <a:ln>
                      <a:noFill/>
                    </a:ln>
                  </pic:spPr>
                </pic:pic>
              </a:graphicData>
            </a:graphic>
          </wp:inline>
        </w:drawing>
      </w:r>
    </w:p>
    <w:p w14:paraId="727380D1" w14:textId="77777777" w:rsidR="00BA3E3E" w:rsidRPr="00BA3E3E" w:rsidRDefault="00BA3E3E" w:rsidP="00BA3E3E">
      <w:pPr>
        <w:spacing w:before="120" w:after="120"/>
        <w:jc w:val="both"/>
        <w:rPr>
          <w:rFonts w:ascii="Times New Roman" w:hAnsi="Times New Roman" w:cs="Times New Roman"/>
          <w:b/>
          <w:bCs/>
          <w:sz w:val="26"/>
          <w:szCs w:val="26"/>
        </w:rPr>
      </w:pPr>
      <w:r w:rsidRPr="00BA3E3E">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5421C072" w14:textId="4BF796C4" w:rsidR="00BA3E3E" w:rsidRPr="00BA3E3E" w:rsidRDefault="00BA3E3E" w:rsidP="00BA3E3E">
      <w:pPr>
        <w:numPr>
          <w:ilvl w:val="0"/>
          <w:numId w:val="20"/>
        </w:num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Việc chứng nhận đúng quy chuẩn đối với thiết bị tàu là lớp bảo vệ an toàn đầu tiên. Trong trường hợp này, chứng nhận là xác thực. Tuy nhiên, hao mòn theo thời gian chắc chắn làm suy giảm thông số ban đầu, và nếu </w:t>
      </w:r>
      <w:r>
        <w:rPr>
          <w:rFonts w:ascii="Times New Roman" w:hAnsi="Times New Roman" w:cs="Times New Roman"/>
          <w:sz w:val="26"/>
          <w:szCs w:val="26"/>
        </w:rPr>
        <w:t>có</w:t>
      </w:r>
      <w:r w:rsidRPr="00BA3E3E">
        <w:rPr>
          <w:rFonts w:ascii="Times New Roman" w:hAnsi="Times New Roman" w:cs="Times New Roman"/>
          <w:sz w:val="26"/>
          <w:szCs w:val="26"/>
        </w:rPr>
        <w:t xml:space="preserve"> ẩn</w:t>
      </w:r>
      <w:r>
        <w:rPr>
          <w:rFonts w:ascii="Times New Roman" w:hAnsi="Times New Roman" w:cs="Times New Roman"/>
          <w:sz w:val="26"/>
          <w:szCs w:val="26"/>
        </w:rPr>
        <w:t xml:space="preserve"> tì thì</w:t>
      </w:r>
      <w:r w:rsidRPr="00BA3E3E">
        <w:rPr>
          <w:rFonts w:ascii="Times New Roman" w:hAnsi="Times New Roman" w:cs="Times New Roman"/>
          <w:sz w:val="26"/>
          <w:szCs w:val="26"/>
        </w:rPr>
        <w:t xml:space="preserve"> chúng có thể trở nên nghiêm trọng.</w:t>
      </w:r>
    </w:p>
    <w:p w14:paraId="2DE0AC42" w14:textId="2CAEEABE" w:rsidR="00BA3E3E" w:rsidRPr="00BA3E3E" w:rsidRDefault="00BA3E3E" w:rsidP="00BA3E3E">
      <w:pPr>
        <w:numPr>
          <w:ilvl w:val="0"/>
          <w:numId w:val="20"/>
        </w:num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Thiết bị neo phải chịu lực rất lớn. </w:t>
      </w:r>
      <w:r>
        <w:rPr>
          <w:rFonts w:ascii="Times New Roman" w:hAnsi="Times New Roman" w:cs="Times New Roman"/>
          <w:sz w:val="26"/>
          <w:szCs w:val="26"/>
        </w:rPr>
        <w:t>Cách làm</w:t>
      </w:r>
      <w:r w:rsidRPr="00BA3E3E">
        <w:rPr>
          <w:rFonts w:ascii="Times New Roman" w:hAnsi="Times New Roman" w:cs="Times New Roman"/>
          <w:sz w:val="26"/>
          <w:szCs w:val="26"/>
        </w:rPr>
        <w:t xml:space="preserve"> tốt nên bao gồm việc kiểm tra kỹ lưỡng </w:t>
      </w:r>
      <w:r>
        <w:rPr>
          <w:rFonts w:ascii="Times New Roman" w:hAnsi="Times New Roman" w:cs="Times New Roman"/>
          <w:sz w:val="26"/>
          <w:szCs w:val="26"/>
        </w:rPr>
        <w:t>lỉn</w:t>
      </w:r>
      <w:r w:rsidRPr="00BA3E3E">
        <w:rPr>
          <w:rFonts w:ascii="Times New Roman" w:hAnsi="Times New Roman" w:cs="Times New Roman"/>
          <w:sz w:val="26"/>
          <w:szCs w:val="26"/>
        </w:rPr>
        <w:t xml:space="preserve"> neo và neo mỗi lần thu </w:t>
      </w:r>
      <w:r>
        <w:rPr>
          <w:rFonts w:ascii="Times New Roman" w:hAnsi="Times New Roman" w:cs="Times New Roman"/>
          <w:sz w:val="26"/>
          <w:szCs w:val="26"/>
        </w:rPr>
        <w:t>neo</w:t>
      </w:r>
      <w:r w:rsidRPr="00BA3E3E">
        <w:rPr>
          <w:rFonts w:ascii="Times New Roman" w:hAnsi="Times New Roman" w:cs="Times New Roman"/>
          <w:sz w:val="26"/>
          <w:szCs w:val="26"/>
        </w:rPr>
        <w:t>.</w:t>
      </w:r>
    </w:p>
    <w:p w14:paraId="47984329" w14:textId="493018C7" w:rsidR="00A76683" w:rsidRPr="00BA3E3E" w:rsidRDefault="00BA3E3E" w:rsidP="00BA3E3E">
      <w:pPr>
        <w:pStyle w:val="ListParagraph"/>
        <w:numPr>
          <w:ilvl w:val="0"/>
          <w:numId w:val="12"/>
        </w:numPr>
        <w:rPr>
          <w:rFonts w:ascii="Times New Roman" w:hAnsi="Times New Roman" w:cs="Times New Roman"/>
          <w:b/>
          <w:bCs/>
          <w:sz w:val="32"/>
          <w:szCs w:val="32"/>
        </w:rPr>
      </w:pPr>
      <w:r w:rsidRPr="00BA3E3E">
        <w:rPr>
          <w:rFonts w:ascii="Times New Roman" w:hAnsi="Times New Roman" w:cs="Times New Roman"/>
          <w:b/>
          <w:bCs/>
          <w:sz w:val="32"/>
          <w:szCs w:val="32"/>
        </w:rPr>
        <w:t xml:space="preserve">Một </w:t>
      </w:r>
      <w:r w:rsidRPr="00BA3E3E">
        <w:rPr>
          <w:rFonts w:ascii="Times New Roman" w:hAnsi="Times New Roman" w:cs="Times New Roman"/>
          <w:b/>
          <w:bCs/>
          <w:sz w:val="32"/>
          <w:szCs w:val="32"/>
        </w:rPr>
        <w:t xml:space="preserve">Kế hoạch cập </w:t>
      </w:r>
      <w:r w:rsidRPr="00BA3E3E">
        <w:rPr>
          <w:rFonts w:ascii="Times New Roman" w:hAnsi="Times New Roman" w:cs="Times New Roman"/>
          <w:b/>
          <w:bCs/>
          <w:sz w:val="32"/>
          <w:szCs w:val="32"/>
        </w:rPr>
        <w:t>cầu</w:t>
      </w:r>
      <w:r w:rsidRPr="00BA3E3E">
        <w:rPr>
          <w:rFonts w:ascii="Times New Roman" w:hAnsi="Times New Roman" w:cs="Times New Roman"/>
          <w:b/>
          <w:bCs/>
          <w:sz w:val="32"/>
          <w:szCs w:val="32"/>
        </w:rPr>
        <w:t xml:space="preserve"> thất bại</w:t>
      </w:r>
    </w:p>
    <w:p w14:paraId="6428FA3E" w14:textId="2A7CF07E" w:rsidR="00BA3E3E" w:rsidRPr="00BA3E3E" w:rsidRDefault="00BA3E3E" w:rsidP="00BA3E3E">
      <w:p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Một tàu hàng rời đang tiếp cận cầu cảng được </w:t>
      </w:r>
      <w:r>
        <w:rPr>
          <w:rFonts w:ascii="Times New Roman" w:hAnsi="Times New Roman" w:cs="Times New Roman"/>
          <w:sz w:val="26"/>
          <w:szCs w:val="26"/>
        </w:rPr>
        <w:t>chỉ định</w:t>
      </w:r>
      <w:r w:rsidRPr="00BA3E3E">
        <w:rPr>
          <w:rFonts w:ascii="Times New Roman" w:hAnsi="Times New Roman" w:cs="Times New Roman"/>
          <w:sz w:val="26"/>
          <w:szCs w:val="26"/>
        </w:rPr>
        <w:t xml:space="preserve"> dưới sự dẫn tàu của hoa tiêu. Trên buồng lái có Thuyền trưởng và một thủy thủ lái.</w:t>
      </w:r>
    </w:p>
    <w:p w14:paraId="1314F983" w14:textId="31834EAD" w:rsidR="00BA3E3E" w:rsidRPr="00BA3E3E" w:rsidRDefault="00BA3E3E" w:rsidP="00BA3E3E">
      <w:p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Hoa tiêu trình bày kế hoạch cập </w:t>
      </w:r>
      <w:r>
        <w:rPr>
          <w:rFonts w:ascii="Times New Roman" w:hAnsi="Times New Roman" w:cs="Times New Roman"/>
          <w:sz w:val="26"/>
          <w:szCs w:val="26"/>
        </w:rPr>
        <w:t>cầu</w:t>
      </w:r>
      <w:r w:rsidRPr="00BA3E3E">
        <w:rPr>
          <w:rFonts w:ascii="Times New Roman" w:hAnsi="Times New Roman" w:cs="Times New Roman"/>
          <w:sz w:val="26"/>
          <w:szCs w:val="26"/>
        </w:rPr>
        <w:t xml:space="preserve"> với Thuyền trưởng, và Thuyền trưởng thông báo các đặc tính điều động của tàu, trong đó có việc tàu được trang bị chân vịt biến bước </w:t>
      </w:r>
      <w:r>
        <w:rPr>
          <w:rFonts w:ascii="Times New Roman" w:hAnsi="Times New Roman" w:cs="Times New Roman"/>
          <w:sz w:val="26"/>
          <w:szCs w:val="26"/>
        </w:rPr>
        <w:t>chiều</w:t>
      </w:r>
      <w:r w:rsidRPr="00BA3E3E">
        <w:rPr>
          <w:rFonts w:ascii="Times New Roman" w:hAnsi="Times New Roman" w:cs="Times New Roman"/>
          <w:sz w:val="26"/>
          <w:szCs w:val="26"/>
        </w:rPr>
        <w:t xml:space="preserve"> trái.</w:t>
      </w:r>
    </w:p>
    <w:p w14:paraId="26B4DA07" w14:textId="6C7D8A18" w:rsidR="00BA3E3E" w:rsidRPr="00BA3E3E" w:rsidRDefault="00BA3E3E" w:rsidP="00BA3E3E">
      <w:p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Dòng triều đang lên (flood current) từ 1 đến 2 hải lý/giờ, gió rất nhẹ và cùng hướng với dòng triều. Với điều kiện như vậy, lại là ban ngày và tầm nhìn tốt, </w:t>
      </w:r>
      <w:r w:rsidR="00790198">
        <w:rPr>
          <w:rFonts w:ascii="Times New Roman" w:hAnsi="Times New Roman" w:cs="Times New Roman"/>
          <w:sz w:val="26"/>
          <w:szCs w:val="26"/>
        </w:rPr>
        <w:t xml:space="preserve">nên </w:t>
      </w:r>
      <w:r w:rsidRPr="00BA3E3E">
        <w:rPr>
          <w:rFonts w:ascii="Times New Roman" w:hAnsi="Times New Roman" w:cs="Times New Roman"/>
          <w:sz w:val="26"/>
          <w:szCs w:val="26"/>
        </w:rPr>
        <w:t xml:space="preserve">hai bên quyết định không sử dụng tàu lai khi cập </w:t>
      </w:r>
      <w:r w:rsidR="00790198">
        <w:rPr>
          <w:rFonts w:ascii="Times New Roman" w:hAnsi="Times New Roman" w:cs="Times New Roman"/>
          <w:sz w:val="26"/>
          <w:szCs w:val="26"/>
        </w:rPr>
        <w:t>cầu</w:t>
      </w:r>
      <w:r w:rsidRPr="00BA3E3E">
        <w:rPr>
          <w:rFonts w:ascii="Times New Roman" w:hAnsi="Times New Roman" w:cs="Times New Roman"/>
          <w:sz w:val="26"/>
          <w:szCs w:val="26"/>
        </w:rPr>
        <w:t>.</w:t>
      </w:r>
    </w:p>
    <w:p w14:paraId="031D044E" w14:textId="77777777" w:rsidR="00BA3E3E" w:rsidRPr="00BA3E3E" w:rsidRDefault="00BA3E3E" w:rsidP="00BA3E3E">
      <w:p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Hoa tiêu theo dõi thiết bị PPU của mình, đưa lệnh lái cho thủy thủ và lệnh máy cho Thuyền trưởng. Từ vị trí của mình, Thuyền trưởng có thể quan sát màn hình ECDIS.</w:t>
      </w:r>
    </w:p>
    <w:p w14:paraId="0B3ADBF0" w14:textId="7C980528" w:rsidR="00BA3E3E" w:rsidRPr="00BA3E3E" w:rsidRDefault="00BA3E3E" w:rsidP="00BA3E3E">
      <w:p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Khi tàu </w:t>
      </w:r>
      <w:r w:rsidR="00790198">
        <w:rPr>
          <w:rFonts w:ascii="Times New Roman" w:hAnsi="Times New Roman" w:cs="Times New Roman"/>
          <w:sz w:val="26"/>
          <w:szCs w:val="26"/>
        </w:rPr>
        <w:t>lại</w:t>
      </w:r>
      <w:r w:rsidRPr="00BA3E3E">
        <w:rPr>
          <w:rFonts w:ascii="Times New Roman" w:hAnsi="Times New Roman" w:cs="Times New Roman"/>
          <w:sz w:val="26"/>
          <w:szCs w:val="26"/>
        </w:rPr>
        <w:t xml:space="preserve"> gần cầu cảng, cần phải quay tàu sang trái. Có thời điểm hoa tiêu ra lệnh “hết lái trái” và sử dụng </w:t>
      </w:r>
      <w:r w:rsidR="00790198">
        <w:rPr>
          <w:rFonts w:ascii="Times New Roman" w:hAnsi="Times New Roman" w:cs="Times New Roman"/>
          <w:sz w:val="26"/>
          <w:szCs w:val="26"/>
        </w:rPr>
        <w:t>chân vịt</w:t>
      </w:r>
      <w:r w:rsidRPr="00BA3E3E">
        <w:rPr>
          <w:rFonts w:ascii="Times New Roman" w:hAnsi="Times New Roman" w:cs="Times New Roman"/>
          <w:sz w:val="26"/>
          <w:szCs w:val="26"/>
        </w:rPr>
        <w:t xml:space="preserve"> mũi hết </w:t>
      </w:r>
      <w:r w:rsidR="00790198">
        <w:rPr>
          <w:rFonts w:ascii="Times New Roman" w:hAnsi="Times New Roman" w:cs="Times New Roman"/>
          <w:sz w:val="26"/>
          <w:szCs w:val="26"/>
        </w:rPr>
        <w:t xml:space="preserve">công suất </w:t>
      </w:r>
      <w:r w:rsidRPr="00BA3E3E">
        <w:rPr>
          <w:rFonts w:ascii="Times New Roman" w:hAnsi="Times New Roman" w:cs="Times New Roman"/>
          <w:sz w:val="26"/>
          <w:szCs w:val="26"/>
        </w:rPr>
        <w:t>sang trái. Sau đó, hoa tiêu yêu cầu Thuyền trưởng giảm tốc độ.</w:t>
      </w:r>
    </w:p>
    <w:p w14:paraId="6C14311F" w14:textId="601A693C" w:rsidR="00BA3E3E" w:rsidRPr="00BA3E3E" w:rsidRDefault="00BA3E3E" w:rsidP="00BA3E3E">
      <w:p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lastRenderedPageBreak/>
        <w:t xml:space="preserve">Tàu đã hoàn thành khoảng một nửa vòng quay về phía cầu cảng, với tốc độ lúc đó là 2,2 hải lý/giờ. Không lâu sau, hoa tiêu nhận thấy — cả bằng quan sát trực tiếp lẫn trên PPU — rằng quỹ đạo tiếp cận của tàu đã thay đổi: đường dự đoán không còn song song với cầu cảng như kế hoạch mà sẽ dẫn đến va chạm. Tốc độ quay của tàu giảm rõ rệt, trong khi tốc độ </w:t>
      </w:r>
      <w:r w:rsidR="00790198">
        <w:rPr>
          <w:rFonts w:ascii="Times New Roman" w:hAnsi="Times New Roman" w:cs="Times New Roman"/>
          <w:sz w:val="26"/>
          <w:szCs w:val="26"/>
        </w:rPr>
        <w:t xml:space="preserve">tới lại </w:t>
      </w:r>
      <w:r w:rsidRPr="00BA3E3E">
        <w:rPr>
          <w:rFonts w:ascii="Times New Roman" w:hAnsi="Times New Roman" w:cs="Times New Roman"/>
          <w:sz w:val="26"/>
          <w:szCs w:val="26"/>
        </w:rPr>
        <w:t>tăng lên 2,7 hải lý/giờ.</w:t>
      </w:r>
    </w:p>
    <w:p w14:paraId="5DAD662A" w14:textId="7C56A4A9" w:rsidR="00BA3E3E" w:rsidRPr="00BA3E3E" w:rsidRDefault="00BA3E3E" w:rsidP="00BA3E3E">
      <w:p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Tàu tiếp tục quay chậm sang trái khi tiến gần cầu, lúc này tốc độ đạt 3,2 hải lý/giờ. Phần mũi tàu đã </w:t>
      </w:r>
      <w:r w:rsidR="00790198">
        <w:rPr>
          <w:rFonts w:ascii="Times New Roman" w:hAnsi="Times New Roman" w:cs="Times New Roman"/>
          <w:sz w:val="26"/>
          <w:szCs w:val="26"/>
        </w:rPr>
        <w:t>chính ngang</w:t>
      </w:r>
      <w:r w:rsidRPr="00BA3E3E">
        <w:rPr>
          <w:rFonts w:ascii="Times New Roman" w:hAnsi="Times New Roman" w:cs="Times New Roman"/>
          <w:sz w:val="26"/>
          <w:szCs w:val="26"/>
        </w:rPr>
        <w:t xml:space="preserve"> với cầu, nhưng phần lái lại vượt quá vị trí cầu. Tàu tiếp tục tiến về phía cầu với tốc độ khoảng 3 hải lý/giờ, nhưng đã ngừng quay sang trái. Va chạm lúc này </w:t>
      </w:r>
      <w:r w:rsidR="00790198">
        <w:rPr>
          <w:rFonts w:ascii="Times New Roman" w:hAnsi="Times New Roman" w:cs="Times New Roman"/>
          <w:sz w:val="26"/>
          <w:szCs w:val="26"/>
        </w:rPr>
        <w:t xml:space="preserve">là </w:t>
      </w:r>
      <w:r w:rsidRPr="00BA3E3E">
        <w:rPr>
          <w:rFonts w:ascii="Times New Roman" w:hAnsi="Times New Roman" w:cs="Times New Roman"/>
          <w:sz w:val="26"/>
          <w:szCs w:val="26"/>
        </w:rPr>
        <w:t>không thể tránh khỏi.</w:t>
      </w:r>
    </w:p>
    <w:p w14:paraId="60354A2C" w14:textId="4D077B3F" w:rsidR="00BA3E3E" w:rsidRDefault="00BA3E3E" w:rsidP="00BA3E3E">
      <w:p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Hoa tiêu ra lệnh cho Thuyền trưởng chỉnh bước chân vịt sang lùi</w:t>
      </w:r>
      <w:r w:rsidR="00790198">
        <w:rPr>
          <w:rFonts w:ascii="Times New Roman" w:hAnsi="Times New Roman" w:cs="Times New Roman"/>
          <w:sz w:val="26"/>
          <w:szCs w:val="26"/>
        </w:rPr>
        <w:t xml:space="preserve"> hết máy, </w:t>
      </w:r>
      <w:r w:rsidRPr="00BA3E3E">
        <w:rPr>
          <w:rFonts w:ascii="Times New Roman" w:hAnsi="Times New Roman" w:cs="Times New Roman"/>
          <w:sz w:val="26"/>
          <w:szCs w:val="26"/>
        </w:rPr>
        <w:t xml:space="preserve">tuy nhiên Thuyền trưởng đã thực hiện lệnh này ngay trước khi nghe </w:t>
      </w:r>
      <w:r w:rsidR="00790198">
        <w:rPr>
          <w:rFonts w:ascii="Times New Roman" w:hAnsi="Times New Roman" w:cs="Times New Roman"/>
          <w:sz w:val="26"/>
          <w:szCs w:val="26"/>
        </w:rPr>
        <w:t>lệnh</w:t>
      </w:r>
      <w:r w:rsidRPr="00BA3E3E">
        <w:rPr>
          <w:rFonts w:ascii="Times New Roman" w:hAnsi="Times New Roman" w:cs="Times New Roman"/>
          <w:sz w:val="26"/>
          <w:szCs w:val="26"/>
        </w:rPr>
        <w:t>.</w:t>
      </w:r>
    </w:p>
    <w:p w14:paraId="34E0C0A7" w14:textId="678D50C1" w:rsidR="00790198" w:rsidRPr="00BA3E3E" w:rsidRDefault="00790198" w:rsidP="00790198">
      <w:pPr>
        <w:spacing w:before="120" w:after="120"/>
        <w:jc w:val="center"/>
        <w:rPr>
          <w:rFonts w:ascii="Times New Roman" w:hAnsi="Times New Roman" w:cs="Times New Roman"/>
          <w:sz w:val="26"/>
          <w:szCs w:val="26"/>
        </w:rPr>
      </w:pPr>
      <w:r w:rsidRPr="00A76683">
        <w:rPr>
          <w:noProof/>
        </w:rPr>
        <w:drawing>
          <wp:inline distT="0" distB="0" distL="0" distR="0" wp14:anchorId="335FDEB8" wp14:editId="7FF0142E">
            <wp:extent cx="4838700" cy="4191000"/>
            <wp:effectExtent l="0" t="0" r="0" b="0"/>
            <wp:docPr id="1823658371" name="Picture 12" descr="Ber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erthing"/>
                    <pic:cNvPicPr>
                      <a:picLocks noChangeAspect="1" noChangeArrowheads="1"/>
                    </pic:cNvPicPr>
                  </pic:nvPicPr>
                  <pic:blipFill rotWithShape="1">
                    <a:blip r:embed="rId10">
                      <a:extLst>
                        <a:ext uri="{28A0092B-C50C-407E-A947-70E740481C1C}">
                          <a14:useLocalDpi xmlns:a14="http://schemas.microsoft.com/office/drawing/2010/main" val="0"/>
                        </a:ext>
                      </a:extLst>
                    </a:blip>
                    <a:srcRect b="27536"/>
                    <a:stretch>
                      <a:fillRect/>
                    </a:stretch>
                  </pic:blipFill>
                  <pic:spPr bwMode="auto">
                    <a:xfrm>
                      <a:off x="0" y="0"/>
                      <a:ext cx="4838700" cy="4191000"/>
                    </a:xfrm>
                    <a:prstGeom prst="rect">
                      <a:avLst/>
                    </a:prstGeom>
                    <a:noFill/>
                    <a:ln>
                      <a:noFill/>
                    </a:ln>
                    <a:extLst>
                      <a:ext uri="{53640926-AAD7-44D8-BBD7-CCE9431645EC}">
                        <a14:shadowObscured xmlns:a14="http://schemas.microsoft.com/office/drawing/2010/main"/>
                      </a:ext>
                    </a:extLst>
                  </pic:spPr>
                </pic:pic>
              </a:graphicData>
            </a:graphic>
          </wp:inline>
        </w:drawing>
      </w:r>
    </w:p>
    <w:p w14:paraId="776B6FEB" w14:textId="6C45A0D1" w:rsidR="00BA3E3E" w:rsidRPr="00BA3E3E" w:rsidRDefault="00BA3E3E" w:rsidP="00BA3E3E">
      <w:p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Ngay sau đó, mũi phải của tàu va vào cầu cảng với tốc độ 2,1 hải lý/giờ, </w:t>
      </w:r>
      <w:r w:rsidR="00790198">
        <w:rPr>
          <w:rFonts w:ascii="Times New Roman" w:hAnsi="Times New Roman" w:cs="Times New Roman"/>
          <w:sz w:val="26"/>
          <w:szCs w:val="26"/>
        </w:rPr>
        <w:t xml:space="preserve">chỗ </w:t>
      </w:r>
      <w:r w:rsidRPr="00BA3E3E">
        <w:rPr>
          <w:rFonts w:ascii="Times New Roman" w:hAnsi="Times New Roman" w:cs="Times New Roman"/>
          <w:sz w:val="26"/>
          <w:szCs w:val="26"/>
        </w:rPr>
        <w:t xml:space="preserve">va chạm </w:t>
      </w:r>
      <w:r w:rsidR="00790198">
        <w:rPr>
          <w:rFonts w:ascii="Times New Roman" w:hAnsi="Times New Roman" w:cs="Times New Roman"/>
          <w:sz w:val="26"/>
          <w:szCs w:val="26"/>
        </w:rPr>
        <w:t xml:space="preserve">nằm </w:t>
      </w:r>
      <w:r w:rsidRPr="00BA3E3E">
        <w:rPr>
          <w:rFonts w:ascii="Times New Roman" w:hAnsi="Times New Roman" w:cs="Times New Roman"/>
          <w:sz w:val="26"/>
          <w:szCs w:val="26"/>
        </w:rPr>
        <w:t>giữa hai đệm cao su khí nén nổi ở góc khoảng 30°. Một đệm cao su hình chữ D của cầu cảng đã đâm thủng phần mũi phải của tàu. Sau va chạm, hoa tiêu yêu cầu Thuyền trưởng tiếp tục hoàn tất việc cập cảng.</w:t>
      </w:r>
    </w:p>
    <w:p w14:paraId="088E419E" w14:textId="77777777" w:rsidR="00BA3E3E" w:rsidRPr="00BA3E3E" w:rsidRDefault="00BA3E3E" w:rsidP="00BA3E3E">
      <w:pPr>
        <w:spacing w:before="120" w:after="120"/>
        <w:jc w:val="both"/>
        <w:rPr>
          <w:rFonts w:ascii="Times New Roman" w:hAnsi="Times New Roman" w:cs="Times New Roman"/>
          <w:b/>
          <w:bCs/>
          <w:sz w:val="26"/>
          <w:szCs w:val="26"/>
        </w:rPr>
      </w:pPr>
      <w:r w:rsidRPr="00BA3E3E">
        <w:rPr>
          <w:rFonts w:ascii="Times New Roman" w:hAnsi="Times New Roman" w:cs="Times New Roman"/>
          <w:b/>
          <w:bCs/>
          <w:sz w:val="26"/>
          <w:szCs w:val="26"/>
        </w:rPr>
        <w:t>Kết luận điều tra chính thức</w:t>
      </w:r>
    </w:p>
    <w:p w14:paraId="547812B4" w14:textId="5E775E14" w:rsidR="00BA3E3E" w:rsidRPr="00BA3E3E" w:rsidRDefault="00BA3E3E" w:rsidP="00BA3E3E">
      <w:p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Cuộc điều tra xác định, </w:t>
      </w:r>
      <w:r w:rsidR="00790198">
        <w:rPr>
          <w:rFonts w:ascii="Times New Roman" w:hAnsi="Times New Roman" w:cs="Times New Roman"/>
          <w:sz w:val="26"/>
          <w:szCs w:val="26"/>
        </w:rPr>
        <w:t>ngoài</w:t>
      </w:r>
      <w:r w:rsidRPr="00BA3E3E">
        <w:rPr>
          <w:rFonts w:ascii="Times New Roman" w:hAnsi="Times New Roman" w:cs="Times New Roman"/>
          <w:sz w:val="26"/>
          <w:szCs w:val="26"/>
        </w:rPr>
        <w:t xml:space="preserve"> các nguyên nhân khác, rằng:</w:t>
      </w:r>
    </w:p>
    <w:p w14:paraId="1D726819" w14:textId="543FE23A" w:rsidR="00BA3E3E" w:rsidRPr="00BA3E3E" w:rsidRDefault="00BA3E3E" w:rsidP="00BA3E3E">
      <w:pPr>
        <w:numPr>
          <w:ilvl w:val="0"/>
          <w:numId w:val="21"/>
        </w:num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Dòng triều lên đã tác động ngược lại mô-men quay sang trái, làm giảm tốc độ quay </w:t>
      </w:r>
      <w:r w:rsidR="00790198">
        <w:rPr>
          <w:rFonts w:ascii="Times New Roman" w:hAnsi="Times New Roman" w:cs="Times New Roman"/>
          <w:sz w:val="26"/>
          <w:szCs w:val="26"/>
        </w:rPr>
        <w:t xml:space="preserve">trở </w:t>
      </w:r>
      <w:r w:rsidRPr="00BA3E3E">
        <w:rPr>
          <w:rFonts w:ascii="Times New Roman" w:hAnsi="Times New Roman" w:cs="Times New Roman"/>
          <w:sz w:val="26"/>
          <w:szCs w:val="26"/>
        </w:rPr>
        <w:t xml:space="preserve">của tàu. Do đó, tàu không song song </w:t>
      </w:r>
      <w:r w:rsidR="00790198">
        <w:rPr>
          <w:rFonts w:ascii="Times New Roman" w:hAnsi="Times New Roman" w:cs="Times New Roman"/>
          <w:sz w:val="26"/>
          <w:szCs w:val="26"/>
        </w:rPr>
        <w:t xml:space="preserve">được </w:t>
      </w:r>
      <w:r w:rsidRPr="00BA3E3E">
        <w:rPr>
          <w:rFonts w:ascii="Times New Roman" w:hAnsi="Times New Roman" w:cs="Times New Roman"/>
          <w:sz w:val="26"/>
          <w:szCs w:val="26"/>
        </w:rPr>
        <w:t>với cầu cảng khi thực hiện tiếp cận cuối cùng.</w:t>
      </w:r>
    </w:p>
    <w:p w14:paraId="49103F5A" w14:textId="710C71C2" w:rsidR="00BA3E3E" w:rsidRPr="00BA3E3E" w:rsidRDefault="00BA3E3E" w:rsidP="00BA3E3E">
      <w:pPr>
        <w:numPr>
          <w:ilvl w:val="0"/>
          <w:numId w:val="21"/>
        </w:num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lastRenderedPageBreak/>
        <w:t xml:space="preserve">Do vòng quay sang trái không hoàn tất, kết hợp với tác động của dòng chảy và gió, tàu tiếp cận cầu cảng với tốc độ khoảng 3 hải lý/giờ, làm </w:t>
      </w:r>
      <w:r w:rsidR="00790198">
        <w:rPr>
          <w:rFonts w:ascii="Times New Roman" w:hAnsi="Times New Roman" w:cs="Times New Roman"/>
          <w:sz w:val="26"/>
          <w:szCs w:val="26"/>
        </w:rPr>
        <w:t>giảm</w:t>
      </w:r>
      <w:r w:rsidRPr="00BA3E3E">
        <w:rPr>
          <w:rFonts w:ascii="Times New Roman" w:hAnsi="Times New Roman" w:cs="Times New Roman"/>
          <w:sz w:val="26"/>
          <w:szCs w:val="26"/>
        </w:rPr>
        <w:t xml:space="preserve"> thời gian để thuyền viên có thể thực hiện biện pháp khắc phục hiệu quả nhằm tránh va chạm.</w:t>
      </w:r>
    </w:p>
    <w:p w14:paraId="3C199327" w14:textId="4DEB15A2" w:rsidR="00BA3E3E" w:rsidRPr="00BA3E3E" w:rsidRDefault="00BA3E3E" w:rsidP="00BA3E3E">
      <w:pPr>
        <w:spacing w:before="120" w:after="120"/>
        <w:jc w:val="both"/>
        <w:rPr>
          <w:rFonts w:ascii="Times New Roman" w:hAnsi="Times New Roman" w:cs="Times New Roman"/>
          <w:b/>
          <w:bCs/>
          <w:sz w:val="26"/>
          <w:szCs w:val="26"/>
        </w:rPr>
      </w:pPr>
      <w:r w:rsidRPr="00BA3E3E">
        <w:rPr>
          <w:rFonts w:ascii="Times New Roman" w:hAnsi="Times New Roman" w:cs="Times New Roman"/>
          <w:b/>
          <w:bCs/>
          <w:sz w:val="26"/>
          <w:szCs w:val="26"/>
        </w:rPr>
        <w:t xml:space="preserve">Bài học </w:t>
      </w:r>
      <w:r w:rsidRPr="00BA3E3E">
        <w:rPr>
          <w:rFonts w:ascii="Times New Roman" w:hAnsi="Times New Roman" w:cs="Times New Roman"/>
          <w:b/>
          <w:bCs/>
          <w:sz w:val="26"/>
          <w:szCs w:val="26"/>
        </w:rPr>
        <w:t>kinh nghiệm</w:t>
      </w:r>
    </w:p>
    <w:p w14:paraId="3C2F255F" w14:textId="77777777" w:rsidR="00BA3E3E" w:rsidRPr="00BA3E3E" w:rsidRDefault="00BA3E3E" w:rsidP="00BA3E3E">
      <w:pPr>
        <w:numPr>
          <w:ilvl w:val="0"/>
          <w:numId w:val="22"/>
        </w:num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Các thành viên buồng lái phải liên tục trao đổi thông tin để xây dựng sự hiểu biết chung về trạng thái của tàu, bảo đảm các thao tác quan trọng phục vụ điều động an toàn được lập kế hoạch, phối hợp và thực hiện đầy đủ.</w:t>
      </w:r>
    </w:p>
    <w:p w14:paraId="77B97E0E" w14:textId="50EF7C0C" w:rsidR="00BA3E3E" w:rsidRPr="00BA3E3E" w:rsidRDefault="00BA3E3E" w:rsidP="00BA3E3E">
      <w:pPr>
        <w:numPr>
          <w:ilvl w:val="0"/>
          <w:numId w:val="22"/>
        </w:num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Nếu kế hoạch hành trình không bao gồm phương án tiếp cận cầu cảng thực tế, có tính đến điều kiện </w:t>
      </w:r>
      <w:r w:rsidR="00790198">
        <w:rPr>
          <w:rFonts w:ascii="Times New Roman" w:hAnsi="Times New Roman" w:cs="Times New Roman"/>
          <w:sz w:val="26"/>
          <w:szCs w:val="26"/>
        </w:rPr>
        <w:t xml:space="preserve">của </w:t>
      </w:r>
      <w:r w:rsidRPr="00BA3E3E">
        <w:rPr>
          <w:rFonts w:ascii="Times New Roman" w:hAnsi="Times New Roman" w:cs="Times New Roman"/>
          <w:sz w:val="26"/>
          <w:szCs w:val="26"/>
        </w:rPr>
        <w:t>môi trường và đặc tính tàu</w:t>
      </w:r>
      <w:r w:rsidR="00790198">
        <w:rPr>
          <w:rFonts w:ascii="Times New Roman" w:hAnsi="Times New Roman" w:cs="Times New Roman"/>
          <w:sz w:val="26"/>
          <w:szCs w:val="26"/>
        </w:rPr>
        <w:t xml:space="preserve"> thì có </w:t>
      </w:r>
      <w:r w:rsidRPr="00BA3E3E">
        <w:rPr>
          <w:rFonts w:ascii="Times New Roman" w:hAnsi="Times New Roman" w:cs="Times New Roman"/>
          <w:sz w:val="26"/>
          <w:szCs w:val="26"/>
        </w:rPr>
        <w:t xml:space="preserve">nguy cơ là </w:t>
      </w:r>
      <w:r w:rsidR="00790198">
        <w:rPr>
          <w:rFonts w:ascii="Times New Roman" w:hAnsi="Times New Roman" w:cs="Times New Roman"/>
          <w:sz w:val="26"/>
          <w:szCs w:val="26"/>
        </w:rPr>
        <w:t>tổ</w:t>
      </w:r>
      <w:r w:rsidRPr="00BA3E3E">
        <w:rPr>
          <w:rFonts w:ascii="Times New Roman" w:hAnsi="Times New Roman" w:cs="Times New Roman"/>
          <w:sz w:val="26"/>
          <w:szCs w:val="26"/>
        </w:rPr>
        <w:t xml:space="preserve"> buồng lái sẽ không hình thành được “mô hình nhận thức chung” và do đó không thể giám sát, dự đoán hiệu quả diễn biến của tàu trong quá trình cập cảng.</w:t>
      </w:r>
    </w:p>
    <w:p w14:paraId="2225E968" w14:textId="24BE0273" w:rsidR="00BA3E3E" w:rsidRPr="00BA3E3E" w:rsidRDefault="00BA3E3E" w:rsidP="00BA3E3E">
      <w:pPr>
        <w:numPr>
          <w:ilvl w:val="0"/>
          <w:numId w:val="22"/>
        </w:numPr>
        <w:spacing w:before="120" w:after="120"/>
        <w:jc w:val="both"/>
        <w:rPr>
          <w:rFonts w:ascii="Times New Roman" w:hAnsi="Times New Roman" w:cs="Times New Roman"/>
          <w:sz w:val="26"/>
          <w:szCs w:val="26"/>
        </w:rPr>
      </w:pPr>
      <w:r w:rsidRPr="00BA3E3E">
        <w:rPr>
          <w:rFonts w:ascii="Times New Roman" w:hAnsi="Times New Roman" w:cs="Times New Roman"/>
          <w:sz w:val="26"/>
          <w:szCs w:val="26"/>
        </w:rPr>
        <w:t xml:space="preserve">Ngay cả khi điều kiện gió và dòng chảy có vẻ thuận lợi, việc cập cảng một tàu hàng rời lớn mà không có tàu lai vẫn là </w:t>
      </w:r>
      <w:r w:rsidR="00790198">
        <w:rPr>
          <w:rFonts w:ascii="Times New Roman" w:hAnsi="Times New Roman" w:cs="Times New Roman"/>
          <w:sz w:val="26"/>
          <w:szCs w:val="26"/>
        </w:rPr>
        <w:t>một điều động</w:t>
      </w:r>
      <w:r w:rsidRPr="00BA3E3E">
        <w:rPr>
          <w:rFonts w:ascii="Times New Roman" w:hAnsi="Times New Roman" w:cs="Times New Roman"/>
          <w:sz w:val="26"/>
          <w:szCs w:val="26"/>
        </w:rPr>
        <w:t xml:space="preserve"> phức tạp — </w:t>
      </w:r>
      <w:r w:rsidR="00790198">
        <w:rPr>
          <w:rFonts w:ascii="Times New Roman" w:hAnsi="Times New Roman" w:cs="Times New Roman"/>
          <w:sz w:val="26"/>
          <w:szCs w:val="26"/>
        </w:rPr>
        <w:t>nhất là</w:t>
      </w:r>
      <w:r w:rsidRPr="00BA3E3E">
        <w:rPr>
          <w:rFonts w:ascii="Times New Roman" w:hAnsi="Times New Roman" w:cs="Times New Roman"/>
          <w:sz w:val="26"/>
          <w:szCs w:val="26"/>
        </w:rPr>
        <w:t xml:space="preserve"> khi phải quay ngang dòng chảy và </w:t>
      </w:r>
      <w:r w:rsidR="00A01193">
        <w:rPr>
          <w:rFonts w:ascii="Times New Roman" w:hAnsi="Times New Roman" w:cs="Times New Roman"/>
          <w:sz w:val="26"/>
          <w:szCs w:val="26"/>
        </w:rPr>
        <w:t>đưa tàu về hướng xuôi dòng</w:t>
      </w:r>
      <w:r w:rsidRPr="00BA3E3E">
        <w:rPr>
          <w:rFonts w:ascii="Times New Roman" w:hAnsi="Times New Roman" w:cs="Times New Roman"/>
          <w:sz w:val="26"/>
          <w:szCs w:val="26"/>
        </w:rPr>
        <w:t>.</w:t>
      </w:r>
    </w:p>
    <w:p w14:paraId="064DF62F" w14:textId="6D35FFCF" w:rsidR="00A76683" w:rsidRPr="00A01193" w:rsidRDefault="00A01193" w:rsidP="00A01193">
      <w:pPr>
        <w:pStyle w:val="ListParagraph"/>
        <w:numPr>
          <w:ilvl w:val="0"/>
          <w:numId w:val="12"/>
        </w:numPr>
        <w:rPr>
          <w:rFonts w:ascii="Times New Roman" w:hAnsi="Times New Roman" w:cs="Times New Roman"/>
          <w:b/>
          <w:bCs/>
          <w:sz w:val="32"/>
          <w:szCs w:val="32"/>
        </w:rPr>
      </w:pPr>
      <w:r w:rsidRPr="00A01193">
        <w:rPr>
          <w:rFonts w:ascii="Times New Roman" w:hAnsi="Times New Roman" w:cs="Times New Roman"/>
          <w:b/>
          <w:bCs/>
          <w:sz w:val="32"/>
          <w:szCs w:val="32"/>
        </w:rPr>
        <w:t>Hệ thống chữa cháy Hi-Fog ở trạng thái bị suy giảm hiệu quả</w:t>
      </w:r>
    </w:p>
    <w:p w14:paraId="58B6D50A" w14:textId="43AA2AE6" w:rsidR="00A01193" w:rsidRPr="00A01193" w:rsidRDefault="00A01193" w:rsidP="00A01193">
      <w:p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 xml:space="preserve">Một tàu khách/RoRo đang hành trình trong luồng </w:t>
      </w:r>
      <w:r>
        <w:rPr>
          <w:rFonts w:ascii="Times New Roman" w:hAnsi="Times New Roman" w:cs="Times New Roman"/>
          <w:sz w:val="26"/>
          <w:szCs w:val="26"/>
        </w:rPr>
        <w:t>chật hẹp</w:t>
      </w:r>
      <w:r w:rsidRPr="00A01193">
        <w:rPr>
          <w:rFonts w:ascii="Times New Roman" w:hAnsi="Times New Roman" w:cs="Times New Roman"/>
          <w:sz w:val="26"/>
          <w:szCs w:val="26"/>
        </w:rPr>
        <w:t xml:space="preserve"> thì hệ thống báo cháy phát tín hiệu cảnh báo.</w:t>
      </w:r>
    </w:p>
    <w:p w14:paraId="7917D1C5" w14:textId="77777777" w:rsidR="00A01193" w:rsidRPr="00A01193" w:rsidRDefault="00A01193" w:rsidP="00A01193">
      <w:p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Bảng báo cháy trên buồng lái hiển thị có cháy tại boong 1, khu vực 4. Chưa đầy 30 giây sau, hệ thống phát hiện thêm nhiều cảnh báo tại các vị trí khác nhau trong buồng máy.</w:t>
      </w:r>
    </w:p>
    <w:p w14:paraId="21D77D69" w14:textId="072FF9B7" w:rsidR="00A01193" w:rsidRPr="00A01193" w:rsidRDefault="00A01193" w:rsidP="00A01193">
      <w:p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 xml:space="preserve">Máy trưởng rời phòng điều khiển máy và mở cửa kín nước dẫn vào buồng máy phía </w:t>
      </w:r>
      <w:r>
        <w:rPr>
          <w:rFonts w:ascii="Times New Roman" w:hAnsi="Times New Roman" w:cs="Times New Roman"/>
          <w:sz w:val="26"/>
          <w:szCs w:val="26"/>
        </w:rPr>
        <w:t xml:space="preserve">sau </w:t>
      </w:r>
      <w:r w:rsidRPr="00A01193">
        <w:rPr>
          <w:rFonts w:ascii="Times New Roman" w:hAnsi="Times New Roman" w:cs="Times New Roman"/>
          <w:sz w:val="26"/>
          <w:szCs w:val="26"/>
        </w:rPr>
        <w:t xml:space="preserve">lái, phát hiện </w:t>
      </w:r>
      <w:r>
        <w:rPr>
          <w:rFonts w:ascii="Times New Roman" w:hAnsi="Times New Roman" w:cs="Times New Roman"/>
          <w:sz w:val="26"/>
          <w:szCs w:val="26"/>
        </w:rPr>
        <w:t xml:space="preserve">ra </w:t>
      </w:r>
      <w:r w:rsidRPr="00A01193">
        <w:rPr>
          <w:rFonts w:ascii="Times New Roman" w:hAnsi="Times New Roman" w:cs="Times New Roman"/>
          <w:sz w:val="26"/>
          <w:szCs w:val="26"/>
        </w:rPr>
        <w:t>khu vực này đang đầy khói đen dày đặc. Gần như cùng thời điểm đó, hệ thống chữa cháy bằng sương nước Hi-Fog của tàu tự động kích hoạt tại khu vực các bơm tuần hoàn dầu truyền nhiệt.</w:t>
      </w:r>
    </w:p>
    <w:p w14:paraId="62F2EEF2" w14:textId="1A03FB10" w:rsidR="00A01193" w:rsidRPr="00A01193" w:rsidRDefault="00A01193" w:rsidP="00A01193">
      <w:p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 xml:space="preserve">Sự cố được thông báo qua hệ thống PA, và thuyền viên được lệnh tập trung để triển khai chữa cháy và kiểm soát tình huống. Khoảng </w:t>
      </w:r>
      <w:r>
        <w:rPr>
          <w:rFonts w:ascii="Times New Roman" w:hAnsi="Times New Roman" w:cs="Times New Roman"/>
          <w:sz w:val="26"/>
          <w:szCs w:val="26"/>
        </w:rPr>
        <w:t>4</w:t>
      </w:r>
      <w:r w:rsidRPr="00A01193">
        <w:rPr>
          <w:rFonts w:ascii="Times New Roman" w:hAnsi="Times New Roman" w:cs="Times New Roman"/>
          <w:sz w:val="26"/>
          <w:szCs w:val="26"/>
        </w:rPr>
        <w:t xml:space="preserve"> phút sau, tàu mất điện trong thời gian ngắn nhưng vẫn duy trì được lực đẩy. </w:t>
      </w:r>
      <w:r>
        <w:rPr>
          <w:rFonts w:ascii="Times New Roman" w:hAnsi="Times New Roman" w:cs="Times New Roman"/>
          <w:sz w:val="26"/>
          <w:szCs w:val="26"/>
        </w:rPr>
        <w:t>Tổ</w:t>
      </w:r>
      <w:r w:rsidRPr="00A01193">
        <w:rPr>
          <w:rFonts w:ascii="Times New Roman" w:hAnsi="Times New Roman" w:cs="Times New Roman"/>
          <w:sz w:val="26"/>
          <w:szCs w:val="26"/>
        </w:rPr>
        <w:t xml:space="preserve"> buồng lái giảm tốc </w:t>
      </w:r>
      <w:r>
        <w:rPr>
          <w:rFonts w:ascii="Times New Roman" w:hAnsi="Times New Roman" w:cs="Times New Roman"/>
          <w:sz w:val="26"/>
          <w:szCs w:val="26"/>
        </w:rPr>
        <w:t xml:space="preserve">độ </w:t>
      </w:r>
      <w:r w:rsidRPr="00A01193">
        <w:rPr>
          <w:rFonts w:ascii="Times New Roman" w:hAnsi="Times New Roman" w:cs="Times New Roman"/>
          <w:sz w:val="26"/>
          <w:szCs w:val="26"/>
        </w:rPr>
        <w:t>và điều động</w:t>
      </w:r>
      <w:r>
        <w:rPr>
          <w:rFonts w:ascii="Times New Roman" w:hAnsi="Times New Roman" w:cs="Times New Roman"/>
          <w:sz w:val="26"/>
          <w:szCs w:val="26"/>
        </w:rPr>
        <w:t xml:space="preserve"> để</w:t>
      </w:r>
      <w:r w:rsidRPr="00A01193">
        <w:rPr>
          <w:rFonts w:ascii="Times New Roman" w:hAnsi="Times New Roman" w:cs="Times New Roman"/>
          <w:sz w:val="26"/>
          <w:szCs w:val="26"/>
        </w:rPr>
        <w:t xml:space="preserve"> thả neo, giữ mũi tàu </w:t>
      </w:r>
      <w:r>
        <w:rPr>
          <w:rFonts w:ascii="Times New Roman" w:hAnsi="Times New Roman" w:cs="Times New Roman"/>
          <w:sz w:val="26"/>
          <w:szCs w:val="26"/>
        </w:rPr>
        <w:t xml:space="preserve">ngược </w:t>
      </w:r>
      <w:r w:rsidRPr="00A01193">
        <w:rPr>
          <w:rFonts w:ascii="Times New Roman" w:hAnsi="Times New Roman" w:cs="Times New Roman"/>
          <w:sz w:val="26"/>
          <w:szCs w:val="26"/>
        </w:rPr>
        <w:t>hướng gió và dòng triều. VTS địa phương và lực lượng Cảnh sát biển được thông báo; một xuồng cứu sinh và hai tàu lai được điều động túc trực.</w:t>
      </w:r>
    </w:p>
    <w:p w14:paraId="1CC5B6E6" w14:textId="053EF116" w:rsidR="00A01193" w:rsidRPr="00A01193" w:rsidRDefault="00A01193" w:rsidP="00A01193">
      <w:p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 xml:space="preserve">Khoảng 12 phút sau khi báo động ban đầu, đội chữa cháy đầu tiên đeo thiết bị thở (BA) tiến vào buồng máy phía </w:t>
      </w:r>
      <w:r>
        <w:rPr>
          <w:rFonts w:ascii="Times New Roman" w:hAnsi="Times New Roman" w:cs="Times New Roman"/>
          <w:sz w:val="26"/>
          <w:szCs w:val="26"/>
        </w:rPr>
        <w:t xml:space="preserve">sau </w:t>
      </w:r>
      <w:r w:rsidRPr="00A01193">
        <w:rPr>
          <w:rFonts w:ascii="Times New Roman" w:hAnsi="Times New Roman" w:cs="Times New Roman"/>
          <w:sz w:val="26"/>
          <w:szCs w:val="26"/>
        </w:rPr>
        <w:t>lái. Họ có hai mục tiêu: xác định nguồn khói và khôi phục điện năng. Tầm nhìn bị hạn chế nghiêm trọng và không thấy ngọn lửa nào. Đội tiến hành các bước khôi phục điện. Song song đó, các đội khác tắt hệ thống thông gió, cô lập nguồn điện và kiểm tra các điểm nóng.</w:t>
      </w:r>
    </w:p>
    <w:p w14:paraId="68064821" w14:textId="6CB06E20" w:rsidR="00A01193" w:rsidRPr="00A01193" w:rsidRDefault="00A01193" w:rsidP="00A01193">
      <w:p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 xml:space="preserve">Đội </w:t>
      </w:r>
      <w:r>
        <w:rPr>
          <w:rFonts w:ascii="Times New Roman" w:hAnsi="Times New Roman" w:cs="Times New Roman"/>
          <w:sz w:val="26"/>
          <w:szCs w:val="26"/>
        </w:rPr>
        <w:t xml:space="preserve">có trang bị </w:t>
      </w:r>
      <w:r w:rsidRPr="00A01193">
        <w:rPr>
          <w:rFonts w:ascii="Times New Roman" w:hAnsi="Times New Roman" w:cs="Times New Roman"/>
          <w:sz w:val="26"/>
          <w:szCs w:val="26"/>
        </w:rPr>
        <w:t xml:space="preserve">BA thứ nhất cố gắng đóng lại các aptomat trong phòng điện cao áp, sau đó rút ra sau khi kiểm tra lần cuối xem có ngọn lửa hay không. Đội </w:t>
      </w:r>
      <w:r>
        <w:rPr>
          <w:rFonts w:ascii="Times New Roman" w:hAnsi="Times New Roman" w:cs="Times New Roman"/>
          <w:sz w:val="26"/>
          <w:szCs w:val="26"/>
        </w:rPr>
        <w:t xml:space="preserve">có trang bị </w:t>
      </w:r>
      <w:r w:rsidRPr="00A01193">
        <w:rPr>
          <w:rFonts w:ascii="Times New Roman" w:hAnsi="Times New Roman" w:cs="Times New Roman"/>
          <w:sz w:val="26"/>
          <w:szCs w:val="26"/>
        </w:rPr>
        <w:t xml:space="preserve">BA thứ hai tiếp tục vào buồng máy phía </w:t>
      </w:r>
      <w:r>
        <w:rPr>
          <w:rFonts w:ascii="Times New Roman" w:hAnsi="Times New Roman" w:cs="Times New Roman"/>
          <w:sz w:val="26"/>
          <w:szCs w:val="26"/>
        </w:rPr>
        <w:t xml:space="preserve">sau </w:t>
      </w:r>
      <w:r w:rsidRPr="00A01193">
        <w:rPr>
          <w:rFonts w:ascii="Times New Roman" w:hAnsi="Times New Roman" w:cs="Times New Roman"/>
          <w:sz w:val="26"/>
          <w:szCs w:val="26"/>
        </w:rPr>
        <w:t xml:space="preserve">lái và </w:t>
      </w:r>
      <w:r>
        <w:rPr>
          <w:rFonts w:ascii="Times New Roman" w:hAnsi="Times New Roman" w:cs="Times New Roman"/>
          <w:sz w:val="26"/>
          <w:szCs w:val="26"/>
        </w:rPr>
        <w:t>6</w:t>
      </w:r>
      <w:r w:rsidRPr="00A01193">
        <w:rPr>
          <w:rFonts w:ascii="Times New Roman" w:hAnsi="Times New Roman" w:cs="Times New Roman"/>
          <w:sz w:val="26"/>
          <w:szCs w:val="26"/>
        </w:rPr>
        <w:t xml:space="preserve"> phút sau phát hiện có cháy </w:t>
      </w:r>
      <w:r>
        <w:rPr>
          <w:rFonts w:ascii="Times New Roman" w:hAnsi="Times New Roman" w:cs="Times New Roman"/>
          <w:sz w:val="26"/>
          <w:szCs w:val="26"/>
        </w:rPr>
        <w:t xml:space="preserve">ở </w:t>
      </w:r>
      <w:r w:rsidRPr="00A01193">
        <w:rPr>
          <w:rFonts w:ascii="Times New Roman" w:hAnsi="Times New Roman" w:cs="Times New Roman"/>
          <w:sz w:val="26"/>
          <w:szCs w:val="26"/>
        </w:rPr>
        <w:t xml:space="preserve">gần khu vực lò dầu truyền nhiệt. </w:t>
      </w:r>
      <w:r w:rsidRPr="00A01193">
        <w:rPr>
          <w:rFonts w:ascii="Times New Roman" w:hAnsi="Times New Roman" w:cs="Times New Roman"/>
          <w:sz w:val="26"/>
          <w:szCs w:val="26"/>
        </w:rPr>
        <w:lastRenderedPageBreak/>
        <w:t>Buồng lái được thông báo và bắt đầu chuẩn bị xả CO₂ vào khu vực này, do hệ thống Hi-Fog rõ ràng không hoạt động như mong muốn.</w:t>
      </w:r>
    </w:p>
    <w:p w14:paraId="540A0B21" w14:textId="1CD89329" w:rsidR="00A01193" w:rsidRPr="00A01193" w:rsidRDefault="00A01193" w:rsidP="00A01193">
      <w:p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 xml:space="preserve">Sau khi toàn bộ thuyền viên và hành khách đã tập trung, các van đóng nhanh và cửa chặn lửa được đóng kín, Máy trưởng và Đại phó hoàn tất công tác chuẩn bị cuối cùng để xả CO₂ vào buồng máy phía </w:t>
      </w:r>
      <w:r>
        <w:rPr>
          <w:rFonts w:ascii="Times New Roman" w:hAnsi="Times New Roman" w:cs="Times New Roman"/>
          <w:sz w:val="26"/>
          <w:szCs w:val="26"/>
        </w:rPr>
        <w:t xml:space="preserve">sau </w:t>
      </w:r>
      <w:r w:rsidRPr="00A01193">
        <w:rPr>
          <w:rFonts w:ascii="Times New Roman" w:hAnsi="Times New Roman" w:cs="Times New Roman"/>
          <w:sz w:val="26"/>
          <w:szCs w:val="26"/>
        </w:rPr>
        <w:t>lái. Khi xác nhận toàn bộ thông gió đã đóng, CO₂ được xả — khoảng 45 phút sau khi báo động đầu tiên vang lên. Nhiệt độ giảm dần được theo dõi từ các phía có thể tiếp cận, xác nhận đám cháy đã được dập tắt. Xuồng cứu sinh và một tàu lai được cho rút về.</w:t>
      </w:r>
    </w:p>
    <w:p w14:paraId="2059D578" w14:textId="77777777" w:rsidR="00A01193" w:rsidRDefault="00A01193" w:rsidP="00A01193">
      <w:p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Sau khi xả CO₂ và dập tắt cháy, đội kỹ thuật tiếp tục nỗ lực khôi phục nguồn điện và bảo đảm tàu có thể tự hành trở về cảng.</w:t>
      </w:r>
    </w:p>
    <w:p w14:paraId="74AE641A" w14:textId="5762C001" w:rsidR="00A01193" w:rsidRPr="00A01193" w:rsidRDefault="00A01193" w:rsidP="00A01193">
      <w:pPr>
        <w:spacing w:before="120" w:after="120"/>
        <w:jc w:val="both"/>
        <w:rPr>
          <w:rFonts w:ascii="Times New Roman" w:hAnsi="Times New Roman" w:cs="Times New Roman"/>
          <w:sz w:val="26"/>
          <w:szCs w:val="26"/>
        </w:rPr>
      </w:pPr>
      <w:r w:rsidRPr="00A76683">
        <w:rPr>
          <w:noProof/>
        </w:rPr>
        <w:drawing>
          <wp:inline distT="0" distB="0" distL="0" distR="0" wp14:anchorId="026CD856" wp14:editId="24B409ED">
            <wp:extent cx="5943600" cy="3396615"/>
            <wp:effectExtent l="0" t="0" r="0" b="0"/>
            <wp:docPr id="1362417535" name="Picture 14" descr="RORO F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ORO Fer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2A4E0DCE" w14:textId="77777777" w:rsidR="00A01193" w:rsidRPr="00A01193" w:rsidRDefault="00A01193" w:rsidP="00A01193">
      <w:pPr>
        <w:spacing w:before="120" w:after="120"/>
        <w:jc w:val="both"/>
        <w:rPr>
          <w:rFonts w:ascii="Times New Roman" w:hAnsi="Times New Roman" w:cs="Times New Roman"/>
          <w:b/>
          <w:bCs/>
          <w:sz w:val="26"/>
          <w:szCs w:val="26"/>
        </w:rPr>
      </w:pPr>
      <w:r w:rsidRPr="00A01193">
        <w:rPr>
          <w:rFonts w:ascii="Times New Roman" w:hAnsi="Times New Roman" w:cs="Times New Roman"/>
          <w:b/>
          <w:bCs/>
          <w:sz w:val="26"/>
          <w:szCs w:val="26"/>
        </w:rPr>
        <w:t>Kết luận điều tra chính thức</w:t>
      </w:r>
    </w:p>
    <w:p w14:paraId="0F744E89" w14:textId="6603631B" w:rsidR="00A01193" w:rsidRPr="00A01193" w:rsidRDefault="00A01193" w:rsidP="00A01193">
      <w:p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 xml:space="preserve">Cuộc điều tra xác định, </w:t>
      </w:r>
      <w:r>
        <w:rPr>
          <w:rFonts w:ascii="Times New Roman" w:hAnsi="Times New Roman" w:cs="Times New Roman"/>
          <w:sz w:val="26"/>
          <w:szCs w:val="26"/>
        </w:rPr>
        <w:t>ngoài</w:t>
      </w:r>
      <w:r w:rsidRPr="00A01193">
        <w:rPr>
          <w:rFonts w:ascii="Times New Roman" w:hAnsi="Times New Roman" w:cs="Times New Roman"/>
          <w:sz w:val="26"/>
          <w:szCs w:val="26"/>
        </w:rPr>
        <w:t xml:space="preserve"> các nguyên nhân khác, rằng:</w:t>
      </w:r>
    </w:p>
    <w:p w14:paraId="7BF5A82C" w14:textId="4FA9B6D1" w:rsidR="00A01193" w:rsidRPr="00A01193" w:rsidRDefault="00A01193" w:rsidP="00A01193">
      <w:pPr>
        <w:numPr>
          <w:ilvl w:val="0"/>
          <w:numId w:val="23"/>
        </w:num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 xml:space="preserve">Hư hỏng </w:t>
      </w:r>
      <w:r>
        <w:rPr>
          <w:rFonts w:ascii="Times New Roman" w:hAnsi="Times New Roman" w:cs="Times New Roman"/>
          <w:sz w:val="26"/>
          <w:szCs w:val="26"/>
        </w:rPr>
        <w:t xml:space="preserve">của </w:t>
      </w:r>
      <w:r w:rsidRPr="00A01193">
        <w:rPr>
          <w:rFonts w:ascii="Times New Roman" w:hAnsi="Times New Roman" w:cs="Times New Roman"/>
          <w:sz w:val="26"/>
          <w:szCs w:val="26"/>
        </w:rPr>
        <w:t xml:space="preserve">các bơm phù hợp với tình trạng </w:t>
      </w:r>
      <w:r>
        <w:rPr>
          <w:rFonts w:ascii="Times New Roman" w:hAnsi="Times New Roman" w:cs="Times New Roman"/>
          <w:sz w:val="26"/>
          <w:szCs w:val="26"/>
        </w:rPr>
        <w:t xml:space="preserve">bị </w:t>
      </w:r>
      <w:r w:rsidRPr="00A01193">
        <w:rPr>
          <w:rFonts w:ascii="Times New Roman" w:hAnsi="Times New Roman" w:cs="Times New Roman"/>
          <w:sz w:val="26"/>
          <w:szCs w:val="26"/>
        </w:rPr>
        <w:t xml:space="preserve">hỏng bạc đạn, và đám cháy bắt nguồn từ bơm số 1. Dấu vết hư hỏng cho thấy bạc đạn phía cánh bơm hỏng trước, sau đó bạc đạn phía truyền động </w:t>
      </w:r>
      <w:r>
        <w:rPr>
          <w:rFonts w:ascii="Times New Roman" w:hAnsi="Times New Roman" w:cs="Times New Roman"/>
          <w:sz w:val="26"/>
          <w:szCs w:val="26"/>
        </w:rPr>
        <w:t xml:space="preserve">bị </w:t>
      </w:r>
      <w:r w:rsidRPr="00A01193">
        <w:rPr>
          <w:rFonts w:ascii="Times New Roman" w:hAnsi="Times New Roman" w:cs="Times New Roman"/>
          <w:sz w:val="26"/>
          <w:szCs w:val="26"/>
        </w:rPr>
        <w:t>sụp. Sự sụp này khiến vòng ngoài của bạc đạn phía truyền động quay trong giá đỡ, tạo ma sát sinh nhiệt cực lớn khoảng 1.200°C — vượt xa nhiệt độ tự bốc cháy của dầu truyền nhiệt.</w:t>
      </w:r>
    </w:p>
    <w:p w14:paraId="1A4187FD" w14:textId="77777777" w:rsidR="00A01193" w:rsidRPr="00A01193" w:rsidRDefault="00A01193" w:rsidP="00A01193">
      <w:pPr>
        <w:numPr>
          <w:ilvl w:val="0"/>
          <w:numId w:val="23"/>
        </w:num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Hệ thống Hi-Fog được cấp nước từ bồn chứa dung tích 426 lít, được bổ sung bởi một bơm nước ngọt sinh hoạt không thuộc hệ thống chữa cháy. Để Hi-Fog hoạt động liên tục, bơm cấp nước này phải duy trì hoạt động. Sau khi mất điện, bơm phải được reset và khởi động lại tại chỗ vì không được cấp điện từ bảng điện khẩn cấp. Điều này phù hợp quy định nhưng không được phản ánh trong kế hoạch ứng phó khẩn cấp của tàu. Khi bơm không được reset, bồn nước cạn trong vòng hai phút sau khi Hi-Fog khởi động lại.</w:t>
      </w:r>
    </w:p>
    <w:p w14:paraId="5F0AACE1" w14:textId="77777777" w:rsidR="00A01193" w:rsidRPr="00A01193" w:rsidRDefault="00A01193" w:rsidP="00A01193">
      <w:pPr>
        <w:numPr>
          <w:ilvl w:val="0"/>
          <w:numId w:val="23"/>
        </w:num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lastRenderedPageBreak/>
        <w:t>Áp suất đầu ra của Hi-Fog còn bị ảnh hưởng bởi số lượng lớn đầu báo khói và các vùng kích hoạt. Khi khói lan rộng, nhiều khu vực Hi-Fog được kích hoạt ở xa vị trí cháy thực tế.</w:t>
      </w:r>
    </w:p>
    <w:p w14:paraId="3CE1AB0B" w14:textId="3A5586E4" w:rsidR="00A01193" w:rsidRPr="00A01193" w:rsidRDefault="00A01193" w:rsidP="00A01193">
      <w:pPr>
        <w:spacing w:before="120" w:after="120"/>
        <w:jc w:val="both"/>
        <w:rPr>
          <w:rFonts w:ascii="Times New Roman" w:hAnsi="Times New Roman" w:cs="Times New Roman"/>
          <w:b/>
          <w:bCs/>
          <w:sz w:val="26"/>
          <w:szCs w:val="26"/>
        </w:rPr>
      </w:pPr>
      <w:r w:rsidRPr="00A01193">
        <w:rPr>
          <w:rFonts w:ascii="Times New Roman" w:hAnsi="Times New Roman" w:cs="Times New Roman"/>
          <w:b/>
          <w:bCs/>
          <w:sz w:val="26"/>
          <w:szCs w:val="26"/>
        </w:rPr>
        <w:t xml:space="preserve">Bài học </w:t>
      </w:r>
      <w:r w:rsidRPr="00A01193">
        <w:rPr>
          <w:rFonts w:ascii="Times New Roman" w:hAnsi="Times New Roman" w:cs="Times New Roman"/>
          <w:b/>
          <w:bCs/>
          <w:sz w:val="26"/>
          <w:szCs w:val="26"/>
        </w:rPr>
        <w:t>kinh nghiệm</w:t>
      </w:r>
    </w:p>
    <w:p w14:paraId="386BA9B3" w14:textId="77777777" w:rsidR="00A01193" w:rsidRPr="00A01193" w:rsidRDefault="00A01193" w:rsidP="00A01193">
      <w:pPr>
        <w:numPr>
          <w:ilvl w:val="0"/>
          <w:numId w:val="24"/>
        </w:num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Các hệ thống chữa cháy lắp đặt trong buồng máy trước năm 2010 có thể không hiệu quả bằng các hệ thống lắp đặt sau này. Chủ tàu/đơn vị khai thác cần kiểm tra thiết kế hệ thống có đáp ứng yêu cầu vận hành hay không và bảo đảm kế hoạch khẩn cấp phản ánh đầy đủ các giới hạn của hệ thống.</w:t>
      </w:r>
    </w:p>
    <w:p w14:paraId="155A16AA" w14:textId="76364F2D" w:rsidR="00A01193" w:rsidRPr="00A01193" w:rsidRDefault="00A01193" w:rsidP="00A01193">
      <w:pPr>
        <w:numPr>
          <w:ilvl w:val="0"/>
          <w:numId w:val="24"/>
        </w:num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 xml:space="preserve">Hệ thống chữa cháy không được kết nối với nguồn điện khẩn cấp sẽ không hoạt động khi tàu mất điện chính. Hệ thống </w:t>
      </w:r>
      <w:r>
        <w:rPr>
          <w:rFonts w:ascii="Times New Roman" w:hAnsi="Times New Roman" w:cs="Times New Roman"/>
          <w:sz w:val="26"/>
          <w:szCs w:val="26"/>
        </w:rPr>
        <w:t xml:space="preserve">phun </w:t>
      </w:r>
      <w:r w:rsidRPr="00A01193">
        <w:rPr>
          <w:rFonts w:ascii="Times New Roman" w:hAnsi="Times New Roman" w:cs="Times New Roman"/>
          <w:sz w:val="26"/>
          <w:szCs w:val="26"/>
        </w:rPr>
        <w:t>sương nước sẽ không hiệu quả nếu nguồn cấp nước bị gián đoạn. Nếu hệ thống phụ thuộc vào các bơm cấp riêng biệt, các bơm này nên được kết nối với bảng điện khẩn cấp và tự động kích hoạt.</w:t>
      </w:r>
    </w:p>
    <w:p w14:paraId="3C243B0B" w14:textId="77777777" w:rsidR="00A01193" w:rsidRPr="00A01193" w:rsidRDefault="00A01193" w:rsidP="00A01193">
      <w:pPr>
        <w:numPr>
          <w:ilvl w:val="0"/>
          <w:numId w:val="24"/>
        </w:numPr>
        <w:spacing w:before="120" w:after="120"/>
        <w:jc w:val="both"/>
        <w:rPr>
          <w:rFonts w:ascii="Times New Roman" w:hAnsi="Times New Roman" w:cs="Times New Roman"/>
          <w:sz w:val="26"/>
          <w:szCs w:val="26"/>
        </w:rPr>
      </w:pPr>
      <w:r w:rsidRPr="00A01193">
        <w:rPr>
          <w:rFonts w:ascii="Times New Roman" w:hAnsi="Times New Roman" w:cs="Times New Roman"/>
          <w:sz w:val="26"/>
          <w:szCs w:val="26"/>
        </w:rPr>
        <w:t>Việc không tích hợp đầy đủ hệ thống chữa cháy vào cấu trúc nguồn điện khẩn cấp và kế hoạch ứng phó có thể làm giảm đáng kể hiệu quả kiểm soát cháy trong giai đoạn đầu của sự cố.</w:t>
      </w:r>
    </w:p>
    <w:p w14:paraId="6E597E50" w14:textId="53E10A4C" w:rsidR="00492C7F" w:rsidRDefault="00FA01CF" w:rsidP="00FA01CF">
      <w:pPr>
        <w:jc w:val="center"/>
      </w:pPr>
      <w:r>
        <w:t>---------------------------------------------</w:t>
      </w:r>
    </w:p>
    <w:sectPr w:rsidR="00492C7F" w:rsidSect="00874D21">
      <w:pgSz w:w="12240" w:h="15840"/>
      <w:pgMar w:top="90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0FAF"/>
    <w:multiLevelType w:val="multilevel"/>
    <w:tmpl w:val="BF48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F10C9"/>
    <w:multiLevelType w:val="multilevel"/>
    <w:tmpl w:val="24CA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07E7E"/>
    <w:multiLevelType w:val="multilevel"/>
    <w:tmpl w:val="1392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A0BD1"/>
    <w:multiLevelType w:val="multilevel"/>
    <w:tmpl w:val="DF8E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E1400"/>
    <w:multiLevelType w:val="multilevel"/>
    <w:tmpl w:val="F588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A865C2"/>
    <w:multiLevelType w:val="multilevel"/>
    <w:tmpl w:val="03CA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42DAA"/>
    <w:multiLevelType w:val="multilevel"/>
    <w:tmpl w:val="2008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4820FB"/>
    <w:multiLevelType w:val="multilevel"/>
    <w:tmpl w:val="E032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5B3042"/>
    <w:multiLevelType w:val="multilevel"/>
    <w:tmpl w:val="0F2A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E7E61"/>
    <w:multiLevelType w:val="multilevel"/>
    <w:tmpl w:val="5736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1B170A"/>
    <w:multiLevelType w:val="multilevel"/>
    <w:tmpl w:val="069C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9178F4"/>
    <w:multiLevelType w:val="multilevel"/>
    <w:tmpl w:val="0AAE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06FA7"/>
    <w:multiLevelType w:val="hybridMultilevel"/>
    <w:tmpl w:val="CC268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94790"/>
    <w:multiLevelType w:val="multilevel"/>
    <w:tmpl w:val="369A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22A32"/>
    <w:multiLevelType w:val="multilevel"/>
    <w:tmpl w:val="0BA0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F77602"/>
    <w:multiLevelType w:val="multilevel"/>
    <w:tmpl w:val="D752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10A36"/>
    <w:multiLevelType w:val="multilevel"/>
    <w:tmpl w:val="F604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FB1251"/>
    <w:multiLevelType w:val="multilevel"/>
    <w:tmpl w:val="C978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5C4AFB"/>
    <w:multiLevelType w:val="multilevel"/>
    <w:tmpl w:val="A526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1C11AA"/>
    <w:multiLevelType w:val="multilevel"/>
    <w:tmpl w:val="9186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E100AC"/>
    <w:multiLevelType w:val="multilevel"/>
    <w:tmpl w:val="ED00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663FD"/>
    <w:multiLevelType w:val="multilevel"/>
    <w:tmpl w:val="7ABC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D712A4"/>
    <w:multiLevelType w:val="multilevel"/>
    <w:tmpl w:val="BC5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554E8B"/>
    <w:multiLevelType w:val="multilevel"/>
    <w:tmpl w:val="EE1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723617">
    <w:abstractNumId w:val="21"/>
  </w:num>
  <w:num w:numId="2" w16cid:durableId="1721324984">
    <w:abstractNumId w:val="19"/>
  </w:num>
  <w:num w:numId="3" w16cid:durableId="1076702398">
    <w:abstractNumId w:val="17"/>
  </w:num>
  <w:num w:numId="4" w16cid:durableId="325061421">
    <w:abstractNumId w:val="9"/>
  </w:num>
  <w:num w:numId="5" w16cid:durableId="1353914863">
    <w:abstractNumId w:val="18"/>
  </w:num>
  <w:num w:numId="6" w16cid:durableId="1717394632">
    <w:abstractNumId w:val="7"/>
  </w:num>
  <w:num w:numId="7" w16cid:durableId="1395813206">
    <w:abstractNumId w:val="4"/>
  </w:num>
  <w:num w:numId="8" w16cid:durableId="1058624719">
    <w:abstractNumId w:val="10"/>
  </w:num>
  <w:num w:numId="9" w16cid:durableId="1804542353">
    <w:abstractNumId w:val="14"/>
  </w:num>
  <w:num w:numId="10" w16cid:durableId="1510094908">
    <w:abstractNumId w:val="6"/>
  </w:num>
  <w:num w:numId="11" w16cid:durableId="2132632162">
    <w:abstractNumId w:val="2"/>
  </w:num>
  <w:num w:numId="12" w16cid:durableId="940145963">
    <w:abstractNumId w:val="12"/>
  </w:num>
  <w:num w:numId="13" w16cid:durableId="225266842">
    <w:abstractNumId w:val="3"/>
  </w:num>
  <w:num w:numId="14" w16cid:durableId="1390809496">
    <w:abstractNumId w:val="0"/>
  </w:num>
  <w:num w:numId="15" w16cid:durableId="99954112">
    <w:abstractNumId w:val="23"/>
  </w:num>
  <w:num w:numId="16" w16cid:durableId="1040983628">
    <w:abstractNumId w:val="15"/>
  </w:num>
  <w:num w:numId="17" w16cid:durableId="926427954">
    <w:abstractNumId w:val="1"/>
  </w:num>
  <w:num w:numId="18" w16cid:durableId="162673626">
    <w:abstractNumId w:val="16"/>
  </w:num>
  <w:num w:numId="19" w16cid:durableId="145782142">
    <w:abstractNumId w:val="22"/>
  </w:num>
  <w:num w:numId="20" w16cid:durableId="339356873">
    <w:abstractNumId w:val="13"/>
  </w:num>
  <w:num w:numId="21" w16cid:durableId="2105955094">
    <w:abstractNumId w:val="8"/>
  </w:num>
  <w:num w:numId="22" w16cid:durableId="1880121516">
    <w:abstractNumId w:val="11"/>
  </w:num>
  <w:num w:numId="23" w16cid:durableId="537133669">
    <w:abstractNumId w:val="20"/>
  </w:num>
  <w:num w:numId="24" w16cid:durableId="1417360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7F"/>
    <w:rsid w:val="000501D0"/>
    <w:rsid w:val="000E3633"/>
    <w:rsid w:val="00492C7F"/>
    <w:rsid w:val="00787646"/>
    <w:rsid w:val="00790198"/>
    <w:rsid w:val="00874D21"/>
    <w:rsid w:val="008847EB"/>
    <w:rsid w:val="00A01193"/>
    <w:rsid w:val="00A76683"/>
    <w:rsid w:val="00BA3E3E"/>
    <w:rsid w:val="00BF14A3"/>
    <w:rsid w:val="00C13E10"/>
    <w:rsid w:val="00FA0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4301"/>
  <w15:chartTrackingRefBased/>
  <w15:docId w15:val="{9824558A-E9F7-4683-864D-B54762C5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C7F"/>
    <w:rPr>
      <w:rFonts w:eastAsiaTheme="majorEastAsia" w:cstheme="majorBidi"/>
      <w:color w:val="272727" w:themeColor="text1" w:themeTint="D8"/>
    </w:rPr>
  </w:style>
  <w:style w:type="paragraph" w:styleId="Title">
    <w:name w:val="Title"/>
    <w:basedOn w:val="Normal"/>
    <w:next w:val="Normal"/>
    <w:link w:val="TitleChar"/>
    <w:uiPriority w:val="10"/>
    <w:qFormat/>
    <w:rsid w:val="00492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C7F"/>
    <w:pPr>
      <w:spacing w:before="160"/>
      <w:jc w:val="center"/>
    </w:pPr>
    <w:rPr>
      <w:i/>
      <w:iCs/>
      <w:color w:val="404040" w:themeColor="text1" w:themeTint="BF"/>
    </w:rPr>
  </w:style>
  <w:style w:type="character" w:customStyle="1" w:styleId="QuoteChar">
    <w:name w:val="Quote Char"/>
    <w:basedOn w:val="DefaultParagraphFont"/>
    <w:link w:val="Quote"/>
    <w:uiPriority w:val="29"/>
    <w:rsid w:val="00492C7F"/>
    <w:rPr>
      <w:i/>
      <w:iCs/>
      <w:color w:val="404040" w:themeColor="text1" w:themeTint="BF"/>
    </w:rPr>
  </w:style>
  <w:style w:type="paragraph" w:styleId="ListParagraph">
    <w:name w:val="List Paragraph"/>
    <w:basedOn w:val="Normal"/>
    <w:uiPriority w:val="34"/>
    <w:qFormat/>
    <w:rsid w:val="00492C7F"/>
    <w:pPr>
      <w:ind w:left="720"/>
      <w:contextualSpacing/>
    </w:pPr>
  </w:style>
  <w:style w:type="character" w:styleId="IntenseEmphasis">
    <w:name w:val="Intense Emphasis"/>
    <w:basedOn w:val="DefaultParagraphFont"/>
    <w:uiPriority w:val="21"/>
    <w:qFormat/>
    <w:rsid w:val="00492C7F"/>
    <w:rPr>
      <w:i/>
      <w:iCs/>
      <w:color w:val="0F4761" w:themeColor="accent1" w:themeShade="BF"/>
    </w:rPr>
  </w:style>
  <w:style w:type="paragraph" w:styleId="IntenseQuote">
    <w:name w:val="Intense Quote"/>
    <w:basedOn w:val="Normal"/>
    <w:next w:val="Normal"/>
    <w:link w:val="IntenseQuoteChar"/>
    <w:uiPriority w:val="30"/>
    <w:qFormat/>
    <w:rsid w:val="00492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C7F"/>
    <w:rPr>
      <w:i/>
      <w:iCs/>
      <w:color w:val="0F4761" w:themeColor="accent1" w:themeShade="BF"/>
    </w:rPr>
  </w:style>
  <w:style w:type="character" w:styleId="IntenseReference">
    <w:name w:val="Intense Reference"/>
    <w:basedOn w:val="DefaultParagraphFont"/>
    <w:uiPriority w:val="32"/>
    <w:qFormat/>
    <w:rsid w:val="00492C7F"/>
    <w:rPr>
      <w:b/>
      <w:bCs/>
      <w:smallCaps/>
      <w:color w:val="0F4761" w:themeColor="accent1" w:themeShade="BF"/>
      <w:spacing w:val="5"/>
    </w:rPr>
  </w:style>
  <w:style w:type="character" w:styleId="Hyperlink">
    <w:name w:val="Hyperlink"/>
    <w:basedOn w:val="DefaultParagraphFont"/>
    <w:uiPriority w:val="99"/>
    <w:unhideWhenUsed/>
    <w:rsid w:val="00492C7F"/>
    <w:rPr>
      <w:color w:val="467886" w:themeColor="hyperlink"/>
      <w:u w:val="single"/>
    </w:rPr>
  </w:style>
  <w:style w:type="character" w:styleId="UnresolvedMention">
    <w:name w:val="Unresolved Mention"/>
    <w:basedOn w:val="DefaultParagraphFont"/>
    <w:uiPriority w:val="99"/>
    <w:semiHidden/>
    <w:unhideWhenUsed/>
    <w:rsid w:val="00492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11</Pages>
  <Words>2825</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2026-02-19T09:38:00Z</dcterms:created>
  <dcterms:modified xsi:type="dcterms:W3CDTF">2026-03-02T08:39:00Z</dcterms:modified>
</cp:coreProperties>
</file>