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A58FD" w14:textId="77777777" w:rsidR="002272AF" w:rsidRPr="00F90604" w:rsidRDefault="002272AF" w:rsidP="002272AF">
      <w:pPr>
        <w:spacing w:after="105" w:line="240" w:lineRule="auto"/>
        <w:jc w:val="center"/>
        <w:outlineLvl w:val="0"/>
        <w:rPr>
          <w:rFonts w:ascii="Times New Roman" w:eastAsia="Times New Roman" w:hAnsi="Times New Roman" w:cs="Times New Roman"/>
          <w:b/>
          <w:color w:val="0070C0"/>
          <w:kern w:val="36"/>
          <w:sz w:val="40"/>
          <w:szCs w:val="40"/>
        </w:rPr>
      </w:pPr>
      <w:r w:rsidRPr="00F90604">
        <w:rPr>
          <w:rFonts w:ascii="Times New Roman" w:eastAsia="Times New Roman" w:hAnsi="Times New Roman" w:cs="Times New Roman"/>
          <w:b/>
          <w:color w:val="0070C0"/>
          <w:kern w:val="36"/>
          <w:sz w:val="40"/>
          <w:szCs w:val="40"/>
        </w:rPr>
        <w:t xml:space="preserve">Kỷ niệm ngày Quốc tế Phụ nữ </w:t>
      </w:r>
      <w:r w:rsidR="000F33E2" w:rsidRPr="00F90604">
        <w:rPr>
          <w:rFonts w:ascii="Times New Roman" w:eastAsia="Times New Roman" w:hAnsi="Times New Roman" w:cs="Times New Roman"/>
          <w:b/>
          <w:color w:val="0070C0"/>
          <w:kern w:val="36"/>
          <w:sz w:val="40"/>
          <w:szCs w:val="40"/>
        </w:rPr>
        <w:t xml:space="preserve">Ngày 8 tháng 3 </w:t>
      </w:r>
      <w:r w:rsidRPr="00F90604">
        <w:rPr>
          <w:rFonts w:ascii="Times New Roman" w:eastAsia="Times New Roman" w:hAnsi="Times New Roman" w:cs="Times New Roman"/>
          <w:b/>
          <w:color w:val="0070C0"/>
          <w:kern w:val="36"/>
          <w:sz w:val="40"/>
          <w:szCs w:val="40"/>
        </w:rPr>
        <w:t>#InternationalWomensDay #WomenAtSea</w:t>
      </w:r>
    </w:p>
    <w:p w14:paraId="3454BDA0" w14:textId="77777777" w:rsidR="002272AF" w:rsidRPr="002272AF" w:rsidRDefault="002272AF" w:rsidP="002272AF">
      <w:pPr>
        <w:spacing w:after="0" w:line="240" w:lineRule="auto"/>
        <w:jc w:val="right"/>
        <w:rPr>
          <w:rFonts w:ascii="Times New Roman" w:eastAsia="Times New Roman" w:hAnsi="Times New Roman" w:cs="Times New Roman"/>
          <w:color w:val="444444"/>
          <w:sz w:val="17"/>
          <w:szCs w:val="17"/>
        </w:rPr>
      </w:pPr>
      <w:r w:rsidRPr="002272AF">
        <w:rPr>
          <w:rFonts w:ascii="Times New Roman" w:eastAsia="Times New Roman" w:hAnsi="Times New Roman" w:cs="Times New Roman"/>
          <w:color w:val="444444"/>
          <w:sz w:val="17"/>
          <w:szCs w:val="17"/>
        </w:rPr>
        <w:t> </w:t>
      </w:r>
      <w:hyperlink r:id="rId5" w:history="1">
        <w:r w:rsidRPr="002272AF">
          <w:rPr>
            <w:rFonts w:ascii="Times New Roman" w:eastAsia="Times New Roman" w:hAnsi="Times New Roman" w:cs="Times New Roman"/>
            <w:b/>
            <w:bCs/>
            <w:color w:val="005689"/>
            <w:sz w:val="17"/>
            <w:szCs w:val="17"/>
            <w:u w:val="single"/>
          </w:rPr>
          <w:t>maritimecyprus</w:t>
        </w:r>
      </w:hyperlink>
    </w:p>
    <w:p w14:paraId="31FB6331" w14:textId="77777777" w:rsidR="002272AF" w:rsidRPr="002272AF" w:rsidRDefault="002272AF" w:rsidP="002272AF">
      <w:pPr>
        <w:spacing w:after="0" w:line="240" w:lineRule="auto"/>
        <w:rPr>
          <w:rFonts w:ascii="Times New Roman" w:eastAsia="Times New Roman" w:hAnsi="Times New Roman" w:cs="Times New Roman"/>
          <w:color w:val="444444"/>
          <w:sz w:val="17"/>
          <w:szCs w:val="17"/>
        </w:rPr>
      </w:pPr>
      <w:r w:rsidRPr="002272AF">
        <w:rPr>
          <w:rFonts w:ascii="Times New Roman" w:eastAsia="Times New Roman" w:hAnsi="Times New Roman" w:cs="Times New Roman"/>
          <w:color w:val="444444"/>
          <w:sz w:val="17"/>
          <w:szCs w:val="17"/>
        </w:rPr>
        <w:t> -</w:t>
      </w:r>
    </w:p>
    <w:p w14:paraId="14190DE5" w14:textId="77777777" w:rsidR="002272AF" w:rsidRPr="002272AF" w:rsidRDefault="002272AF" w:rsidP="002272AF">
      <w:pPr>
        <w:spacing w:after="0" w:line="240" w:lineRule="auto"/>
        <w:rPr>
          <w:rFonts w:ascii="Times New Roman" w:eastAsia="Times New Roman" w:hAnsi="Times New Roman" w:cs="Times New Roman"/>
          <w:color w:val="222222"/>
          <w:sz w:val="23"/>
          <w:szCs w:val="23"/>
        </w:rPr>
      </w:pPr>
      <w:r w:rsidRPr="002272AF">
        <w:rPr>
          <w:rFonts w:ascii="Times New Roman" w:eastAsia="Times New Roman" w:hAnsi="Times New Roman" w:cs="Times New Roman"/>
          <w:noProof/>
          <w:color w:val="222222"/>
          <w:sz w:val="23"/>
          <w:szCs w:val="23"/>
        </w:rPr>
        <w:drawing>
          <wp:inline distT="0" distB="0" distL="0" distR="0" wp14:anchorId="0E7D8E73" wp14:editId="01CE7F43">
            <wp:extent cx="6210300" cy="3200400"/>
            <wp:effectExtent l="0" t="0" r="0" b="0"/>
            <wp:docPr id="17" name="Picture 17" descr="women in mari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in mariti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3200400"/>
                    </a:xfrm>
                    <a:prstGeom prst="rect">
                      <a:avLst/>
                    </a:prstGeom>
                    <a:noFill/>
                    <a:ln>
                      <a:noFill/>
                    </a:ln>
                  </pic:spPr>
                </pic:pic>
              </a:graphicData>
            </a:graphic>
          </wp:inline>
        </w:drawing>
      </w:r>
    </w:p>
    <w:p w14:paraId="2036BB6C" w14:textId="77777777" w:rsidR="002272AF" w:rsidRPr="002272AF" w:rsidRDefault="002272AF" w:rsidP="002272AF">
      <w:pPr>
        <w:spacing w:before="120" w:after="120" w:line="240" w:lineRule="auto"/>
        <w:jc w:val="both"/>
        <w:rPr>
          <w:rFonts w:ascii="Times New Roman" w:eastAsia="Times New Roman" w:hAnsi="Times New Roman" w:cs="Times New Roman"/>
          <w:sz w:val="26"/>
          <w:szCs w:val="26"/>
        </w:rPr>
      </w:pPr>
      <w:r w:rsidRPr="002272AF">
        <w:rPr>
          <w:rFonts w:ascii="Times New Roman" w:eastAsia="Times New Roman" w:hAnsi="Times New Roman" w:cs="Times New Roman"/>
          <w:sz w:val="26"/>
          <w:szCs w:val="26"/>
        </w:rPr>
        <w:t xml:space="preserve">Vận tải biển từ lâu đã là một ngành công nghiệp do nam giới thống trị và truyền thống đó đã tồn tại lâu dài và sâu sắc. Tuy nhiên, thông qua chương trình toàn cầu về Hội nhập Phụ nữ trong Ngành Hàng hải, IMO đang </w:t>
      </w:r>
      <w:r>
        <w:rPr>
          <w:rFonts w:ascii="Times New Roman" w:eastAsia="Times New Roman" w:hAnsi="Times New Roman" w:cs="Times New Roman"/>
          <w:sz w:val="26"/>
          <w:szCs w:val="26"/>
        </w:rPr>
        <w:t xml:space="preserve">thúc đẩy một </w:t>
      </w:r>
      <w:r w:rsidRPr="002272AF">
        <w:rPr>
          <w:rFonts w:ascii="Times New Roman" w:eastAsia="Times New Roman" w:hAnsi="Times New Roman" w:cs="Times New Roman"/>
          <w:sz w:val="26"/>
          <w:szCs w:val="26"/>
        </w:rPr>
        <w:t>nỗ lực chung để giúp ngành công nghiệp này thoát khỏi truyền thống đó và giúp phụ nữ đạt được sự đại diện trong ngành phù hợp hơn với kỳ vọng của thế kỷ 21.</w:t>
      </w:r>
    </w:p>
    <w:p w14:paraId="6EC0DEAC" w14:textId="77777777" w:rsidR="002272AF" w:rsidRPr="002272AF" w:rsidRDefault="002272AF" w:rsidP="002272AF">
      <w:pPr>
        <w:spacing w:after="390" w:line="240" w:lineRule="auto"/>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drawing>
          <wp:inline distT="0" distB="0" distL="0" distR="0" wp14:anchorId="69F4EAA1" wp14:editId="73DA12A8">
            <wp:extent cx="6325235" cy="3566160"/>
            <wp:effectExtent l="0" t="0" r="0" b="0"/>
            <wp:docPr id="16" name="Picture 16" descr="https://maritimecyprus.com/wp-content/uploads/2020/03/womene28099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itimecyprus.com/wp-content/uploads/2020/03/womene28099s-da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9226" cy="3574048"/>
                    </a:xfrm>
                    <a:prstGeom prst="rect">
                      <a:avLst/>
                    </a:prstGeom>
                    <a:noFill/>
                    <a:ln>
                      <a:noFill/>
                    </a:ln>
                  </pic:spPr>
                </pic:pic>
              </a:graphicData>
            </a:graphic>
          </wp:inline>
        </w:drawing>
      </w:r>
    </w:p>
    <w:p w14:paraId="782B4E6A" w14:textId="77777777" w:rsidR="002272AF" w:rsidRDefault="002272AF" w:rsidP="00611AEB">
      <w:pPr>
        <w:spacing w:after="0" w:line="240" w:lineRule="auto"/>
        <w:rPr>
          <w:rFonts w:ascii="Merriweather Sans" w:eastAsia="Times New Roman" w:hAnsi="Merriweather Sans" w:cs="Times New Roman"/>
          <w:color w:val="222222"/>
          <w:sz w:val="23"/>
          <w:szCs w:val="23"/>
        </w:rPr>
      </w:pPr>
      <w:r w:rsidRPr="002272AF">
        <w:rPr>
          <w:rFonts w:ascii="Times New Roman" w:eastAsia="Times New Roman" w:hAnsi="Times New Roman" w:cs="Times New Roman"/>
          <w:b/>
          <w:bCs/>
          <w:noProof/>
          <w:color w:val="0000FF"/>
          <w:sz w:val="23"/>
          <w:szCs w:val="23"/>
        </w:rPr>
        <w:lastRenderedPageBreak/>
        <w:drawing>
          <wp:inline distT="0" distB="0" distL="0" distR="0" wp14:anchorId="100AA4A8" wp14:editId="035B6A9F">
            <wp:extent cx="6217233" cy="4892040"/>
            <wp:effectExtent l="0" t="0" r="0" b="3810"/>
            <wp:docPr id="13" name="Picture 13" descr="https://maritimecyprus.com/wp-content/uploads/2020/03/women-at-sea-4.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ritimecyprus.com/wp-content/uploads/2020/03/women-at-sea-4.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5454" cy="4914245"/>
                    </a:xfrm>
                    <a:prstGeom prst="rect">
                      <a:avLst/>
                    </a:prstGeom>
                    <a:noFill/>
                    <a:ln>
                      <a:noFill/>
                    </a:ln>
                  </pic:spPr>
                </pic:pic>
              </a:graphicData>
            </a:graphic>
          </wp:inline>
        </w:drawing>
      </w:r>
      <w:r w:rsidRPr="002272AF">
        <w:rPr>
          <w:rFonts w:ascii="Times New Roman" w:eastAsia="Times New Roman" w:hAnsi="Times New Roman" w:cs="Times New Roman"/>
          <w:b/>
          <w:bCs/>
          <w:color w:val="222222"/>
          <w:sz w:val="23"/>
          <w:szCs w:val="23"/>
        </w:rPr>
        <w:br/>
      </w:r>
    </w:p>
    <w:p w14:paraId="306C21EF" w14:textId="77777777" w:rsidR="00611AEB" w:rsidRPr="00611AEB" w:rsidRDefault="00611AEB" w:rsidP="00611AEB">
      <w:pPr>
        <w:spacing w:before="120" w:after="120" w:line="240" w:lineRule="auto"/>
        <w:jc w:val="both"/>
        <w:rPr>
          <w:rFonts w:ascii="Times New Roman" w:eastAsia="Times New Roman" w:hAnsi="Times New Roman" w:cs="Times New Roman"/>
          <w:b/>
          <w:sz w:val="26"/>
          <w:szCs w:val="26"/>
        </w:rPr>
      </w:pPr>
      <w:r w:rsidRPr="00611AEB">
        <w:rPr>
          <w:rFonts w:ascii="Times New Roman" w:eastAsia="Times New Roman" w:hAnsi="Times New Roman" w:cs="Times New Roman"/>
          <w:b/>
          <w:sz w:val="26"/>
          <w:szCs w:val="26"/>
        </w:rPr>
        <w:t xml:space="preserve">Phụ nữ </w:t>
      </w:r>
      <w:r>
        <w:rPr>
          <w:rFonts w:ascii="Times New Roman" w:eastAsia="Times New Roman" w:hAnsi="Times New Roman" w:cs="Times New Roman"/>
          <w:b/>
          <w:sz w:val="26"/>
          <w:szCs w:val="26"/>
        </w:rPr>
        <w:t xml:space="preserve">ngành </w:t>
      </w:r>
      <w:r w:rsidRPr="00611AEB">
        <w:rPr>
          <w:rFonts w:ascii="Times New Roman" w:eastAsia="Times New Roman" w:hAnsi="Times New Roman" w:cs="Times New Roman"/>
          <w:b/>
          <w:sz w:val="26"/>
          <w:szCs w:val="26"/>
        </w:rPr>
        <w:t>hàng hải – Lãnh đạo toàn cầu</w:t>
      </w:r>
    </w:p>
    <w:p w14:paraId="3F5E972E" w14:textId="77777777" w:rsidR="00611AEB" w:rsidRPr="00611AEB" w:rsidRDefault="00611AEB" w:rsidP="00611AEB">
      <w:pPr>
        <w:spacing w:before="120" w:after="120" w:line="240" w:lineRule="auto"/>
        <w:jc w:val="both"/>
        <w:rPr>
          <w:rFonts w:ascii="Times New Roman" w:eastAsia="Times New Roman" w:hAnsi="Times New Roman" w:cs="Times New Roman"/>
          <w:sz w:val="26"/>
          <w:szCs w:val="26"/>
        </w:rPr>
      </w:pPr>
      <w:r w:rsidRPr="00611AEB">
        <w:rPr>
          <w:rFonts w:ascii="Times New Roman" w:eastAsia="Times New Roman" w:hAnsi="Times New Roman" w:cs="Times New Roman"/>
          <w:sz w:val="26"/>
          <w:szCs w:val="26"/>
        </w:rPr>
        <w:t>Ngành hàng hải cần nhiều phụ nữ hơn, đặc biệt là trong các vai trò lãnh đạo. Đại học Hàng hải Thế giới (WMU) và IMO đã xuất bản một cuốn sách để nêu bật những thành tựu của phụ nữ trong lĩnh vực hàng hải.</w:t>
      </w:r>
    </w:p>
    <w:p w14:paraId="2ADA92E2" w14:textId="77777777" w:rsidR="00611AEB" w:rsidRDefault="00611AEB" w:rsidP="00611AEB">
      <w:pPr>
        <w:spacing w:before="120" w:after="120" w:line="240" w:lineRule="auto"/>
        <w:jc w:val="both"/>
        <w:rPr>
          <w:rFonts w:ascii="Times New Roman" w:eastAsia="Times New Roman" w:hAnsi="Times New Roman" w:cs="Times New Roman"/>
          <w:sz w:val="26"/>
          <w:szCs w:val="26"/>
        </w:rPr>
      </w:pPr>
      <w:r w:rsidRPr="00611AEB">
        <w:rPr>
          <w:rFonts w:ascii="Times New Roman" w:eastAsia="Times New Roman" w:hAnsi="Times New Roman" w:cs="Times New Roman"/>
          <w:sz w:val="26"/>
          <w:szCs w:val="26"/>
        </w:rPr>
        <w:t xml:space="preserve">Cuốn sách của Đại học Hàng hải Thế giới (WMU) – Phụ nữ </w:t>
      </w:r>
      <w:r>
        <w:rPr>
          <w:rFonts w:ascii="Times New Roman" w:eastAsia="Times New Roman" w:hAnsi="Times New Roman" w:cs="Times New Roman"/>
          <w:sz w:val="26"/>
          <w:szCs w:val="26"/>
        </w:rPr>
        <w:t xml:space="preserve">ngành </w:t>
      </w:r>
      <w:r w:rsidRPr="00611AEB">
        <w:rPr>
          <w:rFonts w:ascii="Times New Roman" w:eastAsia="Times New Roman" w:hAnsi="Times New Roman" w:cs="Times New Roman"/>
          <w:sz w:val="26"/>
          <w:szCs w:val="26"/>
        </w:rPr>
        <w:t>Hàng hải: Lãnh đạo Toàn cầu – là tập hợp các bài báo khoa học được trình bày tại hội nghị quốc tế ‘Phụ nữ Hàng hải: Lãnh đạo Toàn cầu’ do WMU tổ chức vào năm 2014.</w:t>
      </w:r>
    </w:p>
    <w:p w14:paraId="1E41B368" w14:textId="77777777" w:rsidR="00611AEB" w:rsidRPr="00611AEB" w:rsidRDefault="00611AEB" w:rsidP="00611AEB">
      <w:pPr>
        <w:spacing w:before="120" w:after="120" w:line="240" w:lineRule="auto"/>
        <w:jc w:val="both"/>
        <w:rPr>
          <w:rFonts w:ascii="Times New Roman" w:eastAsia="Times New Roman" w:hAnsi="Times New Roman" w:cs="Times New Roman"/>
          <w:b/>
          <w:color w:val="222222"/>
          <w:sz w:val="26"/>
          <w:szCs w:val="26"/>
        </w:rPr>
      </w:pPr>
      <w:r w:rsidRPr="00611AEB">
        <w:rPr>
          <w:rFonts w:ascii="Times New Roman" w:eastAsia="Times New Roman" w:hAnsi="Times New Roman" w:cs="Times New Roman"/>
          <w:b/>
          <w:color w:val="222222"/>
          <w:sz w:val="26"/>
          <w:szCs w:val="26"/>
        </w:rPr>
        <w:t xml:space="preserve">Phim Making Waves </w:t>
      </w:r>
    </w:p>
    <w:p w14:paraId="598C6550" w14:textId="77777777" w:rsidR="00611AEB" w:rsidRPr="00611AEB" w:rsidRDefault="00611AEB" w:rsidP="00611AEB">
      <w:pPr>
        <w:spacing w:before="120" w:after="120" w:line="240" w:lineRule="auto"/>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 xml:space="preserve">IMO năm 2015 đã ra mắt video </w:t>
      </w:r>
      <w:hyperlink r:id="rId10" w:tgtFrame="_blank" w:history="1">
        <w:r w:rsidRPr="00611AEB">
          <w:rPr>
            <w:rFonts w:ascii="Times New Roman" w:eastAsia="Times New Roman" w:hAnsi="Times New Roman" w:cs="Times New Roman"/>
            <w:color w:val="0000FF"/>
            <w:sz w:val="26"/>
            <w:szCs w:val="26"/>
            <w:u w:val="single"/>
          </w:rPr>
          <w:t>“Making Waves: women leaders in the maritime world”</w:t>
        </w:r>
      </w:hyperlink>
      <w:r w:rsidRPr="002272AF">
        <w:rPr>
          <w:rFonts w:ascii="Times New Roman" w:eastAsia="Times New Roman" w:hAnsi="Times New Roman" w:cs="Times New Roman"/>
          <w:color w:val="222222"/>
          <w:sz w:val="23"/>
          <w:szCs w:val="23"/>
        </w:rPr>
        <w:t> </w:t>
      </w:r>
      <w:r w:rsidRPr="00611AEB">
        <w:rPr>
          <w:rFonts w:ascii="Times New Roman" w:eastAsia="Times New Roman" w:hAnsi="Times New Roman" w:cs="Times New Roman"/>
          <w:color w:val="222222"/>
          <w:sz w:val="26"/>
          <w:szCs w:val="26"/>
        </w:rPr>
        <w:t xml:space="preserve"> để ủng hộ Ngày Quốc tế Phụ nữ. Video báo cáo về những nỗ lực liên tục của IMO và Đại học Hàng hải Thế giới (WMU) nhằm thúc đẩy sự tiến bộ của phụ nữ trong ngành vận tải biển. Video tập trung vào kết quả của hội nghị “Maritime Women: Global Leadership” năm 2014 do WMU tổ chức tại Malmo, Thụy Điển và được IMO đồng tài trợ. Hội nghị đã thu hút phụ nữ và nam giới từ hơn 70 quốc gia để thảo luận về sự tiến bộ của phụ nữ trong các ngành nghề hàng hải.</w:t>
      </w:r>
    </w:p>
    <w:p w14:paraId="7A17814E" w14:textId="77777777" w:rsidR="00611AEB" w:rsidRPr="002272AF" w:rsidRDefault="00611AEB" w:rsidP="00611AEB">
      <w:pPr>
        <w:spacing w:before="120" w:after="120" w:line="240" w:lineRule="auto"/>
        <w:jc w:val="both"/>
        <w:rPr>
          <w:rFonts w:ascii="Times New Roman" w:eastAsia="Times New Roman" w:hAnsi="Times New Roman" w:cs="Times New Roman"/>
          <w:sz w:val="26"/>
          <w:szCs w:val="26"/>
        </w:rPr>
      </w:pPr>
    </w:p>
    <w:p w14:paraId="72C885F8" w14:textId="77777777" w:rsidR="002272AF" w:rsidRPr="002272AF" w:rsidRDefault="002272AF" w:rsidP="002272AF">
      <w:pPr>
        <w:spacing w:after="390" w:line="240" w:lineRule="auto"/>
        <w:jc w:val="center"/>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lastRenderedPageBreak/>
        <w:drawing>
          <wp:inline distT="0" distB="0" distL="0" distR="0" wp14:anchorId="651601F8" wp14:editId="18566761">
            <wp:extent cx="6141720" cy="4281858"/>
            <wp:effectExtent l="0" t="0" r="0" b="4445"/>
            <wp:docPr id="12" name="Picture 12" descr="https://maritimecyprus.com/wp-content/uploads/2022/03/Captain-Radhika-M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itimecyprus.com/wp-content/uploads/2022/03/Captain-Radhika-Men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945" cy="4314782"/>
                    </a:xfrm>
                    <a:prstGeom prst="rect">
                      <a:avLst/>
                    </a:prstGeom>
                    <a:noFill/>
                    <a:ln>
                      <a:noFill/>
                    </a:ln>
                  </pic:spPr>
                </pic:pic>
              </a:graphicData>
            </a:graphic>
          </wp:inline>
        </w:drawing>
      </w:r>
    </w:p>
    <w:p w14:paraId="11C86605" w14:textId="77777777" w:rsidR="002272AF" w:rsidRDefault="002272AF" w:rsidP="002272AF">
      <w:pPr>
        <w:spacing w:after="0" w:line="240" w:lineRule="auto"/>
        <w:jc w:val="center"/>
        <w:rPr>
          <w:rFonts w:ascii="Times New Roman" w:eastAsia="Times New Roman" w:hAnsi="Times New Roman" w:cs="Times New Roman"/>
          <w:color w:val="222222"/>
          <w:sz w:val="23"/>
          <w:szCs w:val="23"/>
        </w:rPr>
      </w:pPr>
      <w:r w:rsidRPr="002272AF">
        <w:rPr>
          <w:rFonts w:ascii="Times New Roman" w:eastAsia="Times New Roman" w:hAnsi="Times New Roman" w:cs="Times New Roman"/>
          <w:color w:val="222222"/>
          <w:sz w:val="23"/>
          <w:szCs w:val="23"/>
        </w:rPr>
        <w:t>​</w:t>
      </w:r>
      <w:r w:rsidRPr="002272AF">
        <w:rPr>
          <w:rFonts w:ascii="Times New Roman" w:eastAsia="Times New Roman" w:hAnsi="Times New Roman" w:cs="Times New Roman"/>
          <w:noProof/>
          <w:color w:val="0000FF"/>
          <w:sz w:val="23"/>
          <w:szCs w:val="23"/>
        </w:rPr>
        <w:drawing>
          <wp:inline distT="0" distB="0" distL="0" distR="0" wp14:anchorId="45C8B760" wp14:editId="402FAE20">
            <wp:extent cx="6126480" cy="4479360"/>
            <wp:effectExtent l="0" t="0" r="7620" b="0"/>
            <wp:docPr id="11" name="Picture 11" descr="https://maritimecyprus.com/wp-content/uploads/2020/03/women-at-sea-2-488x420.jpg">
              <a:hlinkClick xmlns:a="http://schemas.openxmlformats.org/drawingml/2006/main" r:id="rId12" tooltip="&quot;women at sea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itimecyprus.com/wp-content/uploads/2020/03/women-at-sea-2-488x420.jpg">
                      <a:hlinkClick r:id="rId12" tooltip="&quot;women at sea 2&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5580" cy="4500636"/>
                    </a:xfrm>
                    <a:prstGeom prst="rect">
                      <a:avLst/>
                    </a:prstGeom>
                    <a:noFill/>
                    <a:ln>
                      <a:noFill/>
                    </a:ln>
                  </pic:spPr>
                </pic:pic>
              </a:graphicData>
            </a:graphic>
          </wp:inline>
        </w:drawing>
      </w:r>
    </w:p>
    <w:p w14:paraId="4FFE8916" w14:textId="77777777" w:rsidR="002272AF" w:rsidRDefault="002272AF" w:rsidP="002272AF">
      <w:pPr>
        <w:spacing w:after="0" w:line="240" w:lineRule="auto"/>
        <w:rPr>
          <w:rFonts w:ascii="Times New Roman" w:eastAsia="Times New Roman" w:hAnsi="Times New Roman" w:cs="Times New Roman"/>
          <w:color w:val="222222"/>
          <w:sz w:val="23"/>
          <w:szCs w:val="23"/>
        </w:rPr>
      </w:pPr>
    </w:p>
    <w:p w14:paraId="72DDDE77" w14:textId="77777777" w:rsidR="002272AF" w:rsidRDefault="002272AF" w:rsidP="00611AEB">
      <w:pPr>
        <w:spacing w:after="0" w:line="240" w:lineRule="auto"/>
        <w:jc w:val="center"/>
        <w:rPr>
          <w:rFonts w:ascii="Times New Roman" w:eastAsia="Times New Roman" w:hAnsi="Times New Roman" w:cs="Times New Roman"/>
          <w:color w:val="222222"/>
          <w:sz w:val="23"/>
          <w:szCs w:val="23"/>
        </w:rPr>
      </w:pPr>
      <w:r w:rsidRPr="002272AF">
        <w:rPr>
          <w:rFonts w:ascii="Times New Roman" w:eastAsia="Times New Roman" w:hAnsi="Times New Roman" w:cs="Times New Roman"/>
          <w:noProof/>
          <w:color w:val="222222"/>
          <w:sz w:val="23"/>
          <w:szCs w:val="23"/>
        </w:rPr>
        <w:drawing>
          <wp:inline distT="0" distB="0" distL="0" distR="0" wp14:anchorId="4B39B9F8" wp14:editId="7481F827">
            <wp:extent cx="6210300" cy="42297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8408" cy="4235294"/>
                    </a:xfrm>
                    <a:prstGeom prst="rect">
                      <a:avLst/>
                    </a:prstGeom>
                  </pic:spPr>
                </pic:pic>
              </a:graphicData>
            </a:graphic>
          </wp:inline>
        </w:drawing>
      </w:r>
    </w:p>
    <w:p w14:paraId="44AC7464" w14:textId="77777777" w:rsidR="002272AF" w:rsidRDefault="002272AF" w:rsidP="002272AF">
      <w:pPr>
        <w:spacing w:after="0" w:line="240" w:lineRule="auto"/>
        <w:rPr>
          <w:rFonts w:ascii="Times New Roman" w:eastAsia="Times New Roman" w:hAnsi="Times New Roman" w:cs="Times New Roman"/>
          <w:color w:val="222222"/>
          <w:sz w:val="23"/>
          <w:szCs w:val="23"/>
        </w:rPr>
      </w:pPr>
    </w:p>
    <w:p w14:paraId="26F9EF3B" w14:textId="77777777" w:rsidR="002272AF" w:rsidRPr="002272AF" w:rsidRDefault="002272AF" w:rsidP="002272AF">
      <w:pPr>
        <w:spacing w:after="0" w:line="240" w:lineRule="auto"/>
        <w:rPr>
          <w:rFonts w:ascii="Times New Roman" w:eastAsia="Times New Roman" w:hAnsi="Times New Roman" w:cs="Times New Roman"/>
          <w:color w:val="222222"/>
          <w:sz w:val="23"/>
          <w:szCs w:val="23"/>
        </w:rPr>
      </w:pPr>
      <w:r w:rsidRPr="002272AF">
        <w:rPr>
          <w:rFonts w:ascii="Times New Roman" w:eastAsia="Times New Roman" w:hAnsi="Times New Roman" w:cs="Times New Roman"/>
          <w:noProof/>
          <w:color w:val="0000FF"/>
          <w:sz w:val="23"/>
          <w:szCs w:val="23"/>
        </w:rPr>
        <w:drawing>
          <wp:inline distT="0" distB="0" distL="0" distR="0" wp14:anchorId="7B854423" wp14:editId="4293ED39">
            <wp:extent cx="6256020" cy="3248623"/>
            <wp:effectExtent l="0" t="0" r="0" b="9525"/>
            <wp:docPr id="20" name="Picture 20" descr="https://maritimecyprus.com/wp-content/uploads/2020/03/women-at-sea-3-809x420.jpg">
              <a:hlinkClick xmlns:a="http://schemas.openxmlformats.org/drawingml/2006/main" r:id="rId15" tooltip="&quot;women at sea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ritimecyprus.com/wp-content/uploads/2020/03/women-at-sea-3-809x420.jpg">
                      <a:hlinkClick r:id="rId15" tooltip="&quot;women at sea 3&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5654" cy="3253626"/>
                    </a:xfrm>
                    <a:prstGeom prst="rect">
                      <a:avLst/>
                    </a:prstGeom>
                    <a:noFill/>
                    <a:ln>
                      <a:noFill/>
                    </a:ln>
                  </pic:spPr>
                </pic:pic>
              </a:graphicData>
            </a:graphic>
          </wp:inline>
        </w:drawing>
      </w:r>
    </w:p>
    <w:p w14:paraId="5D5B682C" w14:textId="77777777" w:rsidR="002272AF" w:rsidRPr="002272AF" w:rsidRDefault="002272AF" w:rsidP="002272AF">
      <w:pPr>
        <w:spacing w:after="0" w:line="240" w:lineRule="auto"/>
        <w:rPr>
          <w:rFonts w:ascii="Times New Roman" w:eastAsia="Times New Roman" w:hAnsi="Times New Roman" w:cs="Times New Roman"/>
          <w:color w:val="222222"/>
          <w:sz w:val="23"/>
          <w:szCs w:val="23"/>
        </w:rPr>
      </w:pPr>
      <w:r w:rsidRPr="002272AF">
        <w:rPr>
          <w:rFonts w:ascii="Times New Roman" w:eastAsia="Times New Roman" w:hAnsi="Times New Roman" w:cs="Times New Roman"/>
          <w:noProof/>
          <w:color w:val="222222"/>
          <w:sz w:val="23"/>
          <w:szCs w:val="23"/>
        </w:rPr>
        <w:lastRenderedPageBreak/>
        <w:drawing>
          <wp:inline distT="0" distB="0" distL="0" distR="0" wp14:anchorId="0037C9B6" wp14:editId="7741F48D">
            <wp:extent cx="6172200" cy="3557270"/>
            <wp:effectExtent l="0" t="0" r="0" b="5080"/>
            <wp:docPr id="8" name="Picture 8" descr="https://maritimecyprus.com/wp-content/uploads/2015/07/k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ritimecyprus.com/wp-content/uploads/2015/07/kat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791" cy="3561645"/>
                    </a:xfrm>
                    <a:prstGeom prst="rect">
                      <a:avLst/>
                    </a:prstGeom>
                    <a:noFill/>
                    <a:ln>
                      <a:noFill/>
                    </a:ln>
                  </pic:spPr>
                </pic:pic>
              </a:graphicData>
            </a:graphic>
          </wp:inline>
        </w:drawing>
      </w:r>
    </w:p>
    <w:p w14:paraId="16B8539A" w14:textId="77777777" w:rsidR="00611AEB" w:rsidRPr="00611AEB" w:rsidRDefault="00611AEB" w:rsidP="00611AEB">
      <w:pPr>
        <w:spacing w:before="120" w:after="120" w:line="240" w:lineRule="auto"/>
        <w:jc w:val="center"/>
        <w:rPr>
          <w:rFonts w:ascii="Times New Roman" w:eastAsia="Times New Roman" w:hAnsi="Times New Roman" w:cs="Times New Roman"/>
          <w:i/>
          <w:iCs/>
          <w:sz w:val="24"/>
          <w:szCs w:val="24"/>
        </w:rPr>
      </w:pPr>
      <w:r w:rsidRPr="00611AEB">
        <w:rPr>
          <w:rFonts w:ascii="Times New Roman" w:eastAsia="Times New Roman" w:hAnsi="Times New Roman" w:cs="Times New Roman"/>
          <w:i/>
          <w:iCs/>
          <w:sz w:val="24"/>
          <w:szCs w:val="24"/>
        </w:rPr>
        <w:t>Thuyền trưởng Kate McCue, người phụ nữ Mỹ đầu tiên làm thuyền trưởng của một con tàu lớn</w:t>
      </w:r>
    </w:p>
    <w:p w14:paraId="386BF8D6" w14:textId="77777777" w:rsidR="00611AEB" w:rsidRDefault="00611AEB" w:rsidP="002272AF">
      <w:pPr>
        <w:spacing w:after="0" w:line="240" w:lineRule="auto"/>
        <w:rPr>
          <w:rFonts w:ascii="Times New Roman" w:eastAsia="Times New Roman" w:hAnsi="Times New Roman" w:cs="Times New Roman"/>
          <w:i/>
          <w:iCs/>
          <w:color w:val="444444"/>
          <w:sz w:val="17"/>
          <w:szCs w:val="17"/>
        </w:rPr>
      </w:pPr>
    </w:p>
    <w:p w14:paraId="213604EF" w14:textId="77777777" w:rsidR="00611AEB" w:rsidRPr="00611AEB" w:rsidRDefault="00611AEB" w:rsidP="00611AEB">
      <w:pPr>
        <w:spacing w:before="120" w:after="120" w:line="240" w:lineRule="auto"/>
        <w:jc w:val="both"/>
        <w:rPr>
          <w:rFonts w:ascii="Times New Roman" w:eastAsia="Times New Roman" w:hAnsi="Times New Roman" w:cs="Times New Roman"/>
          <w:b/>
          <w:color w:val="222222"/>
          <w:sz w:val="26"/>
          <w:szCs w:val="26"/>
        </w:rPr>
      </w:pPr>
      <w:r w:rsidRPr="00611AEB">
        <w:rPr>
          <w:rFonts w:ascii="Times New Roman" w:eastAsia="Times New Roman" w:hAnsi="Times New Roman" w:cs="Times New Roman"/>
          <w:b/>
          <w:color w:val="222222"/>
          <w:sz w:val="26"/>
          <w:szCs w:val="26"/>
        </w:rPr>
        <w:t>Phim: Phụ nữ cầm lái</w:t>
      </w:r>
    </w:p>
    <w:p w14:paraId="3067FA79" w14:textId="77777777" w:rsidR="00611AEB" w:rsidRPr="00611AEB" w:rsidRDefault="00611AEB" w:rsidP="00611AEB">
      <w:pPr>
        <w:spacing w:before="120" w:after="120" w:line="240" w:lineRule="auto"/>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 xml:space="preserve">Một bộ phim khác của IMO, </w:t>
      </w:r>
      <w:hyperlink r:id="rId18" w:tgtFrame="_blank" w:history="1">
        <w:r w:rsidRPr="00611AEB">
          <w:rPr>
            <w:rFonts w:ascii="Merriweather Sans" w:eastAsia="Times New Roman" w:hAnsi="Merriweather Sans" w:cs="Times New Roman"/>
            <w:b/>
            <w:bCs/>
            <w:color w:val="0000FF"/>
            <w:sz w:val="26"/>
            <w:szCs w:val="26"/>
            <w:u w:val="single"/>
          </w:rPr>
          <w:t>Women at the helm​</w:t>
        </w:r>
      </w:hyperlink>
      <w:r w:rsidRPr="002272AF">
        <w:rPr>
          <w:rFonts w:ascii="Merriweather Sans" w:eastAsia="Times New Roman" w:hAnsi="Merriweather Sans" w:cs="Times New Roman"/>
          <w:color w:val="222222"/>
          <w:sz w:val="26"/>
          <w:szCs w:val="26"/>
        </w:rPr>
        <w:t>, </w:t>
      </w:r>
      <w:r w:rsidRPr="00611AEB">
        <w:rPr>
          <w:rFonts w:ascii="Times New Roman" w:eastAsia="Times New Roman" w:hAnsi="Times New Roman" w:cs="Times New Roman"/>
          <w:color w:val="222222"/>
          <w:sz w:val="26"/>
          <w:szCs w:val="26"/>
        </w:rPr>
        <w:t>cho thấy cách thức hoạt động của IMO và các tổ chức khác đang bắt đầu thúc đẩy sự thay đổi theo hướng tốt hơn cho phụ nữ trong ngành vận tải biển, đồng thời nêu bật những kinh nghiệm trực tiếp từ một số người đã thành công.</w:t>
      </w:r>
    </w:p>
    <w:p w14:paraId="2000CFE5" w14:textId="77777777" w:rsidR="00611AEB" w:rsidRPr="00611AEB" w:rsidRDefault="00611AEB" w:rsidP="00611AEB">
      <w:pPr>
        <w:spacing w:before="120" w:after="120" w:line="240" w:lineRule="auto"/>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Bộ phim đã chính thức ra mắt trong hội nghị khu vực tại Hàn Quốc, được tổ chức vào tháng 4 năm 2013, về việc phát triển chiến lược toàn cầu cho phụ nữ đi biển.</w:t>
      </w:r>
    </w:p>
    <w:p w14:paraId="5A345929" w14:textId="77777777" w:rsidR="00611AEB" w:rsidRPr="00611AEB" w:rsidRDefault="00611AEB" w:rsidP="00611AEB">
      <w:pPr>
        <w:spacing w:before="120" w:after="120" w:line="240" w:lineRule="auto"/>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Hội nghị được tổ chức tại Busan, Hàn Quốc, do Chính phủ Hàn Quốc tổ chức và tài trợ thông qua Bộ Đại dương và Thủy sản (MOF), và do Viện Công nghệ Hàng hải và Thủy sản Hàn Quốc (KIMFT) chủ trì, cùng với IMO, đã thông qua tuyên bố về ý định hướng tới việc phát triển Chiến lược toàn cầu cho Phụ nữ đi biển.</w:t>
      </w:r>
    </w:p>
    <w:p w14:paraId="254D52FC" w14:textId="77777777" w:rsidR="00611AEB" w:rsidRPr="00611AEB" w:rsidRDefault="00611AEB" w:rsidP="00611AEB">
      <w:pPr>
        <w:spacing w:before="120" w:after="120" w:line="240" w:lineRule="auto"/>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Hội nghị đã thông qua Tuyên bố Busan, trong đó những người tham gia đã đồng ý xây dựng quan hệ đối tác và kêu gọi sự hỗ trợ của các cơ quan chính phủ cũng như các tổ chức quốc tế và khu vực để tạo điều kiện thuận lợi cho việc thực hiện Chiến lược toàn cầu cho Phụ nữ đi biển.</w:t>
      </w:r>
    </w:p>
    <w:p w14:paraId="22756644" w14:textId="77777777" w:rsidR="00611AEB" w:rsidRDefault="00611AEB" w:rsidP="00611AEB">
      <w:pPr>
        <w:spacing w:before="120" w:after="120" w:line="240" w:lineRule="auto"/>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Hội nghị cũng thông qua khẩu hiệu nhằm thúc đẩy phụ nữ đi biển: “</w:t>
      </w:r>
      <w:r w:rsidRPr="00611AEB">
        <w:rPr>
          <w:rFonts w:ascii="Times New Roman" w:eastAsia="Times New Roman" w:hAnsi="Times New Roman" w:cs="Times New Roman"/>
          <w:b/>
          <w:color w:val="222222"/>
          <w:sz w:val="26"/>
          <w:szCs w:val="26"/>
        </w:rPr>
        <w:t>CÙNG RA BIỂN</w:t>
      </w:r>
      <w:r w:rsidRPr="00611AEB">
        <w:rPr>
          <w:rFonts w:ascii="Times New Roman" w:eastAsia="Times New Roman" w:hAnsi="Times New Roman" w:cs="Times New Roman"/>
          <w:color w:val="222222"/>
          <w:sz w:val="26"/>
          <w:szCs w:val="26"/>
        </w:rPr>
        <w:t>”.</w:t>
      </w:r>
    </w:p>
    <w:p w14:paraId="0CE0F494" w14:textId="77777777" w:rsidR="00611AEB" w:rsidRPr="00611AEB" w:rsidRDefault="00611AEB" w:rsidP="00611AEB">
      <w:pPr>
        <w:spacing w:before="120" w:after="120" w:line="240" w:lineRule="auto"/>
        <w:jc w:val="both"/>
        <w:rPr>
          <w:rFonts w:ascii="Times New Roman" w:eastAsia="Times New Roman" w:hAnsi="Times New Roman" w:cs="Times New Roman"/>
          <w:b/>
          <w:color w:val="222222"/>
          <w:sz w:val="26"/>
          <w:szCs w:val="26"/>
        </w:rPr>
      </w:pPr>
      <w:r w:rsidRPr="00611AEB">
        <w:rPr>
          <w:rFonts w:ascii="Times New Roman" w:eastAsia="Times New Roman" w:hAnsi="Times New Roman" w:cs="Times New Roman"/>
          <w:b/>
          <w:color w:val="222222"/>
          <w:sz w:val="26"/>
          <w:szCs w:val="26"/>
        </w:rPr>
        <w:t>Chương trình Hội nhập Phụ nữ trong Ngành Hàng hải (IWMS) của IMO</w:t>
      </w:r>
    </w:p>
    <w:p w14:paraId="2D139C3F" w14:textId="77777777" w:rsidR="00611AEB" w:rsidRPr="00611AEB" w:rsidRDefault="00611AEB" w:rsidP="00611AEB">
      <w:pPr>
        <w:spacing w:before="120" w:after="120" w:line="240" w:lineRule="auto"/>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 xml:space="preserve">Chương trình Hội nhập Phụ nữ trong Ngành Hàng hải (IWMS) của IMO có mục tiêu chính là khuyến khích các Quốc gia Thành viên IMO mở cửa các </w:t>
      </w:r>
      <w:r>
        <w:rPr>
          <w:rFonts w:ascii="Times New Roman" w:eastAsia="Times New Roman" w:hAnsi="Times New Roman" w:cs="Times New Roman"/>
          <w:color w:val="222222"/>
          <w:sz w:val="26"/>
          <w:szCs w:val="26"/>
        </w:rPr>
        <w:t>trường</w:t>
      </w:r>
      <w:r w:rsidRPr="00611AEB">
        <w:rPr>
          <w:rFonts w:ascii="Times New Roman" w:eastAsia="Times New Roman" w:hAnsi="Times New Roman" w:cs="Times New Roman"/>
          <w:color w:val="222222"/>
          <w:sz w:val="26"/>
          <w:szCs w:val="26"/>
        </w:rPr>
        <w:t xml:space="preserve"> hàng hải của mình để phụ nữ có thể </w:t>
      </w:r>
      <w:r>
        <w:rPr>
          <w:rFonts w:ascii="Times New Roman" w:eastAsia="Times New Roman" w:hAnsi="Times New Roman" w:cs="Times New Roman"/>
          <w:color w:val="222222"/>
          <w:sz w:val="26"/>
          <w:szCs w:val="26"/>
        </w:rPr>
        <w:t xml:space="preserve">được </w:t>
      </w:r>
      <w:r w:rsidRPr="00611AEB">
        <w:rPr>
          <w:rFonts w:ascii="Times New Roman" w:eastAsia="Times New Roman" w:hAnsi="Times New Roman" w:cs="Times New Roman"/>
          <w:color w:val="222222"/>
          <w:sz w:val="26"/>
          <w:szCs w:val="26"/>
        </w:rPr>
        <w:t xml:space="preserve">đào tạo cùng với nam giới và </w:t>
      </w:r>
      <w:r>
        <w:rPr>
          <w:rFonts w:ascii="Times New Roman" w:eastAsia="Times New Roman" w:hAnsi="Times New Roman" w:cs="Times New Roman"/>
          <w:color w:val="222222"/>
          <w:sz w:val="26"/>
          <w:szCs w:val="26"/>
        </w:rPr>
        <w:t>qua</w:t>
      </w:r>
      <w:r w:rsidRPr="00611AEB">
        <w:rPr>
          <w:rFonts w:ascii="Times New Roman" w:eastAsia="Times New Roman" w:hAnsi="Times New Roman" w:cs="Times New Roman"/>
          <w:color w:val="222222"/>
          <w:sz w:val="26"/>
          <w:szCs w:val="26"/>
        </w:rPr>
        <w:t xml:space="preserve"> đó đạt được trình độ năng lực cao mà ngành hàng hải đòi hỏi. Chương trình IWMS bao gồm nhưng không giới hạn ở việc tăng cường năng lực quốc gia và khu vực thông qua các học bổng dành riêng cho </w:t>
      </w:r>
      <w:r>
        <w:rPr>
          <w:rFonts w:ascii="Times New Roman" w:eastAsia="Times New Roman" w:hAnsi="Times New Roman" w:cs="Times New Roman"/>
          <w:color w:val="222222"/>
          <w:sz w:val="26"/>
          <w:szCs w:val="26"/>
        </w:rPr>
        <w:t xml:space="preserve">nữ </w:t>
      </w:r>
      <w:r w:rsidRPr="00611AEB">
        <w:rPr>
          <w:rFonts w:ascii="Times New Roman" w:eastAsia="Times New Roman" w:hAnsi="Times New Roman" w:cs="Times New Roman"/>
          <w:color w:val="222222"/>
          <w:sz w:val="26"/>
          <w:szCs w:val="26"/>
        </w:rPr>
        <w:t xml:space="preserve">giới; </w:t>
      </w:r>
      <w:r>
        <w:rPr>
          <w:rFonts w:ascii="Times New Roman" w:eastAsia="Times New Roman" w:hAnsi="Times New Roman" w:cs="Times New Roman"/>
          <w:color w:val="222222"/>
          <w:sz w:val="26"/>
          <w:szCs w:val="26"/>
        </w:rPr>
        <w:t>hỗ trợ</w:t>
      </w:r>
      <w:r w:rsidRPr="00611AEB">
        <w:rPr>
          <w:rFonts w:ascii="Times New Roman" w:eastAsia="Times New Roman" w:hAnsi="Times New Roman" w:cs="Times New Roman"/>
          <w:color w:val="222222"/>
          <w:sz w:val="26"/>
          <w:szCs w:val="26"/>
        </w:rPr>
        <w:t xml:space="preserve"> tiếp cận đào tạo kỹ thuật trình độ cao cho phụ nữ trong ngành hàng hải ở các nước đang phát triển; và </w:t>
      </w:r>
      <w:r>
        <w:rPr>
          <w:rFonts w:ascii="Times New Roman" w:eastAsia="Times New Roman" w:hAnsi="Times New Roman" w:cs="Times New Roman"/>
          <w:color w:val="222222"/>
          <w:sz w:val="26"/>
          <w:szCs w:val="26"/>
        </w:rPr>
        <w:t>giúp</w:t>
      </w:r>
      <w:r w:rsidRPr="00611AEB">
        <w:rPr>
          <w:rFonts w:ascii="Times New Roman" w:eastAsia="Times New Roman" w:hAnsi="Times New Roman" w:cs="Times New Roman"/>
          <w:color w:val="222222"/>
          <w:sz w:val="26"/>
          <w:szCs w:val="26"/>
        </w:rPr>
        <w:t xml:space="preserve"> </w:t>
      </w:r>
      <w:r w:rsidRPr="00611AEB">
        <w:rPr>
          <w:rFonts w:ascii="Times New Roman" w:eastAsia="Times New Roman" w:hAnsi="Times New Roman" w:cs="Times New Roman"/>
          <w:color w:val="222222"/>
          <w:sz w:val="26"/>
          <w:szCs w:val="26"/>
        </w:rPr>
        <w:lastRenderedPageBreak/>
        <w:t xml:space="preserve">các cơ quan có thẩm quyền tương ứng xác định </w:t>
      </w:r>
      <w:r w:rsidR="004F6704">
        <w:rPr>
          <w:rFonts w:ascii="Times New Roman" w:eastAsia="Times New Roman" w:hAnsi="Times New Roman" w:cs="Times New Roman"/>
          <w:color w:val="222222"/>
          <w:sz w:val="26"/>
          <w:szCs w:val="26"/>
        </w:rPr>
        <w:t xml:space="preserve">ra </w:t>
      </w:r>
      <w:r w:rsidRPr="00611AEB">
        <w:rPr>
          <w:rFonts w:ascii="Times New Roman" w:eastAsia="Times New Roman" w:hAnsi="Times New Roman" w:cs="Times New Roman"/>
          <w:color w:val="222222"/>
          <w:sz w:val="26"/>
          <w:szCs w:val="26"/>
        </w:rPr>
        <w:t xml:space="preserve">và lựa chọn phụ nữ cho các cơ hội phát triển nghề nghiệp tại các cơ quan quản lý hàng hải, cảng và </w:t>
      </w:r>
      <w:r w:rsidR="004F6704">
        <w:rPr>
          <w:rFonts w:ascii="Times New Roman" w:eastAsia="Times New Roman" w:hAnsi="Times New Roman" w:cs="Times New Roman"/>
          <w:color w:val="222222"/>
          <w:sz w:val="26"/>
          <w:szCs w:val="26"/>
        </w:rPr>
        <w:t>trường</w:t>
      </w:r>
      <w:r w:rsidRPr="00611AEB">
        <w:rPr>
          <w:rFonts w:ascii="Times New Roman" w:eastAsia="Times New Roman" w:hAnsi="Times New Roman" w:cs="Times New Roman"/>
          <w:color w:val="222222"/>
          <w:sz w:val="26"/>
          <w:szCs w:val="26"/>
        </w:rPr>
        <w:t xml:space="preserve"> đào tạo hàng hải.</w:t>
      </w:r>
    </w:p>
    <w:p w14:paraId="645DE57E" w14:textId="77777777" w:rsidR="00611AEB" w:rsidRPr="002272AF" w:rsidRDefault="00611AEB" w:rsidP="004F6704">
      <w:pPr>
        <w:spacing w:before="120" w:after="120" w:line="240" w:lineRule="auto"/>
        <w:ind w:left="90"/>
        <w:jc w:val="both"/>
        <w:rPr>
          <w:rFonts w:ascii="Times New Roman" w:eastAsia="Times New Roman" w:hAnsi="Times New Roman" w:cs="Times New Roman"/>
          <w:color w:val="222222"/>
          <w:sz w:val="26"/>
          <w:szCs w:val="26"/>
        </w:rPr>
      </w:pPr>
      <w:r w:rsidRPr="00611AEB">
        <w:rPr>
          <w:rFonts w:ascii="Times New Roman" w:eastAsia="Times New Roman" w:hAnsi="Times New Roman" w:cs="Times New Roman"/>
          <w:color w:val="222222"/>
          <w:sz w:val="26"/>
          <w:szCs w:val="26"/>
        </w:rPr>
        <w:t>Việc hài hòa hóa khu vực là ưu tiên quan trọng thứ hai trong chương trình này, dẫn đến việc thành lập, thông qua sự hỗ trợ của IMO, bảy hiệp hội khu vực dành cho phụ nữ trong ngành hàng hải trên khắp Châu Phi, Châu Á, Caribe, Châu Mỹ Latinh, Trung Đông và các Đảo Thái Bình Dương. Việc tiếp cận các mạng lưới khu vực này đã cung cấp cho các thành viên một nền tảng để thảo luận về các vấn đề giới; một sợi chỉ vàng của truyền thông hàng hải toàn cầu và cải thiện việc thực hiện các văn kiện của IMO.</w:t>
      </w:r>
    </w:p>
    <w:p w14:paraId="0139ECFE" w14:textId="77777777" w:rsidR="002272AF" w:rsidRPr="002272AF" w:rsidRDefault="002272AF" w:rsidP="004F6704">
      <w:pPr>
        <w:spacing w:after="240" w:line="240" w:lineRule="auto"/>
        <w:ind w:left="180"/>
        <w:rPr>
          <w:rFonts w:ascii="Times New Roman" w:eastAsia="Times New Roman" w:hAnsi="Times New Roman" w:cs="Times New Roman"/>
          <w:color w:val="222222"/>
          <w:sz w:val="23"/>
          <w:szCs w:val="23"/>
        </w:rPr>
      </w:pPr>
      <w:r w:rsidRPr="002272AF">
        <w:rPr>
          <w:rFonts w:ascii="Times New Roman" w:eastAsia="Times New Roman" w:hAnsi="Times New Roman" w:cs="Times New Roman"/>
          <w:noProof/>
          <w:color w:val="222222"/>
          <w:sz w:val="23"/>
          <w:szCs w:val="23"/>
        </w:rPr>
        <w:drawing>
          <wp:inline distT="0" distB="0" distL="0" distR="0" wp14:anchorId="384FB039" wp14:editId="64284B41">
            <wp:extent cx="6096000" cy="3401915"/>
            <wp:effectExtent l="0" t="0" r="0" b="8255"/>
            <wp:docPr id="7" name="Picture 7" descr="https://maritimecyprus.com/wp-content/uploads/2015/05/inger-klein-thorhau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ritimecyprus.com/wp-content/uploads/2015/05/inger-klein-thorhauge-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7430" cy="3408293"/>
                    </a:xfrm>
                    <a:prstGeom prst="rect">
                      <a:avLst/>
                    </a:prstGeom>
                    <a:noFill/>
                    <a:ln>
                      <a:noFill/>
                    </a:ln>
                  </pic:spPr>
                </pic:pic>
              </a:graphicData>
            </a:graphic>
          </wp:inline>
        </w:drawing>
      </w:r>
    </w:p>
    <w:p w14:paraId="26457410" w14:textId="77777777" w:rsidR="002272AF" w:rsidRPr="002272AF" w:rsidRDefault="002272AF" w:rsidP="002272AF">
      <w:pPr>
        <w:spacing w:after="390" w:line="240" w:lineRule="auto"/>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drawing>
          <wp:inline distT="0" distB="0" distL="0" distR="0" wp14:anchorId="78DBE091" wp14:editId="2643005B">
            <wp:extent cx="6088380" cy="3820795"/>
            <wp:effectExtent l="0" t="0" r="7620" b="8255"/>
            <wp:docPr id="6" name="Picture 6" descr="https://maritimecyprus.com/wp-content/uploads/2017/03/christineduff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ritimecyprus.com/wp-content/uploads/2017/03/christineduffy-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538" cy="3829680"/>
                    </a:xfrm>
                    <a:prstGeom prst="rect">
                      <a:avLst/>
                    </a:prstGeom>
                    <a:noFill/>
                    <a:ln>
                      <a:noFill/>
                    </a:ln>
                  </pic:spPr>
                </pic:pic>
              </a:graphicData>
            </a:graphic>
          </wp:inline>
        </w:drawing>
      </w:r>
    </w:p>
    <w:p w14:paraId="51824E99" w14:textId="77777777" w:rsidR="004F6704" w:rsidRPr="004F6704" w:rsidRDefault="004F6704" w:rsidP="004F6704">
      <w:pPr>
        <w:spacing w:before="120" w:after="120" w:line="240" w:lineRule="auto"/>
        <w:jc w:val="both"/>
        <w:rPr>
          <w:rFonts w:ascii="Times New Roman" w:eastAsia="Times New Roman" w:hAnsi="Times New Roman" w:cs="Times New Roman"/>
          <w:color w:val="222222"/>
          <w:sz w:val="26"/>
          <w:szCs w:val="26"/>
        </w:rPr>
      </w:pPr>
      <w:r w:rsidRPr="004F6704">
        <w:rPr>
          <w:rFonts w:ascii="Times New Roman" w:eastAsia="Times New Roman" w:hAnsi="Times New Roman" w:cs="Times New Roman"/>
          <w:color w:val="222222"/>
          <w:sz w:val="26"/>
          <w:szCs w:val="26"/>
        </w:rPr>
        <w:lastRenderedPageBreak/>
        <w:t xml:space="preserve">Ngành du thuyền chắc chắn đang có những bước tiến triển tốt hơn: Phụ nữ hiện chiếm 18 đến 20% lực lượng lao động. Nhưng vẫn còn một chặng đường dài phía trước. Trong số hơn 300 tàu du lịch chở khách trên toàn thế giới, chưa đến một chục tàu có thuyền trưởng là nữ và vẫn rất hiếm khi tìm thấy phụ nữ ở các cấp cao hơn trong ngành du thuyền, vì họ chỉ chiếm 5,4% </w:t>
      </w:r>
      <w:r>
        <w:rPr>
          <w:rFonts w:ascii="Times New Roman" w:eastAsia="Times New Roman" w:hAnsi="Times New Roman" w:cs="Times New Roman"/>
          <w:color w:val="222222"/>
          <w:sz w:val="26"/>
          <w:szCs w:val="26"/>
        </w:rPr>
        <w:t xml:space="preserve">số </w:t>
      </w:r>
      <w:r w:rsidRPr="004F6704">
        <w:rPr>
          <w:rFonts w:ascii="Times New Roman" w:eastAsia="Times New Roman" w:hAnsi="Times New Roman" w:cs="Times New Roman"/>
          <w:color w:val="222222"/>
          <w:sz w:val="26"/>
          <w:szCs w:val="26"/>
        </w:rPr>
        <w:t>sĩ quan.</w:t>
      </w:r>
    </w:p>
    <w:p w14:paraId="0F0E1F2F" w14:textId="77777777" w:rsidR="004F6704" w:rsidRPr="004F6704" w:rsidRDefault="004F6704" w:rsidP="004F6704">
      <w:pPr>
        <w:spacing w:before="120" w:after="120" w:line="240" w:lineRule="auto"/>
        <w:jc w:val="both"/>
        <w:rPr>
          <w:rFonts w:ascii="Times New Roman" w:eastAsia="Times New Roman" w:hAnsi="Times New Roman" w:cs="Times New Roman"/>
          <w:b/>
          <w:color w:val="222222"/>
          <w:sz w:val="26"/>
          <w:szCs w:val="26"/>
        </w:rPr>
      </w:pPr>
      <w:r w:rsidRPr="004F6704">
        <w:rPr>
          <w:rFonts w:ascii="Times New Roman" w:eastAsia="Times New Roman" w:hAnsi="Times New Roman" w:cs="Times New Roman"/>
          <w:b/>
          <w:color w:val="222222"/>
          <w:sz w:val="26"/>
          <w:szCs w:val="26"/>
        </w:rPr>
        <w:t>Thuyền trưởng Wendy Williams</w:t>
      </w:r>
    </w:p>
    <w:p w14:paraId="2BCF16E8" w14:textId="77777777" w:rsidR="004F6704" w:rsidRPr="004F6704" w:rsidRDefault="004F6704" w:rsidP="004F6704">
      <w:pPr>
        <w:spacing w:before="120" w:after="120" w:line="240" w:lineRule="auto"/>
        <w:jc w:val="both"/>
        <w:rPr>
          <w:rFonts w:ascii="Times New Roman" w:eastAsia="Times New Roman" w:hAnsi="Times New Roman" w:cs="Times New Roman"/>
          <w:color w:val="222222"/>
          <w:sz w:val="26"/>
          <w:szCs w:val="26"/>
        </w:rPr>
      </w:pPr>
      <w:r w:rsidRPr="004F6704">
        <w:rPr>
          <w:rFonts w:ascii="Times New Roman" w:eastAsia="Times New Roman" w:hAnsi="Times New Roman" w:cs="Times New Roman"/>
          <w:color w:val="222222"/>
          <w:sz w:val="26"/>
          <w:szCs w:val="26"/>
        </w:rPr>
        <w:t xml:space="preserve">Thuyền trưởng của </w:t>
      </w:r>
      <w:r>
        <w:rPr>
          <w:rFonts w:ascii="Times New Roman" w:eastAsia="Times New Roman" w:hAnsi="Times New Roman" w:cs="Times New Roman"/>
          <w:color w:val="222222"/>
          <w:sz w:val="26"/>
          <w:szCs w:val="26"/>
        </w:rPr>
        <w:t xml:space="preserve">tàu </w:t>
      </w:r>
      <w:r w:rsidRPr="004F6704">
        <w:rPr>
          <w:rFonts w:ascii="Times New Roman" w:eastAsia="Times New Roman" w:hAnsi="Times New Roman" w:cs="Times New Roman"/>
          <w:color w:val="222222"/>
          <w:sz w:val="26"/>
          <w:szCs w:val="26"/>
        </w:rPr>
        <w:t>Anthem of the Seas, bà đã đi theo con đường ít người đi và là một trong những người phụ nữ thăng tiến qua các cấp sĩ quan tại Royal Caribbean. Trách nhiệm của bà bao gồm chịu trách nhiệm bảo dưỡng tàu nói chung, an ninh trên tàu và chăm sóc các sĩ quan dẫn đường trên cầu tàu. Bà là một trong những nữ thuyền viên được yêu thích nhất và việc bổ nhiệm bà đã trở thành tin tức trên toàn thế giới.</w:t>
      </w:r>
    </w:p>
    <w:p w14:paraId="42AE8B09" w14:textId="77777777" w:rsidR="002272AF" w:rsidRPr="002272AF" w:rsidRDefault="002272AF" w:rsidP="004F6704">
      <w:pPr>
        <w:spacing w:after="390" w:line="240" w:lineRule="auto"/>
        <w:jc w:val="center"/>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drawing>
          <wp:inline distT="0" distB="0" distL="0" distR="0" wp14:anchorId="73716943" wp14:editId="60E0371C">
            <wp:extent cx="2636520" cy="2636520"/>
            <wp:effectExtent l="0" t="0" r="0" b="0"/>
            <wp:docPr id="5" name="Picture 5" descr="https://maritimecyprus.com/wp-content/uploads/2018/03/capt-wendy-willi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ritimecyprus.com/wp-content/uploads/2018/03/capt-wendy-william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3D18C06C" w14:textId="77777777" w:rsidR="002272AF" w:rsidRPr="002272AF" w:rsidRDefault="004F6704" w:rsidP="002272AF">
      <w:pPr>
        <w:spacing w:before="315" w:after="165" w:line="375" w:lineRule="atLeast"/>
        <w:outlineLvl w:val="4"/>
        <w:rPr>
          <w:rFonts w:ascii="Times New Roman" w:eastAsia="Times New Roman" w:hAnsi="Times New Roman" w:cs="Times New Roman"/>
          <w:color w:val="222222"/>
          <w:sz w:val="26"/>
          <w:szCs w:val="26"/>
        </w:rPr>
      </w:pPr>
      <w:r>
        <w:rPr>
          <w:rFonts w:ascii="Times New Roman" w:eastAsia="Times New Roman" w:hAnsi="Times New Roman" w:cs="Times New Roman"/>
          <w:b/>
          <w:bCs/>
          <w:color w:val="222222"/>
          <w:sz w:val="26"/>
          <w:szCs w:val="26"/>
        </w:rPr>
        <w:t>Thuyền trưởng</w:t>
      </w:r>
      <w:r w:rsidR="002272AF" w:rsidRPr="002272AF">
        <w:rPr>
          <w:rFonts w:ascii="Times New Roman" w:eastAsia="Times New Roman" w:hAnsi="Times New Roman" w:cs="Times New Roman"/>
          <w:b/>
          <w:bCs/>
          <w:color w:val="222222"/>
          <w:sz w:val="26"/>
          <w:szCs w:val="26"/>
        </w:rPr>
        <w:t xml:space="preserve"> Sarah Breton</w:t>
      </w:r>
    </w:p>
    <w:p w14:paraId="799AB524" w14:textId="77777777" w:rsidR="002272AF" w:rsidRPr="002272AF" w:rsidRDefault="004F6704" w:rsidP="004F6704">
      <w:pPr>
        <w:spacing w:after="390" w:line="240" w:lineRule="auto"/>
        <w:jc w:val="both"/>
        <w:rPr>
          <w:rFonts w:ascii="Times New Roman" w:eastAsia="Times New Roman" w:hAnsi="Times New Roman" w:cs="Times New Roman"/>
          <w:sz w:val="26"/>
          <w:szCs w:val="26"/>
        </w:rPr>
      </w:pPr>
      <w:r w:rsidRPr="004F6704">
        <w:rPr>
          <w:rFonts w:ascii="Times New Roman" w:eastAsia="Times New Roman" w:hAnsi="Times New Roman" w:cs="Times New Roman"/>
          <w:sz w:val="26"/>
          <w:szCs w:val="26"/>
        </w:rPr>
        <w:t>Bà trở thành nữ thuyền trưởng đầu tiên trong lịch sử 173 năm của P&amp;O Cruises và là người phụ nữ duy nhất từng giữ chức vụ cao quý đó trên bất kỳ tàu du lịch nào của Anh. Bà bắt đầu sự nghiệp trên biển khi mới 16 tuổi với khóa học đào tạo học viên kéo dài bốn năm.</w:t>
      </w:r>
    </w:p>
    <w:p w14:paraId="3F2411FA" w14:textId="77777777" w:rsidR="002272AF" w:rsidRPr="002272AF" w:rsidRDefault="002272AF" w:rsidP="004F6704">
      <w:pPr>
        <w:spacing w:after="390" w:line="240" w:lineRule="auto"/>
        <w:jc w:val="center"/>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drawing>
          <wp:inline distT="0" distB="0" distL="0" distR="0" wp14:anchorId="14AF0C1C" wp14:editId="1A7046F8">
            <wp:extent cx="2636520" cy="2636520"/>
            <wp:effectExtent l="0" t="0" r="0" b="0"/>
            <wp:docPr id="4" name="Picture 4" descr="https://maritimecyprus.com/wp-content/uploads/2018/03/capt-sarah-bre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ritimecyprus.com/wp-content/uploads/2018/03/capt-sarah-breto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65D26CE0" w14:textId="77777777" w:rsidR="002272AF" w:rsidRPr="002272AF" w:rsidRDefault="004F6704" w:rsidP="004F6704">
      <w:pPr>
        <w:spacing w:after="120" w:line="240" w:lineRule="auto"/>
        <w:rPr>
          <w:rFonts w:ascii="Merriweather Sans" w:eastAsia="Times New Roman" w:hAnsi="Merriweather Sans" w:cs="Times New Roman"/>
          <w:color w:val="222222"/>
          <w:sz w:val="23"/>
          <w:szCs w:val="23"/>
        </w:rPr>
      </w:pPr>
      <w:r>
        <w:rPr>
          <w:rFonts w:ascii="Arial" w:eastAsia="Times New Roman" w:hAnsi="Arial" w:cs="Arial"/>
          <w:b/>
          <w:bCs/>
          <w:color w:val="111111"/>
          <w:sz w:val="26"/>
          <w:szCs w:val="26"/>
        </w:rPr>
        <w:lastRenderedPageBreak/>
        <w:t>Thuyền trưởng</w:t>
      </w:r>
      <w:r w:rsidR="002272AF" w:rsidRPr="002272AF">
        <w:rPr>
          <w:rFonts w:ascii="Arial" w:eastAsia="Times New Roman" w:hAnsi="Arial" w:cs="Arial"/>
          <w:b/>
          <w:bCs/>
          <w:color w:val="111111"/>
          <w:sz w:val="26"/>
          <w:szCs w:val="26"/>
        </w:rPr>
        <w:t xml:space="preserve"> Lis Lauritzen</w:t>
      </w:r>
    </w:p>
    <w:p w14:paraId="54A7AB09" w14:textId="77777777" w:rsidR="004F6704" w:rsidRPr="004F6704" w:rsidRDefault="004F6704" w:rsidP="004F6704">
      <w:pPr>
        <w:spacing w:after="120" w:line="240" w:lineRule="auto"/>
        <w:jc w:val="both"/>
        <w:rPr>
          <w:rFonts w:ascii="Times New Roman" w:eastAsia="Times New Roman" w:hAnsi="Times New Roman" w:cs="Times New Roman"/>
          <w:sz w:val="26"/>
          <w:szCs w:val="26"/>
        </w:rPr>
      </w:pPr>
      <w:r w:rsidRPr="004F6704">
        <w:rPr>
          <w:rFonts w:ascii="Times New Roman" w:eastAsia="Times New Roman" w:hAnsi="Times New Roman" w:cs="Times New Roman"/>
          <w:sz w:val="26"/>
          <w:szCs w:val="26"/>
        </w:rPr>
        <w:t xml:space="preserve">Thuyền trưởng Lauritzen làm </w:t>
      </w:r>
      <w:r>
        <w:rPr>
          <w:rFonts w:ascii="Times New Roman" w:eastAsia="Times New Roman" w:hAnsi="Times New Roman" w:cs="Times New Roman"/>
          <w:sz w:val="26"/>
          <w:szCs w:val="26"/>
        </w:rPr>
        <w:t>thuyền trưởng tàu</w:t>
      </w:r>
      <w:r w:rsidRPr="004F6704">
        <w:rPr>
          <w:rFonts w:ascii="Times New Roman" w:eastAsia="Times New Roman" w:hAnsi="Times New Roman" w:cs="Times New Roman"/>
          <w:sz w:val="26"/>
          <w:szCs w:val="26"/>
        </w:rPr>
        <w:t xml:space="preserve"> Vision of the Seas. Cô có được cảm hứng trở thành một </w:t>
      </w:r>
      <w:r>
        <w:rPr>
          <w:rFonts w:ascii="Times New Roman" w:eastAsia="Times New Roman" w:hAnsi="Times New Roman" w:cs="Times New Roman"/>
          <w:sz w:val="26"/>
          <w:szCs w:val="26"/>
        </w:rPr>
        <w:t>thuyền viên</w:t>
      </w:r>
      <w:r w:rsidRPr="004F6704">
        <w:rPr>
          <w:rFonts w:ascii="Times New Roman" w:eastAsia="Times New Roman" w:hAnsi="Times New Roman" w:cs="Times New Roman"/>
          <w:sz w:val="26"/>
          <w:szCs w:val="26"/>
        </w:rPr>
        <w:t xml:space="preserve"> từ cha mình, một </w:t>
      </w:r>
      <w:r>
        <w:rPr>
          <w:rFonts w:ascii="Times New Roman" w:eastAsia="Times New Roman" w:hAnsi="Times New Roman" w:cs="Times New Roman"/>
          <w:sz w:val="26"/>
          <w:szCs w:val="26"/>
        </w:rPr>
        <w:t>thuyền viên</w:t>
      </w:r>
      <w:r w:rsidRPr="004F6704">
        <w:rPr>
          <w:rFonts w:ascii="Times New Roman" w:eastAsia="Times New Roman" w:hAnsi="Times New Roman" w:cs="Times New Roman"/>
          <w:sz w:val="26"/>
          <w:szCs w:val="26"/>
        </w:rPr>
        <w:t xml:space="preserve"> của Mærsk Line. Cô đã dành mười năm đầu tiên trong sự nghiệp của mình trên nhiều tàu chở hàng khác nhau và dần dần thăng tiến qua các cấp bậc và được chỉ huy thường trực trên </w:t>
      </w:r>
      <w:r>
        <w:rPr>
          <w:rFonts w:ascii="Times New Roman" w:eastAsia="Times New Roman" w:hAnsi="Times New Roman" w:cs="Times New Roman"/>
          <w:sz w:val="26"/>
          <w:szCs w:val="26"/>
        </w:rPr>
        <w:t xml:space="preserve">tàu </w:t>
      </w:r>
      <w:r w:rsidRPr="004F6704">
        <w:rPr>
          <w:rFonts w:ascii="Times New Roman" w:eastAsia="Times New Roman" w:hAnsi="Times New Roman" w:cs="Times New Roman"/>
          <w:sz w:val="26"/>
          <w:szCs w:val="26"/>
        </w:rPr>
        <w:t>Vision vào ngày 10 tháng 8 năm 2011.</w:t>
      </w:r>
    </w:p>
    <w:p w14:paraId="3F59540F" w14:textId="77777777" w:rsidR="002272AF" w:rsidRPr="002272AF" w:rsidRDefault="002272AF" w:rsidP="004F6704">
      <w:pPr>
        <w:spacing w:after="120" w:line="240" w:lineRule="auto"/>
        <w:jc w:val="center"/>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drawing>
          <wp:inline distT="0" distB="0" distL="0" distR="0" wp14:anchorId="605F65CB" wp14:editId="46D10472">
            <wp:extent cx="2636520" cy="2636520"/>
            <wp:effectExtent l="0" t="0" r="0" b="0"/>
            <wp:docPr id="3" name="Picture 3" descr="https://maritimecyprus.com/wp-content/uploads/2018/03/captain-lis-lauritz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ritimecyprus.com/wp-content/uploads/2018/03/captain-lis-lauritze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60FA8A7B" w14:textId="77777777" w:rsidR="002272AF" w:rsidRPr="002272AF" w:rsidRDefault="004F6704" w:rsidP="004F6704">
      <w:pPr>
        <w:spacing w:before="120" w:after="120" w:line="375" w:lineRule="atLeast"/>
        <w:outlineLvl w:val="4"/>
        <w:rPr>
          <w:rFonts w:ascii="Times New Roman" w:eastAsia="Times New Roman" w:hAnsi="Times New Roman" w:cs="Times New Roman"/>
          <w:color w:val="222222"/>
          <w:sz w:val="26"/>
          <w:szCs w:val="26"/>
        </w:rPr>
      </w:pPr>
      <w:r>
        <w:rPr>
          <w:rFonts w:ascii="Times New Roman" w:eastAsia="Times New Roman" w:hAnsi="Times New Roman" w:cs="Times New Roman"/>
          <w:b/>
          <w:bCs/>
          <w:color w:val="222222"/>
          <w:sz w:val="26"/>
          <w:szCs w:val="26"/>
        </w:rPr>
        <w:t>Thuyền trưởng</w:t>
      </w:r>
      <w:r w:rsidR="002272AF" w:rsidRPr="002272AF">
        <w:rPr>
          <w:rFonts w:ascii="Times New Roman" w:eastAsia="Times New Roman" w:hAnsi="Times New Roman" w:cs="Times New Roman"/>
          <w:b/>
          <w:bCs/>
          <w:color w:val="222222"/>
          <w:sz w:val="26"/>
          <w:szCs w:val="26"/>
        </w:rPr>
        <w:t xml:space="preserve"> Margrith Ettlin</w:t>
      </w:r>
    </w:p>
    <w:p w14:paraId="069F7205" w14:textId="77777777" w:rsidR="002272AF" w:rsidRPr="002272AF" w:rsidRDefault="004F6704" w:rsidP="004F6704">
      <w:pPr>
        <w:spacing w:before="120" w:after="120" w:line="240" w:lineRule="auto"/>
        <w:jc w:val="both"/>
        <w:rPr>
          <w:rFonts w:ascii="Merriweather Sans" w:eastAsia="Times New Roman" w:hAnsi="Merriweather Sans" w:cs="Times New Roman"/>
          <w:sz w:val="26"/>
          <w:szCs w:val="26"/>
        </w:rPr>
      </w:pPr>
      <w:r w:rsidRPr="004F6704">
        <w:rPr>
          <w:rFonts w:ascii="Merriweather Sans" w:eastAsia="Times New Roman" w:hAnsi="Merriweather Sans" w:cs="Times New Roman"/>
          <w:sz w:val="26"/>
          <w:szCs w:val="26"/>
        </w:rPr>
        <w:t>Bà trở thành nữ thuyền trưởng đầu tiên chỉ huy một tàu du lịch hạng sang Silversea trong lịch sử 20 năm của hãng. Bà là công dân Thụy Sĩ có nhiều kinh nghiệm hàng hải ở các vùng xa xôi, bao gồm Bắc Cực và Nam Cực.</w:t>
      </w:r>
    </w:p>
    <w:p w14:paraId="2DE5DB6C" w14:textId="77777777" w:rsidR="002272AF" w:rsidRPr="002272AF" w:rsidRDefault="002272AF" w:rsidP="004F6704">
      <w:pPr>
        <w:spacing w:after="120" w:line="240" w:lineRule="auto"/>
        <w:jc w:val="center"/>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drawing>
          <wp:inline distT="0" distB="0" distL="0" distR="0" wp14:anchorId="5BA4723D" wp14:editId="4EBF6C6B">
            <wp:extent cx="2636520" cy="2636520"/>
            <wp:effectExtent l="0" t="0" r="0" b="0"/>
            <wp:docPr id="2" name="Picture 2" descr="https://maritimecyprus.com/wp-content/uploads/2022/03/Captain-Margrith-Ett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ritimecyprus.com/wp-content/uploads/2022/03/Captain-Margrith-Ettl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661F7B26" w14:textId="77777777" w:rsidR="002272AF" w:rsidRPr="002272AF" w:rsidRDefault="004F6704" w:rsidP="004F6704">
      <w:pPr>
        <w:spacing w:before="120" w:after="120" w:line="375" w:lineRule="atLeast"/>
        <w:outlineLvl w:val="4"/>
        <w:rPr>
          <w:rFonts w:ascii="Times New Roman" w:eastAsia="Times New Roman" w:hAnsi="Times New Roman" w:cs="Times New Roman"/>
          <w:color w:val="222222"/>
          <w:sz w:val="26"/>
          <w:szCs w:val="26"/>
        </w:rPr>
      </w:pPr>
      <w:r>
        <w:rPr>
          <w:rFonts w:ascii="Times New Roman" w:eastAsia="Times New Roman" w:hAnsi="Times New Roman" w:cs="Times New Roman"/>
          <w:b/>
          <w:bCs/>
          <w:color w:val="222222"/>
          <w:sz w:val="26"/>
          <w:szCs w:val="26"/>
        </w:rPr>
        <w:t>Thuyền trưởng</w:t>
      </w:r>
      <w:r w:rsidR="002272AF" w:rsidRPr="002272AF">
        <w:rPr>
          <w:rFonts w:ascii="Times New Roman" w:eastAsia="Times New Roman" w:hAnsi="Times New Roman" w:cs="Times New Roman"/>
          <w:b/>
          <w:bCs/>
          <w:color w:val="222222"/>
          <w:sz w:val="26"/>
          <w:szCs w:val="26"/>
        </w:rPr>
        <w:t xml:space="preserve"> Belinda Bennett</w:t>
      </w:r>
    </w:p>
    <w:p w14:paraId="60C4547E" w14:textId="77777777" w:rsidR="004F6704" w:rsidRPr="002272AF" w:rsidRDefault="004F6704" w:rsidP="004F6704">
      <w:pPr>
        <w:spacing w:before="120" w:after="120" w:line="240" w:lineRule="auto"/>
        <w:jc w:val="both"/>
        <w:rPr>
          <w:rFonts w:ascii="Times New Roman" w:eastAsia="Times New Roman" w:hAnsi="Times New Roman" w:cs="Times New Roman"/>
          <w:sz w:val="26"/>
          <w:szCs w:val="26"/>
        </w:rPr>
      </w:pPr>
      <w:r w:rsidRPr="004F6704">
        <w:rPr>
          <w:rFonts w:ascii="Times New Roman" w:eastAsia="Times New Roman" w:hAnsi="Times New Roman" w:cs="Times New Roman"/>
          <w:sz w:val="26"/>
          <w:szCs w:val="26"/>
        </w:rPr>
        <w:t xml:space="preserve">Ở tuổi 39, Belinda Bennett, một công dân Anh, đã trở thành thuyền trưởng da đen và nữ đầu tiên của Windstar. Cô điều hành và chỉ huy một </w:t>
      </w:r>
      <w:r>
        <w:rPr>
          <w:rFonts w:ascii="Times New Roman" w:eastAsia="Times New Roman" w:hAnsi="Times New Roman" w:cs="Times New Roman"/>
          <w:sz w:val="26"/>
          <w:szCs w:val="26"/>
        </w:rPr>
        <w:t>thủy thủ</w:t>
      </w:r>
      <w:r w:rsidRPr="004F6704">
        <w:rPr>
          <w:rFonts w:ascii="Times New Roman" w:eastAsia="Times New Roman" w:hAnsi="Times New Roman" w:cs="Times New Roman"/>
          <w:sz w:val="26"/>
          <w:szCs w:val="26"/>
        </w:rPr>
        <w:t xml:space="preserve"> đoàn gồm hơn 100 người và </w:t>
      </w:r>
      <w:r>
        <w:rPr>
          <w:rFonts w:ascii="Times New Roman" w:eastAsia="Times New Roman" w:hAnsi="Times New Roman" w:cs="Times New Roman"/>
          <w:sz w:val="26"/>
          <w:szCs w:val="26"/>
        </w:rPr>
        <w:t>chỉ huy</w:t>
      </w:r>
      <w:r w:rsidRPr="004F6704">
        <w:rPr>
          <w:rFonts w:ascii="Times New Roman" w:eastAsia="Times New Roman" w:hAnsi="Times New Roman" w:cs="Times New Roman"/>
          <w:sz w:val="26"/>
          <w:szCs w:val="26"/>
        </w:rPr>
        <w:t xml:space="preserve"> một con tàu chở hơn 140 hành khách.</w:t>
      </w:r>
    </w:p>
    <w:p w14:paraId="66EA50FE" w14:textId="77777777" w:rsidR="002272AF" w:rsidRPr="002272AF" w:rsidRDefault="002272AF" w:rsidP="004F6704">
      <w:pPr>
        <w:spacing w:after="390" w:line="240" w:lineRule="auto"/>
        <w:jc w:val="center"/>
        <w:rPr>
          <w:rFonts w:ascii="Merriweather Sans" w:eastAsia="Times New Roman" w:hAnsi="Merriweather Sans" w:cs="Times New Roman"/>
          <w:color w:val="222222"/>
          <w:sz w:val="23"/>
          <w:szCs w:val="23"/>
        </w:rPr>
      </w:pPr>
      <w:r w:rsidRPr="002272AF">
        <w:rPr>
          <w:rFonts w:ascii="Merriweather Sans" w:eastAsia="Times New Roman" w:hAnsi="Merriweather Sans" w:cs="Times New Roman"/>
          <w:noProof/>
          <w:color w:val="222222"/>
          <w:sz w:val="23"/>
          <w:szCs w:val="23"/>
        </w:rPr>
        <w:lastRenderedPageBreak/>
        <w:drawing>
          <wp:inline distT="0" distB="0" distL="0" distR="0" wp14:anchorId="20AF320B" wp14:editId="7C1F9C6B">
            <wp:extent cx="2636520" cy="2636520"/>
            <wp:effectExtent l="0" t="0" r="0" b="0"/>
            <wp:docPr id="1" name="Picture 1" descr="https://maritimecyprus.com/wp-content/uploads/2018/03/capt-belinda-benne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ritimecyprus.com/wp-content/uploads/2018/03/capt-belinda-bennett-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46321DB4" w14:textId="77777777" w:rsidR="004F6704" w:rsidRPr="004F6704" w:rsidRDefault="004F6704" w:rsidP="004F6704">
      <w:pPr>
        <w:spacing w:before="120" w:after="120" w:line="240" w:lineRule="auto"/>
        <w:jc w:val="both"/>
        <w:rPr>
          <w:rFonts w:ascii="Times New Roman" w:eastAsia="Times New Roman" w:hAnsi="Times New Roman" w:cs="Times New Roman"/>
          <w:sz w:val="26"/>
          <w:szCs w:val="26"/>
        </w:rPr>
      </w:pPr>
      <w:r w:rsidRPr="004F6704">
        <w:rPr>
          <w:rFonts w:ascii="Times New Roman" w:eastAsia="Times New Roman" w:hAnsi="Times New Roman" w:cs="Times New Roman"/>
          <w:sz w:val="26"/>
          <w:szCs w:val="26"/>
        </w:rPr>
        <w:t xml:space="preserve">IMO tiếp tục hỗ trợ sự tham gia của phụ nữ vào cả các vị trí </w:t>
      </w:r>
      <w:r>
        <w:rPr>
          <w:rFonts w:ascii="Times New Roman" w:eastAsia="Times New Roman" w:hAnsi="Times New Roman" w:cs="Times New Roman"/>
          <w:sz w:val="26"/>
          <w:szCs w:val="26"/>
        </w:rPr>
        <w:t xml:space="preserve">ở </w:t>
      </w:r>
      <w:r w:rsidRPr="004F6704">
        <w:rPr>
          <w:rFonts w:ascii="Times New Roman" w:eastAsia="Times New Roman" w:hAnsi="Times New Roman" w:cs="Times New Roman"/>
          <w:sz w:val="26"/>
          <w:szCs w:val="26"/>
        </w:rPr>
        <w:t>trên bờ và trên biển, phù hợp với các mục tiêu được nêu trong Mục tiêu phát triển bền vững số 5 của Liên hợp quốc: “Đạt được bình đẳng giới và trao quyền cho tất cả phụ nữ và trẻ em gái”, theo khẩu hiệu: Đào tạo-Tầm nhìn-Công nhận.</w:t>
      </w:r>
    </w:p>
    <w:p w14:paraId="0BAA5EC8" w14:textId="77777777" w:rsidR="004F6704" w:rsidRPr="004F6704" w:rsidRDefault="004F6704" w:rsidP="004F6704">
      <w:pPr>
        <w:spacing w:before="120" w:after="120" w:line="240" w:lineRule="auto"/>
        <w:jc w:val="both"/>
        <w:rPr>
          <w:rFonts w:ascii="Times New Roman" w:eastAsia="Times New Roman" w:hAnsi="Times New Roman" w:cs="Times New Roman"/>
          <w:sz w:val="26"/>
          <w:szCs w:val="26"/>
        </w:rPr>
      </w:pPr>
      <w:r w:rsidRPr="004F6704">
        <w:rPr>
          <w:rFonts w:ascii="Times New Roman" w:eastAsia="Times New Roman" w:hAnsi="Times New Roman" w:cs="Times New Roman"/>
          <w:sz w:val="26"/>
          <w:szCs w:val="26"/>
        </w:rPr>
        <w:t>Bằng chứng của chương trình xây dựng năng lực và giới của IMO là việc trao quyền cho phụ nữ thúc đẩy nền kinh tế phát triển, thúc đẩy năng suất và tăng trưởng, đồng thời mang lại lợi ích cho mọi bên liên quan trong cộng đồng hàng hải toàn cầu.</w:t>
      </w:r>
    </w:p>
    <w:p w14:paraId="2202D0B6" w14:textId="77777777" w:rsidR="004F6704" w:rsidRPr="002272AF" w:rsidRDefault="004F6704" w:rsidP="004F6704">
      <w:pPr>
        <w:spacing w:before="120" w:after="120" w:line="240" w:lineRule="auto"/>
        <w:jc w:val="both"/>
        <w:rPr>
          <w:rFonts w:ascii="Times New Roman" w:eastAsia="Times New Roman" w:hAnsi="Times New Roman" w:cs="Times New Roman"/>
          <w:b/>
          <w:sz w:val="26"/>
          <w:szCs w:val="26"/>
        </w:rPr>
      </w:pPr>
      <w:r w:rsidRPr="00107E1D">
        <w:rPr>
          <w:rFonts w:ascii="Times New Roman" w:eastAsia="Times New Roman" w:hAnsi="Times New Roman" w:cs="Times New Roman"/>
          <w:b/>
          <w:sz w:val="26"/>
          <w:szCs w:val="26"/>
        </w:rPr>
        <w:t xml:space="preserve">Xem video bên dưới: Celebrity Cruises tạo nên lịch sử với chuyến </w:t>
      </w:r>
      <w:r w:rsidR="00107E1D">
        <w:rPr>
          <w:rFonts w:ascii="Times New Roman" w:eastAsia="Times New Roman" w:hAnsi="Times New Roman" w:cs="Times New Roman"/>
          <w:b/>
          <w:sz w:val="26"/>
          <w:szCs w:val="26"/>
        </w:rPr>
        <w:t xml:space="preserve">hành trình </w:t>
      </w:r>
      <w:r w:rsidR="00107E1D" w:rsidRPr="00107E1D">
        <w:rPr>
          <w:rFonts w:ascii="Times New Roman" w:eastAsia="Times New Roman" w:hAnsi="Times New Roman" w:cs="Times New Roman"/>
          <w:b/>
          <w:sz w:val="26"/>
          <w:szCs w:val="26"/>
        </w:rPr>
        <w:t xml:space="preserve">đầu tiên </w:t>
      </w:r>
      <w:r w:rsidR="00107E1D">
        <w:rPr>
          <w:rFonts w:ascii="Times New Roman" w:eastAsia="Times New Roman" w:hAnsi="Times New Roman" w:cs="Times New Roman"/>
          <w:b/>
          <w:sz w:val="26"/>
          <w:szCs w:val="26"/>
        </w:rPr>
        <w:t>hoàn</w:t>
      </w:r>
      <w:r w:rsidRPr="00107E1D">
        <w:rPr>
          <w:rFonts w:ascii="Times New Roman" w:eastAsia="Times New Roman" w:hAnsi="Times New Roman" w:cs="Times New Roman"/>
          <w:b/>
          <w:sz w:val="26"/>
          <w:szCs w:val="26"/>
        </w:rPr>
        <w:t xml:space="preserve"> toàn </w:t>
      </w:r>
      <w:r w:rsidR="00107E1D">
        <w:rPr>
          <w:rFonts w:ascii="Times New Roman" w:eastAsia="Times New Roman" w:hAnsi="Times New Roman" w:cs="Times New Roman"/>
          <w:b/>
          <w:sz w:val="26"/>
          <w:szCs w:val="26"/>
        </w:rPr>
        <w:t xml:space="preserve">do </w:t>
      </w:r>
      <w:r w:rsidRPr="00107E1D">
        <w:rPr>
          <w:rFonts w:ascii="Times New Roman" w:eastAsia="Times New Roman" w:hAnsi="Times New Roman" w:cs="Times New Roman"/>
          <w:b/>
          <w:sz w:val="26"/>
          <w:szCs w:val="26"/>
        </w:rPr>
        <w:t xml:space="preserve">nữ </w:t>
      </w:r>
      <w:r w:rsidR="00107E1D">
        <w:rPr>
          <w:rFonts w:ascii="Times New Roman" w:eastAsia="Times New Roman" w:hAnsi="Times New Roman" w:cs="Times New Roman"/>
          <w:b/>
          <w:sz w:val="26"/>
          <w:szCs w:val="26"/>
        </w:rPr>
        <w:t xml:space="preserve">vận hành </w:t>
      </w:r>
      <w:r w:rsidRPr="00107E1D">
        <w:rPr>
          <w:rFonts w:ascii="Times New Roman" w:eastAsia="Times New Roman" w:hAnsi="Times New Roman" w:cs="Times New Roman"/>
          <w:b/>
          <w:sz w:val="26"/>
          <w:szCs w:val="26"/>
        </w:rPr>
        <w:t>vào Ngày Quốc tế Phụ nữ 2020</w:t>
      </w:r>
    </w:p>
    <w:p w14:paraId="610D967B" w14:textId="77777777" w:rsidR="002272AF" w:rsidRPr="002272AF" w:rsidRDefault="002272AF" w:rsidP="00107E1D">
      <w:pPr>
        <w:spacing w:before="405" w:after="120" w:line="450" w:lineRule="atLeast"/>
        <w:jc w:val="center"/>
        <w:outlineLvl w:val="2"/>
        <w:rPr>
          <w:rFonts w:ascii="Times New Roman" w:eastAsia="Times New Roman" w:hAnsi="Times New Roman" w:cs="Times New Roman"/>
          <w:color w:val="222222"/>
          <w:sz w:val="33"/>
          <w:szCs w:val="33"/>
        </w:rPr>
      </w:pPr>
      <w:r w:rsidRPr="002272AF">
        <w:rPr>
          <w:rFonts w:ascii="Times New Roman" w:eastAsia="Times New Roman" w:hAnsi="Times New Roman" w:cs="Times New Roman"/>
          <w:noProof/>
          <w:color w:val="222222"/>
          <w:sz w:val="33"/>
          <w:szCs w:val="33"/>
        </w:rPr>
        <w:drawing>
          <wp:inline distT="0" distB="0" distL="0" distR="0" wp14:anchorId="63EB3824" wp14:editId="5D6F871C">
            <wp:extent cx="5943600" cy="2931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31160"/>
                    </a:xfrm>
                    <a:prstGeom prst="rect">
                      <a:avLst/>
                    </a:prstGeom>
                  </pic:spPr>
                </pic:pic>
              </a:graphicData>
            </a:graphic>
          </wp:inline>
        </w:drawing>
      </w:r>
    </w:p>
    <w:p w14:paraId="6152C7A5" w14:textId="77777777" w:rsidR="00551647" w:rsidRPr="00107E1D" w:rsidRDefault="002272AF" w:rsidP="00107E1D">
      <w:pPr>
        <w:spacing w:after="120" w:line="240" w:lineRule="auto"/>
        <w:rPr>
          <w:rFonts w:ascii="Merriweather Sans" w:eastAsia="Times New Roman" w:hAnsi="Merriweather Sans" w:cs="Times New Roman"/>
          <w:b/>
          <w:color w:val="222222"/>
          <w:sz w:val="26"/>
          <w:szCs w:val="26"/>
        </w:rPr>
      </w:pPr>
      <w:hyperlink r:id="rId27" w:history="1">
        <w:r w:rsidRPr="00107E1D">
          <w:rPr>
            <w:rStyle w:val="Hyperlink"/>
            <w:rFonts w:ascii="Merriweather Sans" w:eastAsia="Times New Roman" w:hAnsi="Merriweather Sans" w:cs="Times New Roman"/>
            <w:b/>
            <w:sz w:val="26"/>
            <w:szCs w:val="26"/>
          </w:rPr>
          <w:t>https://youtu.be/sbeebDfLkjc</w:t>
        </w:r>
      </w:hyperlink>
    </w:p>
    <w:p w14:paraId="3FC1F269" w14:textId="77777777" w:rsidR="002272AF" w:rsidRPr="002272AF" w:rsidRDefault="00107E1D" w:rsidP="00107E1D">
      <w:pPr>
        <w:spacing w:after="120" w:line="240" w:lineRule="auto"/>
        <w:jc w:val="center"/>
        <w:rPr>
          <w:rFonts w:ascii="Merriweather Sans" w:eastAsia="Times New Roman" w:hAnsi="Merriweather Sans" w:cs="Times New Roman"/>
          <w:color w:val="222222"/>
          <w:sz w:val="23"/>
          <w:szCs w:val="23"/>
        </w:rPr>
      </w:pPr>
      <w:r>
        <w:rPr>
          <w:rFonts w:ascii="Merriweather Sans" w:eastAsia="Times New Roman" w:hAnsi="Merriweather Sans" w:cs="Times New Roman"/>
          <w:color w:val="222222"/>
          <w:sz w:val="23"/>
          <w:szCs w:val="23"/>
        </w:rPr>
        <w:t>--------------------------------------------</w:t>
      </w:r>
    </w:p>
    <w:sectPr w:rsidR="002272AF" w:rsidRPr="002272AF" w:rsidSect="004F6704">
      <w:pgSz w:w="11906" w:h="16838" w:code="9"/>
      <w:pgMar w:top="1170" w:right="1016" w:bottom="117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rriweather Sans">
    <w:charset w:val="00"/>
    <w:family w:val="auto"/>
    <w:pitch w:val="variable"/>
    <w:sig w:usb0="A00004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064314"/>
    <w:multiLevelType w:val="multilevel"/>
    <w:tmpl w:val="2648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3898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2AF"/>
    <w:rsid w:val="000F33E2"/>
    <w:rsid w:val="00107E1D"/>
    <w:rsid w:val="002272AF"/>
    <w:rsid w:val="004F6704"/>
    <w:rsid w:val="00551647"/>
    <w:rsid w:val="00611AEB"/>
    <w:rsid w:val="00821FC8"/>
    <w:rsid w:val="00F90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E366"/>
  <w15:chartTrackingRefBased/>
  <w15:docId w15:val="{2B17D58F-5528-4ABA-9C34-95D6E8558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72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272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2272A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2A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272AF"/>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2272AF"/>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272AF"/>
    <w:rPr>
      <w:color w:val="0000FF"/>
      <w:u w:val="single"/>
    </w:rPr>
  </w:style>
  <w:style w:type="character" w:customStyle="1" w:styleId="td-post-date">
    <w:name w:val="td-post-date"/>
    <w:basedOn w:val="DefaultParagraphFont"/>
    <w:rsid w:val="002272AF"/>
  </w:style>
  <w:style w:type="character" w:customStyle="1" w:styleId="td-nr-views-40082">
    <w:name w:val="td-nr-views-40082"/>
    <w:basedOn w:val="DefaultParagraphFont"/>
    <w:rsid w:val="002272AF"/>
  </w:style>
  <w:style w:type="paragraph" w:styleId="NormalWeb">
    <w:name w:val="Normal (Web)"/>
    <w:basedOn w:val="Normal"/>
    <w:uiPriority w:val="99"/>
    <w:semiHidden/>
    <w:unhideWhenUsed/>
    <w:rsid w:val="002272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72AF"/>
    <w:rPr>
      <w:b/>
      <w:bCs/>
    </w:rPr>
  </w:style>
  <w:style w:type="character" w:customStyle="1" w:styleId="ms-rtefontsize-2">
    <w:name w:val="ms-rtefontsize-2"/>
    <w:basedOn w:val="DefaultParagraphFont"/>
    <w:rsid w:val="002272AF"/>
  </w:style>
  <w:style w:type="character" w:customStyle="1" w:styleId="td-gallery-slide-item-focus">
    <w:name w:val="td-gallery-slide-item-focus"/>
    <w:basedOn w:val="DefaultParagraphFont"/>
    <w:rsid w:val="002272AF"/>
  </w:style>
  <w:style w:type="character" w:customStyle="1" w:styleId="yasr-vv-text-container">
    <w:name w:val="yasr-vv-text-container"/>
    <w:basedOn w:val="DefaultParagraphFont"/>
    <w:rsid w:val="00227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9865">
      <w:bodyDiv w:val="1"/>
      <w:marLeft w:val="0"/>
      <w:marRight w:val="0"/>
      <w:marTop w:val="0"/>
      <w:marBottom w:val="0"/>
      <w:divBdr>
        <w:top w:val="none" w:sz="0" w:space="0" w:color="auto"/>
        <w:left w:val="none" w:sz="0" w:space="0" w:color="auto"/>
        <w:bottom w:val="none" w:sz="0" w:space="0" w:color="auto"/>
        <w:right w:val="none" w:sz="0" w:space="0" w:color="auto"/>
      </w:divBdr>
      <w:divsChild>
        <w:div w:id="1158111691">
          <w:marLeft w:val="0"/>
          <w:marRight w:val="0"/>
          <w:marTop w:val="0"/>
          <w:marBottom w:val="0"/>
          <w:divBdr>
            <w:top w:val="none" w:sz="0" w:space="0" w:color="auto"/>
            <w:left w:val="none" w:sz="0" w:space="0" w:color="auto"/>
            <w:bottom w:val="none" w:sz="0" w:space="0" w:color="auto"/>
            <w:right w:val="none" w:sz="0" w:space="0" w:color="auto"/>
          </w:divBdr>
          <w:divsChild>
            <w:div w:id="1765343974">
              <w:marLeft w:val="0"/>
              <w:marRight w:val="0"/>
              <w:marTop w:val="0"/>
              <w:marBottom w:val="240"/>
              <w:divBdr>
                <w:top w:val="none" w:sz="0" w:space="0" w:color="auto"/>
                <w:left w:val="none" w:sz="0" w:space="0" w:color="auto"/>
                <w:bottom w:val="none" w:sz="0" w:space="0" w:color="auto"/>
                <w:right w:val="none" w:sz="0" w:space="0" w:color="auto"/>
              </w:divBdr>
              <w:divsChild>
                <w:div w:id="889071305">
                  <w:marLeft w:val="0"/>
                  <w:marRight w:val="0"/>
                  <w:marTop w:val="0"/>
                  <w:marBottom w:val="0"/>
                  <w:divBdr>
                    <w:top w:val="none" w:sz="0" w:space="0" w:color="auto"/>
                    <w:left w:val="none" w:sz="0" w:space="0" w:color="auto"/>
                    <w:bottom w:val="none" w:sz="0" w:space="0" w:color="auto"/>
                    <w:right w:val="none" w:sz="0" w:space="0" w:color="auto"/>
                  </w:divBdr>
                  <w:divsChild>
                    <w:div w:id="169754622">
                      <w:marLeft w:val="0"/>
                      <w:marRight w:val="30"/>
                      <w:marTop w:val="0"/>
                      <w:marBottom w:val="0"/>
                      <w:divBdr>
                        <w:top w:val="none" w:sz="0" w:space="0" w:color="auto"/>
                        <w:left w:val="none" w:sz="0" w:space="0" w:color="auto"/>
                        <w:bottom w:val="none" w:sz="0" w:space="0" w:color="auto"/>
                        <w:right w:val="none" w:sz="0" w:space="0" w:color="auto"/>
                      </w:divBdr>
                    </w:div>
                    <w:div w:id="334696691">
                      <w:marLeft w:val="0"/>
                      <w:marRight w:val="30"/>
                      <w:marTop w:val="0"/>
                      <w:marBottom w:val="0"/>
                      <w:divBdr>
                        <w:top w:val="none" w:sz="0" w:space="0" w:color="auto"/>
                        <w:left w:val="none" w:sz="0" w:space="0" w:color="auto"/>
                        <w:bottom w:val="none" w:sz="0" w:space="0" w:color="auto"/>
                        <w:right w:val="none" w:sz="0" w:space="0" w:color="auto"/>
                      </w:divBdr>
                    </w:div>
                  </w:divsChild>
                </w:div>
                <w:div w:id="2103642769">
                  <w:marLeft w:val="330"/>
                  <w:marRight w:val="0"/>
                  <w:marTop w:val="0"/>
                  <w:marBottom w:val="0"/>
                  <w:divBdr>
                    <w:top w:val="none" w:sz="0" w:space="0" w:color="auto"/>
                    <w:left w:val="none" w:sz="0" w:space="0" w:color="auto"/>
                    <w:bottom w:val="none" w:sz="0" w:space="0" w:color="auto"/>
                    <w:right w:val="none" w:sz="0" w:space="0" w:color="auto"/>
                  </w:divBdr>
                </w:div>
                <w:div w:id="14621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57451">
          <w:marLeft w:val="0"/>
          <w:marRight w:val="0"/>
          <w:marTop w:val="315"/>
          <w:marBottom w:val="0"/>
          <w:divBdr>
            <w:top w:val="none" w:sz="0" w:space="0" w:color="auto"/>
            <w:left w:val="none" w:sz="0" w:space="0" w:color="auto"/>
            <w:bottom w:val="none" w:sz="0" w:space="0" w:color="auto"/>
            <w:right w:val="none" w:sz="0" w:space="0" w:color="auto"/>
          </w:divBdr>
          <w:divsChild>
            <w:div w:id="1420709596">
              <w:marLeft w:val="0"/>
              <w:marRight w:val="0"/>
              <w:marTop w:val="0"/>
              <w:marBottom w:val="0"/>
              <w:divBdr>
                <w:top w:val="none" w:sz="0" w:space="0" w:color="auto"/>
                <w:left w:val="none" w:sz="0" w:space="0" w:color="auto"/>
                <w:bottom w:val="none" w:sz="0" w:space="0" w:color="auto"/>
                <w:right w:val="none" w:sz="0" w:space="0" w:color="auto"/>
              </w:divBdr>
            </w:div>
            <w:div w:id="2010254219">
              <w:marLeft w:val="0"/>
              <w:marRight w:val="0"/>
              <w:marTop w:val="0"/>
              <w:marBottom w:val="0"/>
              <w:divBdr>
                <w:top w:val="none" w:sz="0" w:space="0" w:color="auto"/>
                <w:left w:val="none" w:sz="0" w:space="0" w:color="auto"/>
                <w:bottom w:val="none" w:sz="0" w:space="0" w:color="auto"/>
                <w:right w:val="none" w:sz="0" w:space="0" w:color="auto"/>
              </w:divBdr>
              <w:divsChild>
                <w:div w:id="1889486193">
                  <w:marLeft w:val="0"/>
                  <w:marRight w:val="0"/>
                  <w:marTop w:val="0"/>
                  <w:marBottom w:val="0"/>
                  <w:divBdr>
                    <w:top w:val="none" w:sz="0" w:space="0" w:color="auto"/>
                    <w:left w:val="none" w:sz="0" w:space="0" w:color="auto"/>
                    <w:bottom w:val="none" w:sz="0" w:space="0" w:color="auto"/>
                    <w:right w:val="none" w:sz="0" w:space="0" w:color="auto"/>
                  </w:divBdr>
                </w:div>
                <w:div w:id="294524506">
                  <w:marLeft w:val="0"/>
                  <w:marRight w:val="0"/>
                  <w:marTop w:val="0"/>
                  <w:marBottom w:val="0"/>
                  <w:divBdr>
                    <w:top w:val="none" w:sz="0" w:space="0" w:color="auto"/>
                    <w:left w:val="none" w:sz="0" w:space="0" w:color="auto"/>
                    <w:bottom w:val="none" w:sz="0" w:space="0" w:color="auto"/>
                    <w:right w:val="none" w:sz="0" w:space="0" w:color="auto"/>
                  </w:divBdr>
                </w:div>
                <w:div w:id="590092176">
                  <w:marLeft w:val="0"/>
                  <w:marRight w:val="0"/>
                  <w:marTop w:val="0"/>
                  <w:marBottom w:val="0"/>
                  <w:divBdr>
                    <w:top w:val="none" w:sz="0" w:space="0" w:color="auto"/>
                    <w:left w:val="none" w:sz="0" w:space="0" w:color="auto"/>
                    <w:bottom w:val="none" w:sz="0" w:space="0" w:color="auto"/>
                    <w:right w:val="none" w:sz="0" w:space="0" w:color="auto"/>
                  </w:divBdr>
                </w:div>
                <w:div w:id="1821773568">
                  <w:marLeft w:val="0"/>
                  <w:marRight w:val="0"/>
                  <w:marTop w:val="0"/>
                  <w:marBottom w:val="0"/>
                  <w:divBdr>
                    <w:top w:val="none" w:sz="0" w:space="0" w:color="auto"/>
                    <w:left w:val="none" w:sz="0" w:space="0" w:color="auto"/>
                    <w:bottom w:val="none" w:sz="0" w:space="0" w:color="auto"/>
                    <w:right w:val="none" w:sz="0" w:space="0" w:color="auto"/>
                  </w:divBdr>
                </w:div>
                <w:div w:id="1971399361">
                  <w:marLeft w:val="0"/>
                  <w:marRight w:val="0"/>
                  <w:marTop w:val="0"/>
                  <w:marBottom w:val="0"/>
                  <w:divBdr>
                    <w:top w:val="none" w:sz="0" w:space="0" w:color="auto"/>
                    <w:left w:val="none" w:sz="0" w:space="0" w:color="auto"/>
                    <w:bottom w:val="none" w:sz="0" w:space="0" w:color="auto"/>
                    <w:right w:val="none" w:sz="0" w:space="0" w:color="auto"/>
                  </w:divBdr>
                </w:div>
                <w:div w:id="1333723636">
                  <w:marLeft w:val="0"/>
                  <w:marRight w:val="0"/>
                  <w:marTop w:val="0"/>
                  <w:marBottom w:val="0"/>
                  <w:divBdr>
                    <w:top w:val="none" w:sz="0" w:space="0" w:color="auto"/>
                    <w:left w:val="none" w:sz="0" w:space="0" w:color="auto"/>
                    <w:bottom w:val="none" w:sz="0" w:space="0" w:color="auto"/>
                    <w:right w:val="none" w:sz="0" w:space="0" w:color="auto"/>
                  </w:divBdr>
                </w:div>
                <w:div w:id="1846312796">
                  <w:marLeft w:val="0"/>
                  <w:marRight w:val="0"/>
                  <w:marTop w:val="0"/>
                  <w:marBottom w:val="0"/>
                  <w:divBdr>
                    <w:top w:val="none" w:sz="0" w:space="0" w:color="auto"/>
                    <w:left w:val="none" w:sz="0" w:space="0" w:color="auto"/>
                    <w:bottom w:val="none" w:sz="0" w:space="0" w:color="auto"/>
                    <w:right w:val="none" w:sz="0" w:space="0" w:color="auto"/>
                  </w:divBdr>
                </w:div>
                <w:div w:id="1774084001">
                  <w:marLeft w:val="0"/>
                  <w:marRight w:val="0"/>
                  <w:marTop w:val="0"/>
                  <w:marBottom w:val="0"/>
                  <w:divBdr>
                    <w:top w:val="none" w:sz="0" w:space="0" w:color="auto"/>
                    <w:left w:val="none" w:sz="0" w:space="0" w:color="auto"/>
                    <w:bottom w:val="none" w:sz="0" w:space="0" w:color="auto"/>
                    <w:right w:val="none" w:sz="0" w:space="0" w:color="auto"/>
                  </w:divBdr>
                  <w:divsChild>
                    <w:div w:id="2137402791">
                      <w:marLeft w:val="0"/>
                      <w:marRight w:val="0"/>
                      <w:marTop w:val="0"/>
                      <w:marBottom w:val="0"/>
                      <w:divBdr>
                        <w:top w:val="none" w:sz="0" w:space="0" w:color="auto"/>
                        <w:left w:val="none" w:sz="0" w:space="0" w:color="auto"/>
                        <w:bottom w:val="none" w:sz="0" w:space="0" w:color="auto"/>
                        <w:right w:val="none" w:sz="0" w:space="0" w:color="auto"/>
                      </w:divBdr>
                      <w:divsChild>
                        <w:div w:id="1445075249">
                          <w:marLeft w:val="0"/>
                          <w:marRight w:val="0"/>
                          <w:marTop w:val="0"/>
                          <w:marBottom w:val="360"/>
                          <w:divBdr>
                            <w:top w:val="none" w:sz="0" w:space="0" w:color="auto"/>
                            <w:left w:val="none" w:sz="0" w:space="0" w:color="auto"/>
                            <w:bottom w:val="none" w:sz="0" w:space="0" w:color="auto"/>
                            <w:right w:val="none" w:sz="0" w:space="0" w:color="auto"/>
                          </w:divBdr>
                          <w:divsChild>
                            <w:div w:id="1598171277">
                              <w:marLeft w:val="0"/>
                              <w:marRight w:val="0"/>
                              <w:marTop w:val="0"/>
                              <w:marBottom w:val="0"/>
                              <w:divBdr>
                                <w:top w:val="none" w:sz="0" w:space="0" w:color="auto"/>
                                <w:left w:val="none" w:sz="0" w:space="0" w:color="auto"/>
                                <w:bottom w:val="none" w:sz="0" w:space="0" w:color="auto"/>
                                <w:right w:val="none" w:sz="0" w:space="0" w:color="auto"/>
                              </w:divBdr>
                              <w:divsChild>
                                <w:div w:id="2004235497">
                                  <w:marLeft w:val="0"/>
                                  <w:marRight w:val="0"/>
                                  <w:marTop w:val="0"/>
                                  <w:marBottom w:val="0"/>
                                  <w:divBdr>
                                    <w:top w:val="none" w:sz="0" w:space="0" w:color="auto"/>
                                    <w:left w:val="none" w:sz="0" w:space="0" w:color="auto"/>
                                    <w:bottom w:val="none" w:sz="0" w:space="0" w:color="auto"/>
                                    <w:right w:val="none" w:sz="0" w:space="0" w:color="auto"/>
                                  </w:divBdr>
                                  <w:divsChild>
                                    <w:div w:id="350299187">
                                      <w:marLeft w:val="0"/>
                                      <w:marRight w:val="105"/>
                                      <w:marTop w:val="0"/>
                                      <w:marBottom w:val="0"/>
                                      <w:divBdr>
                                        <w:top w:val="none" w:sz="0" w:space="0" w:color="auto"/>
                                        <w:left w:val="none" w:sz="0" w:space="0" w:color="auto"/>
                                        <w:bottom w:val="none" w:sz="0" w:space="0" w:color="auto"/>
                                        <w:right w:val="none" w:sz="0" w:space="0" w:color="auto"/>
                                      </w:divBdr>
                                    </w:div>
                                    <w:div w:id="133387742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193805349">
                              <w:marLeft w:val="0"/>
                              <w:marRight w:val="0"/>
                              <w:marTop w:val="0"/>
                              <w:marBottom w:val="0"/>
                              <w:divBdr>
                                <w:top w:val="none" w:sz="0" w:space="0" w:color="auto"/>
                                <w:left w:val="none" w:sz="0" w:space="0" w:color="auto"/>
                                <w:bottom w:val="none" w:sz="0" w:space="0" w:color="auto"/>
                                <w:right w:val="none" w:sz="0" w:space="0" w:color="auto"/>
                              </w:divBdr>
                              <w:divsChild>
                                <w:div w:id="1328243153">
                                  <w:marLeft w:val="0"/>
                                  <w:marRight w:val="0"/>
                                  <w:marTop w:val="0"/>
                                  <w:marBottom w:val="0"/>
                                  <w:divBdr>
                                    <w:top w:val="none" w:sz="0" w:space="0" w:color="auto"/>
                                    <w:left w:val="none" w:sz="0" w:space="0" w:color="auto"/>
                                    <w:bottom w:val="none" w:sz="0" w:space="0" w:color="auto"/>
                                    <w:right w:val="none" w:sz="0" w:space="0" w:color="auto"/>
                                  </w:divBdr>
                                  <w:divsChild>
                                    <w:div w:id="977535266">
                                      <w:marLeft w:val="0"/>
                                      <w:marRight w:val="0"/>
                                      <w:marTop w:val="0"/>
                                      <w:marBottom w:val="0"/>
                                      <w:divBdr>
                                        <w:top w:val="none" w:sz="0" w:space="0" w:color="auto"/>
                                        <w:left w:val="none" w:sz="0" w:space="0" w:color="auto"/>
                                        <w:bottom w:val="none" w:sz="0" w:space="0" w:color="auto"/>
                                        <w:right w:val="none" w:sz="0" w:space="0" w:color="auto"/>
                                      </w:divBdr>
                                    </w:div>
                                    <w:div w:id="127869398">
                                      <w:marLeft w:val="0"/>
                                      <w:marRight w:val="0"/>
                                      <w:marTop w:val="0"/>
                                      <w:marBottom w:val="0"/>
                                      <w:divBdr>
                                        <w:top w:val="none" w:sz="0" w:space="0" w:color="auto"/>
                                        <w:left w:val="none" w:sz="0" w:space="0" w:color="auto"/>
                                        <w:bottom w:val="none" w:sz="0" w:space="0" w:color="auto"/>
                                        <w:right w:val="none" w:sz="0" w:space="0" w:color="auto"/>
                                      </w:divBdr>
                                    </w:div>
                                    <w:div w:id="2826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727850">
                  <w:marLeft w:val="0"/>
                  <w:marRight w:val="0"/>
                  <w:marTop w:val="0"/>
                  <w:marBottom w:val="0"/>
                  <w:divBdr>
                    <w:top w:val="none" w:sz="0" w:space="0" w:color="auto"/>
                    <w:left w:val="none" w:sz="0" w:space="0" w:color="auto"/>
                    <w:bottom w:val="none" w:sz="0" w:space="0" w:color="auto"/>
                    <w:right w:val="none" w:sz="0" w:space="0" w:color="auto"/>
                  </w:divBdr>
                </w:div>
              </w:divsChild>
            </w:div>
            <w:div w:id="1877498347">
              <w:marLeft w:val="0"/>
              <w:marRight w:val="0"/>
              <w:marTop w:val="0"/>
              <w:marBottom w:val="0"/>
              <w:divBdr>
                <w:top w:val="none" w:sz="0" w:space="0" w:color="auto"/>
                <w:left w:val="none" w:sz="0" w:space="0" w:color="auto"/>
                <w:bottom w:val="none" w:sz="0" w:space="0" w:color="auto"/>
                <w:right w:val="none" w:sz="0" w:space="0" w:color="auto"/>
              </w:divBdr>
            </w:div>
            <w:div w:id="2079597321">
              <w:marLeft w:val="0"/>
              <w:marRight w:val="0"/>
              <w:marTop w:val="0"/>
              <w:marBottom w:val="0"/>
              <w:divBdr>
                <w:top w:val="none" w:sz="0" w:space="0" w:color="auto"/>
                <w:left w:val="none" w:sz="0" w:space="0" w:color="auto"/>
                <w:bottom w:val="none" w:sz="0" w:space="0" w:color="auto"/>
                <w:right w:val="none" w:sz="0" w:space="0" w:color="auto"/>
              </w:divBdr>
              <w:divsChild>
                <w:div w:id="1102459077">
                  <w:marLeft w:val="0"/>
                  <w:marRight w:val="0"/>
                  <w:marTop w:val="0"/>
                  <w:marBottom w:val="0"/>
                  <w:divBdr>
                    <w:top w:val="none" w:sz="0" w:space="0" w:color="auto"/>
                    <w:left w:val="none" w:sz="0" w:space="0" w:color="auto"/>
                    <w:bottom w:val="none" w:sz="0" w:space="0" w:color="auto"/>
                    <w:right w:val="none" w:sz="0" w:space="0" w:color="auto"/>
                  </w:divBdr>
                </w:div>
                <w:div w:id="2032223543">
                  <w:marLeft w:val="0"/>
                  <w:marRight w:val="0"/>
                  <w:marTop w:val="0"/>
                  <w:marBottom w:val="0"/>
                  <w:divBdr>
                    <w:top w:val="none" w:sz="0" w:space="0" w:color="auto"/>
                    <w:left w:val="none" w:sz="0" w:space="0" w:color="auto"/>
                    <w:bottom w:val="none" w:sz="0" w:space="0" w:color="auto"/>
                    <w:right w:val="none" w:sz="0" w:space="0" w:color="auto"/>
                  </w:divBdr>
                </w:div>
                <w:div w:id="921449800">
                  <w:marLeft w:val="0"/>
                  <w:marRight w:val="0"/>
                  <w:marTop w:val="0"/>
                  <w:marBottom w:val="0"/>
                  <w:divBdr>
                    <w:top w:val="none" w:sz="0" w:space="0" w:color="auto"/>
                    <w:left w:val="none" w:sz="0" w:space="0" w:color="auto"/>
                    <w:bottom w:val="none" w:sz="0" w:space="0" w:color="auto"/>
                    <w:right w:val="none" w:sz="0" w:space="0" w:color="auto"/>
                  </w:divBdr>
                  <w:divsChild>
                    <w:div w:id="1618220508">
                      <w:marLeft w:val="0"/>
                      <w:marRight w:val="0"/>
                      <w:marTop w:val="0"/>
                      <w:marBottom w:val="0"/>
                      <w:divBdr>
                        <w:top w:val="none" w:sz="0" w:space="0" w:color="auto"/>
                        <w:left w:val="none" w:sz="0" w:space="0" w:color="auto"/>
                        <w:bottom w:val="none" w:sz="0" w:space="0" w:color="auto"/>
                        <w:right w:val="none" w:sz="0" w:space="0" w:color="auto"/>
                      </w:divBdr>
                    </w:div>
                    <w:div w:id="681325337">
                      <w:marLeft w:val="0"/>
                      <w:marRight w:val="0"/>
                      <w:marTop w:val="0"/>
                      <w:marBottom w:val="0"/>
                      <w:divBdr>
                        <w:top w:val="none" w:sz="0" w:space="0" w:color="auto"/>
                        <w:left w:val="none" w:sz="0" w:space="0" w:color="auto"/>
                        <w:bottom w:val="none" w:sz="0" w:space="0" w:color="auto"/>
                        <w:right w:val="none" w:sz="0" w:space="0" w:color="auto"/>
                      </w:divBdr>
                    </w:div>
                    <w:div w:id="1405492401">
                      <w:marLeft w:val="0"/>
                      <w:marRight w:val="0"/>
                      <w:marTop w:val="0"/>
                      <w:marBottom w:val="0"/>
                      <w:divBdr>
                        <w:top w:val="none" w:sz="0" w:space="0" w:color="auto"/>
                        <w:left w:val="none" w:sz="0" w:space="0" w:color="auto"/>
                        <w:bottom w:val="none" w:sz="0" w:space="0" w:color="auto"/>
                        <w:right w:val="none" w:sz="0" w:space="0" w:color="auto"/>
                      </w:divBdr>
                    </w:div>
                  </w:divsChild>
                </w:div>
                <w:div w:id="419567877">
                  <w:marLeft w:val="0"/>
                  <w:marRight w:val="0"/>
                  <w:marTop w:val="0"/>
                  <w:marBottom w:val="0"/>
                  <w:divBdr>
                    <w:top w:val="none" w:sz="0" w:space="0" w:color="auto"/>
                    <w:left w:val="none" w:sz="0" w:space="0" w:color="auto"/>
                    <w:bottom w:val="none" w:sz="0" w:space="0" w:color="auto"/>
                    <w:right w:val="none" w:sz="0" w:space="0" w:color="auto"/>
                  </w:divBdr>
                </w:div>
                <w:div w:id="1864132161">
                  <w:marLeft w:val="0"/>
                  <w:marRight w:val="0"/>
                  <w:marTop w:val="0"/>
                  <w:marBottom w:val="0"/>
                  <w:divBdr>
                    <w:top w:val="none" w:sz="0" w:space="0" w:color="auto"/>
                    <w:left w:val="none" w:sz="0" w:space="0" w:color="auto"/>
                    <w:bottom w:val="none" w:sz="0" w:space="0" w:color="auto"/>
                    <w:right w:val="none" w:sz="0" w:space="0" w:color="auto"/>
                  </w:divBdr>
                </w:div>
              </w:divsChild>
            </w:div>
            <w:div w:id="523204249">
              <w:marLeft w:val="0"/>
              <w:marRight w:val="0"/>
              <w:marTop w:val="0"/>
              <w:marBottom w:val="0"/>
              <w:divBdr>
                <w:top w:val="none" w:sz="0" w:space="0" w:color="auto"/>
                <w:left w:val="none" w:sz="0" w:space="0" w:color="auto"/>
                <w:bottom w:val="none" w:sz="0" w:space="0" w:color="auto"/>
                <w:right w:val="none" w:sz="0" w:space="0" w:color="auto"/>
              </w:divBdr>
            </w:div>
            <w:div w:id="16783866">
              <w:marLeft w:val="0"/>
              <w:marRight w:val="0"/>
              <w:marTop w:val="150"/>
              <w:marBottom w:val="180"/>
              <w:divBdr>
                <w:top w:val="none" w:sz="0" w:space="0" w:color="auto"/>
                <w:left w:val="none" w:sz="0" w:space="0" w:color="auto"/>
                <w:bottom w:val="none" w:sz="0" w:space="0" w:color="auto"/>
                <w:right w:val="none" w:sz="0" w:space="0" w:color="auto"/>
              </w:divBdr>
              <w:divsChild>
                <w:div w:id="1971738240">
                  <w:marLeft w:val="0"/>
                  <w:marRight w:val="0"/>
                  <w:marTop w:val="0"/>
                  <w:marBottom w:val="0"/>
                  <w:divBdr>
                    <w:top w:val="none" w:sz="0" w:space="0" w:color="auto"/>
                    <w:left w:val="none" w:sz="0" w:space="0" w:color="auto"/>
                    <w:bottom w:val="none" w:sz="0" w:space="0" w:color="auto"/>
                    <w:right w:val="none" w:sz="0" w:space="0" w:color="auto"/>
                  </w:divBdr>
                  <w:divsChild>
                    <w:div w:id="1565336211">
                      <w:marLeft w:val="0"/>
                      <w:marRight w:val="0"/>
                      <w:marTop w:val="0"/>
                      <w:marBottom w:val="0"/>
                      <w:divBdr>
                        <w:top w:val="none" w:sz="0" w:space="0" w:color="auto"/>
                        <w:left w:val="none" w:sz="0" w:space="0" w:color="auto"/>
                        <w:bottom w:val="none" w:sz="0" w:space="0" w:color="auto"/>
                        <w:right w:val="none" w:sz="0" w:space="0" w:color="auto"/>
                      </w:divBdr>
                      <w:divsChild>
                        <w:div w:id="18339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57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itimecyprus.com/wp-content/uploads/2020/03/women-at-sea-4.jpg" TargetMode="External"/><Relationship Id="rId13" Type="http://schemas.openxmlformats.org/officeDocument/2006/relationships/image" Target="media/image5.jpeg"/><Relationship Id="rId18" Type="http://schemas.openxmlformats.org/officeDocument/2006/relationships/hyperlink" Target="https://www.youtube.com/watch?v=c-9LGMxHMGY"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maritimecyprus.com/wp-content/uploads/2020/03/women-at-sea-2.jpg"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hyperlink" Target="https://maritimecyprus.com/author/maritimecyprus/" TargetMode="External"/><Relationship Id="rId15" Type="http://schemas.openxmlformats.org/officeDocument/2006/relationships/hyperlink" Target="https://maritimecyprus.com/wp-content/uploads/2020/03/women-at-sea-3.jpg"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www.youtube.com/watch?v=YmV0RJR1AcE"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youtu.be/sbeebDfLkj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Nguyen Van Thu</cp:lastModifiedBy>
  <cp:revision>3</cp:revision>
  <dcterms:created xsi:type="dcterms:W3CDTF">2025-03-08T03:48:00Z</dcterms:created>
  <dcterms:modified xsi:type="dcterms:W3CDTF">2026-03-09T00:52:00Z</dcterms:modified>
</cp:coreProperties>
</file>