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84299" w14:textId="0BC01FC0" w:rsidR="00A26229" w:rsidRPr="00A26229" w:rsidRDefault="00A26229" w:rsidP="00A26229">
      <w:pPr>
        <w:spacing w:line="240" w:lineRule="auto"/>
        <w:jc w:val="center"/>
        <w:rPr>
          <w:rFonts w:ascii="Times New Roman" w:hAnsi="Times New Roman" w:cs="Times New Roman"/>
          <w:b/>
          <w:bCs/>
          <w:color w:val="EE0000"/>
          <w:sz w:val="40"/>
          <w:szCs w:val="40"/>
        </w:rPr>
      </w:pPr>
      <w:r w:rsidRPr="00A26229">
        <w:rPr>
          <w:rFonts w:ascii="Times New Roman" w:hAnsi="Times New Roman" w:cs="Times New Roman"/>
          <w:b/>
          <w:bCs/>
          <w:color w:val="EE0000"/>
          <w:sz w:val="40"/>
          <w:szCs w:val="40"/>
        </w:rPr>
        <w:t xml:space="preserve">Dữ liệu theo dõi tàu cho thấy Iran có thể </w:t>
      </w:r>
      <w:r w:rsidRPr="00A26229">
        <w:rPr>
          <w:rFonts w:ascii="Times New Roman" w:hAnsi="Times New Roman" w:cs="Times New Roman"/>
          <w:b/>
          <w:bCs/>
          <w:color w:val="EE0000"/>
          <w:sz w:val="40"/>
          <w:szCs w:val="40"/>
        </w:rPr>
        <w:t>xác minh</w:t>
      </w:r>
      <w:r w:rsidRPr="00A26229">
        <w:rPr>
          <w:rFonts w:ascii="Times New Roman" w:hAnsi="Times New Roman" w:cs="Times New Roman"/>
          <w:b/>
          <w:bCs/>
          <w:color w:val="EE0000"/>
          <w:sz w:val="40"/>
          <w:szCs w:val="40"/>
        </w:rPr>
        <w:t xml:space="preserve"> tàu trước khi cho </w:t>
      </w:r>
      <w:r>
        <w:rPr>
          <w:rFonts w:ascii="Times New Roman" w:hAnsi="Times New Roman" w:cs="Times New Roman"/>
          <w:b/>
          <w:bCs/>
          <w:color w:val="EE0000"/>
          <w:sz w:val="40"/>
          <w:szCs w:val="40"/>
        </w:rPr>
        <w:t xml:space="preserve">chúng </w:t>
      </w:r>
      <w:r w:rsidRPr="00A26229">
        <w:rPr>
          <w:rFonts w:ascii="Times New Roman" w:hAnsi="Times New Roman" w:cs="Times New Roman"/>
          <w:b/>
          <w:bCs/>
          <w:color w:val="EE0000"/>
          <w:sz w:val="40"/>
          <w:szCs w:val="40"/>
        </w:rPr>
        <w:t>rời eo biển Hormuz</w:t>
      </w:r>
    </w:p>
    <w:p w14:paraId="0D7F9A16" w14:textId="77777777" w:rsidR="00A26229" w:rsidRPr="00A26229" w:rsidRDefault="00A26229" w:rsidP="00A26229">
      <w:pPr>
        <w:jc w:val="right"/>
      </w:pPr>
      <w:hyperlink r:id="rId5" w:history="1">
        <w:r w:rsidRPr="00A26229">
          <w:rPr>
            <w:rStyle w:val="Hyperlink"/>
            <w:b/>
            <w:bCs/>
          </w:rPr>
          <w:t>Paul Morgan</w:t>
        </w:r>
      </w:hyperlink>
    </w:p>
    <w:p w14:paraId="055BDDBD" w14:textId="77777777" w:rsidR="00A26229" w:rsidRDefault="00A26229" w:rsidP="00A26229">
      <w:pPr>
        <w:jc w:val="center"/>
        <w:rPr>
          <w:b/>
          <w:bCs/>
        </w:rPr>
      </w:pPr>
      <w:r w:rsidRPr="00A26229">
        <w:rPr>
          <w:b/>
          <w:bCs/>
        </w:rPr>
        <w:drawing>
          <wp:inline distT="0" distB="0" distL="0" distR="0" wp14:anchorId="58F00090" wp14:editId="337443C7">
            <wp:extent cx="5943600" cy="3257550"/>
            <wp:effectExtent l="0" t="0" r="0" b="0"/>
            <wp:docPr id="604404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04354" name=""/>
                    <pic:cNvPicPr/>
                  </pic:nvPicPr>
                  <pic:blipFill>
                    <a:blip r:embed="rId6"/>
                    <a:stretch>
                      <a:fillRect/>
                    </a:stretch>
                  </pic:blipFill>
                  <pic:spPr>
                    <a:xfrm>
                      <a:off x="0" y="0"/>
                      <a:ext cx="5943600" cy="3257550"/>
                    </a:xfrm>
                    <a:prstGeom prst="rect">
                      <a:avLst/>
                    </a:prstGeom>
                  </pic:spPr>
                </pic:pic>
              </a:graphicData>
            </a:graphic>
          </wp:inline>
        </w:drawing>
      </w:r>
    </w:p>
    <w:p w14:paraId="104D42F8" w14:textId="07FDBFD8" w:rsidR="00A26229" w:rsidRPr="00A26229" w:rsidRDefault="00A26229" w:rsidP="00A26229">
      <w:pPr>
        <w:spacing w:before="120" w:after="120"/>
        <w:jc w:val="both"/>
        <w:rPr>
          <w:rFonts w:ascii="Times New Roman" w:hAnsi="Times New Roman" w:cs="Times New Roman"/>
          <w:b/>
          <w:bCs/>
          <w:sz w:val="26"/>
          <w:szCs w:val="26"/>
        </w:rPr>
      </w:pPr>
      <w:r w:rsidRPr="00A26229">
        <w:rPr>
          <w:rFonts w:ascii="Times New Roman" w:hAnsi="Times New Roman" w:cs="Times New Roman"/>
          <w:b/>
          <w:bCs/>
          <w:sz w:val="26"/>
          <w:szCs w:val="26"/>
        </w:rPr>
        <w:t xml:space="preserve">Dữ liệu AIS cho thấy </w:t>
      </w:r>
      <w:r w:rsidRPr="00A26229">
        <w:rPr>
          <w:rFonts w:ascii="Times New Roman" w:hAnsi="Times New Roman" w:cs="Times New Roman"/>
          <w:b/>
          <w:bCs/>
          <w:sz w:val="26"/>
          <w:szCs w:val="26"/>
        </w:rPr>
        <w:t xml:space="preserve">có </w:t>
      </w:r>
      <w:r w:rsidRPr="00A26229">
        <w:rPr>
          <w:rFonts w:ascii="Times New Roman" w:hAnsi="Times New Roman" w:cs="Times New Roman"/>
          <w:b/>
          <w:bCs/>
          <w:sz w:val="26"/>
          <w:szCs w:val="26"/>
        </w:rPr>
        <w:t xml:space="preserve">nhiều tàu </w:t>
      </w:r>
      <w:r w:rsidRPr="00A26229">
        <w:rPr>
          <w:rFonts w:ascii="Times New Roman" w:hAnsi="Times New Roman" w:cs="Times New Roman"/>
          <w:b/>
          <w:bCs/>
          <w:sz w:val="26"/>
          <w:szCs w:val="26"/>
        </w:rPr>
        <w:t xml:space="preserve">đang </w:t>
      </w:r>
      <w:r w:rsidRPr="00A26229">
        <w:rPr>
          <w:rFonts w:ascii="Times New Roman" w:hAnsi="Times New Roman" w:cs="Times New Roman"/>
          <w:b/>
          <w:bCs/>
          <w:sz w:val="26"/>
          <w:szCs w:val="26"/>
        </w:rPr>
        <w:t>đi qua khoảng giữa hai đảo Larak và Qeshm của Iran trước khi rời Vịnh</w:t>
      </w:r>
      <w:r w:rsidRPr="00A26229">
        <w:rPr>
          <w:rFonts w:ascii="Times New Roman" w:hAnsi="Times New Roman" w:cs="Times New Roman"/>
          <w:b/>
          <w:bCs/>
          <w:sz w:val="26"/>
          <w:szCs w:val="26"/>
        </w:rPr>
        <w:t xml:space="preserve"> Ba Tư</w:t>
      </w:r>
      <w:r w:rsidRPr="00A26229">
        <w:rPr>
          <w:rFonts w:ascii="Times New Roman" w:hAnsi="Times New Roman" w:cs="Times New Roman"/>
          <w:b/>
          <w:bCs/>
          <w:sz w:val="26"/>
          <w:szCs w:val="26"/>
        </w:rPr>
        <w:t>, làm dấy lên khả năng rằng các tàu phải trải qua một bước xác minh trước khi được phép đi qua Strait of Hormuz.</w:t>
      </w:r>
    </w:p>
    <w:p w14:paraId="7859A33B" w14:textId="01478309" w:rsidR="00A26229" w:rsidRPr="00A26229" w:rsidRDefault="00A26229" w:rsidP="00A26229">
      <w:pPr>
        <w:spacing w:before="120" w:after="120"/>
        <w:jc w:val="both"/>
        <w:rPr>
          <w:rFonts w:ascii="Times New Roman" w:hAnsi="Times New Roman" w:cs="Times New Roman"/>
          <w:sz w:val="26"/>
          <w:szCs w:val="26"/>
        </w:rPr>
      </w:pPr>
      <w:r w:rsidRPr="00A26229">
        <w:rPr>
          <w:rFonts w:ascii="Times New Roman" w:hAnsi="Times New Roman" w:cs="Times New Roman"/>
          <w:sz w:val="26"/>
          <w:szCs w:val="26"/>
        </w:rPr>
        <w:t>Theo Paul Morgan của gCaptain, những chuyển động bất thường của tàu tại eo biển Hormuz đang đặt ra nhiều câu hỏi trong ngành vận tải biển về việc Iran có thể đã bắt đầu sàng lọc tàu một cách không chính thức trước khi cho phép rời khỏi Persian Gulf.</w:t>
      </w:r>
      <w:r>
        <w:rPr>
          <w:rFonts w:ascii="Times New Roman" w:hAnsi="Times New Roman" w:cs="Times New Roman"/>
          <w:sz w:val="26"/>
          <w:szCs w:val="26"/>
        </w:rPr>
        <w:t xml:space="preserve"> </w:t>
      </w:r>
      <w:r w:rsidRPr="00A26229">
        <w:rPr>
          <w:rFonts w:ascii="Times New Roman" w:hAnsi="Times New Roman" w:cs="Times New Roman"/>
          <w:sz w:val="26"/>
          <w:szCs w:val="26"/>
        </w:rPr>
        <w:t>Phân tích dữ liệu theo dõi AIS của công ty tư vấn rủi ro hàng hải EOS Risk Group cho thấy một số tàu rời Vịnh thành công trong những ngày gần đây đã đi theo tuyến bất thường giữa hai đảo Larak Island</w:t>
      </w:r>
      <w:r w:rsidRPr="00A26229">
        <w:rPr>
          <w:rFonts w:ascii="Times New Roman" w:hAnsi="Times New Roman" w:cs="Times New Roman"/>
          <w:b/>
          <w:bCs/>
          <w:sz w:val="26"/>
          <w:szCs w:val="26"/>
        </w:rPr>
        <w:t xml:space="preserve"> </w:t>
      </w:r>
      <w:r w:rsidRPr="00A26229">
        <w:rPr>
          <w:rFonts w:ascii="Times New Roman" w:hAnsi="Times New Roman" w:cs="Times New Roman"/>
          <w:sz w:val="26"/>
          <w:szCs w:val="26"/>
        </w:rPr>
        <w:t>và Qeshm Island của Iran.</w:t>
      </w:r>
      <w:r>
        <w:rPr>
          <w:rFonts w:ascii="Times New Roman" w:hAnsi="Times New Roman" w:cs="Times New Roman"/>
          <w:sz w:val="26"/>
          <w:szCs w:val="26"/>
        </w:rPr>
        <w:t xml:space="preserve"> </w:t>
      </w:r>
      <w:r w:rsidRPr="00A26229">
        <w:rPr>
          <w:rFonts w:ascii="Times New Roman" w:hAnsi="Times New Roman" w:cs="Times New Roman"/>
          <w:sz w:val="26"/>
          <w:szCs w:val="26"/>
        </w:rPr>
        <w:t>Hành lang này có thể hoạt động như một “điểm kiểm tra xác minh” trước khi tàu tiếp tục hành trình ra Gulf of Oman.</w:t>
      </w:r>
    </w:p>
    <w:p w14:paraId="21D819BA" w14:textId="47F69DE6" w:rsidR="00A26229" w:rsidRPr="00A26229" w:rsidRDefault="00A26229" w:rsidP="00A26229">
      <w:pPr>
        <w:spacing w:before="120" w:after="120"/>
        <w:jc w:val="both"/>
        <w:rPr>
          <w:rFonts w:ascii="Times New Roman" w:hAnsi="Times New Roman" w:cs="Times New Roman"/>
          <w:sz w:val="26"/>
          <w:szCs w:val="26"/>
        </w:rPr>
      </w:pPr>
      <w:r w:rsidRPr="00A26229">
        <w:rPr>
          <w:rFonts w:ascii="Times New Roman" w:hAnsi="Times New Roman" w:cs="Times New Roman"/>
          <w:sz w:val="26"/>
          <w:szCs w:val="26"/>
        </w:rPr>
        <w:t>Xu hướng này xuất hiện trong bối cảnh lưu lượng tàu thương mại qua eo biển giảm mạnh sau hàng loạt vụ tấn công bằng tên lửa, UAV và xuồng</w:t>
      </w:r>
      <w:r>
        <w:rPr>
          <w:rFonts w:ascii="Times New Roman" w:hAnsi="Times New Roman" w:cs="Times New Roman"/>
          <w:sz w:val="26"/>
          <w:szCs w:val="26"/>
        </w:rPr>
        <w:t xml:space="preserve"> chứa chất</w:t>
      </w:r>
      <w:r w:rsidRPr="00A26229">
        <w:rPr>
          <w:rFonts w:ascii="Times New Roman" w:hAnsi="Times New Roman" w:cs="Times New Roman"/>
          <w:sz w:val="26"/>
          <w:szCs w:val="26"/>
        </w:rPr>
        <w:t xml:space="preserve"> nổ nhằm vào tàu buôn trong khu vực.</w:t>
      </w:r>
    </w:p>
    <w:p w14:paraId="469B798B" w14:textId="11E5F678" w:rsidR="00A26229" w:rsidRPr="00A26229" w:rsidRDefault="00A26229" w:rsidP="00A26229">
      <w:pPr>
        <w:spacing w:before="120" w:after="120"/>
        <w:jc w:val="both"/>
        <w:rPr>
          <w:rFonts w:ascii="Times New Roman" w:hAnsi="Times New Roman" w:cs="Times New Roman"/>
          <w:b/>
          <w:bCs/>
          <w:sz w:val="26"/>
          <w:szCs w:val="26"/>
        </w:rPr>
      </w:pPr>
      <w:r w:rsidRPr="00A26229">
        <w:rPr>
          <w:rFonts w:ascii="Times New Roman" w:hAnsi="Times New Roman" w:cs="Times New Roman"/>
          <w:b/>
          <w:bCs/>
          <w:sz w:val="26"/>
          <w:szCs w:val="26"/>
        </w:rPr>
        <w:t xml:space="preserve">Tàu chở dầu không phải của Iran đầu tiên đi qua với AIS </w:t>
      </w:r>
      <w:r>
        <w:rPr>
          <w:rFonts w:ascii="Times New Roman" w:hAnsi="Times New Roman" w:cs="Times New Roman"/>
          <w:b/>
          <w:bCs/>
          <w:sz w:val="26"/>
          <w:szCs w:val="26"/>
        </w:rPr>
        <w:t xml:space="preserve">được </w:t>
      </w:r>
      <w:r w:rsidRPr="00A26229">
        <w:rPr>
          <w:rFonts w:ascii="Times New Roman" w:hAnsi="Times New Roman" w:cs="Times New Roman"/>
          <w:b/>
          <w:bCs/>
          <w:sz w:val="26"/>
          <w:szCs w:val="26"/>
        </w:rPr>
        <w:t>bật</w:t>
      </w:r>
    </w:p>
    <w:p w14:paraId="1EBD78B3" w14:textId="6D77846A" w:rsidR="00A26229" w:rsidRPr="00916FD2" w:rsidRDefault="00A26229" w:rsidP="00A26229">
      <w:pPr>
        <w:tabs>
          <w:tab w:val="num" w:pos="720"/>
        </w:tabs>
        <w:spacing w:before="120" w:after="120"/>
        <w:jc w:val="both"/>
        <w:rPr>
          <w:rFonts w:ascii="Times New Roman" w:hAnsi="Times New Roman" w:cs="Times New Roman"/>
          <w:sz w:val="26"/>
          <w:szCs w:val="26"/>
        </w:rPr>
      </w:pPr>
      <w:r w:rsidRPr="00A26229">
        <w:rPr>
          <w:rFonts w:ascii="Times New Roman" w:hAnsi="Times New Roman" w:cs="Times New Roman"/>
          <w:sz w:val="26"/>
          <w:szCs w:val="26"/>
        </w:rPr>
        <w:t xml:space="preserve">Một trong những chuyến đi được theo dõi chặt chẽ nhất là tàu chở dầu </w:t>
      </w:r>
      <w:r w:rsidRPr="00A26229">
        <w:rPr>
          <w:rFonts w:ascii="Times New Roman" w:hAnsi="Times New Roman" w:cs="Times New Roman"/>
          <w:sz w:val="26"/>
          <w:szCs w:val="26"/>
        </w:rPr>
        <w:t xml:space="preserve">cỡ </w:t>
      </w:r>
      <w:r w:rsidRPr="00A26229">
        <w:rPr>
          <w:rFonts w:ascii="Times New Roman" w:hAnsi="Times New Roman" w:cs="Times New Roman"/>
          <w:sz w:val="26"/>
          <w:szCs w:val="26"/>
        </w:rPr>
        <w:t>Aframax mang cờ Pakistan mang tên Karachi.</w:t>
      </w:r>
      <w:r>
        <w:rPr>
          <w:rFonts w:ascii="Times New Roman" w:hAnsi="Times New Roman" w:cs="Times New Roman"/>
          <w:sz w:val="26"/>
          <w:szCs w:val="26"/>
        </w:rPr>
        <w:t xml:space="preserve"> </w:t>
      </w:r>
      <w:r w:rsidRPr="00A26229">
        <w:rPr>
          <w:rFonts w:ascii="Times New Roman" w:hAnsi="Times New Roman" w:cs="Times New Roman"/>
          <w:sz w:val="26"/>
          <w:szCs w:val="26"/>
        </w:rPr>
        <w:t>Theo dữ liệu theo dõi của MarineTraffic:</w:t>
      </w:r>
      <w:r>
        <w:rPr>
          <w:rFonts w:ascii="Times New Roman" w:hAnsi="Times New Roman" w:cs="Times New Roman"/>
          <w:sz w:val="26"/>
          <w:szCs w:val="26"/>
        </w:rPr>
        <w:t xml:space="preserve"> </w:t>
      </w:r>
      <w:r w:rsidRPr="00A26229">
        <w:rPr>
          <w:rFonts w:ascii="Times New Roman" w:hAnsi="Times New Roman" w:cs="Times New Roman"/>
          <w:sz w:val="26"/>
          <w:szCs w:val="26"/>
        </w:rPr>
        <w:t>Tàu dài 237 m</w:t>
      </w:r>
      <w:r>
        <w:rPr>
          <w:rFonts w:ascii="Times New Roman" w:hAnsi="Times New Roman" w:cs="Times New Roman"/>
          <w:sz w:val="26"/>
          <w:szCs w:val="26"/>
        </w:rPr>
        <w:t>, c</w:t>
      </w:r>
      <w:r w:rsidRPr="00A26229">
        <w:rPr>
          <w:rFonts w:ascii="Times New Roman" w:hAnsi="Times New Roman" w:cs="Times New Roman"/>
          <w:sz w:val="26"/>
          <w:szCs w:val="26"/>
        </w:rPr>
        <w:t>hở dầu Das crude từ Abu Dhabi</w:t>
      </w:r>
      <w:r>
        <w:rPr>
          <w:rFonts w:ascii="Times New Roman" w:hAnsi="Times New Roman" w:cs="Times New Roman"/>
          <w:sz w:val="26"/>
          <w:szCs w:val="26"/>
        </w:rPr>
        <w:t xml:space="preserve">; </w:t>
      </w:r>
      <w:r w:rsidRPr="00A26229">
        <w:rPr>
          <w:rFonts w:ascii="Times New Roman" w:hAnsi="Times New Roman" w:cs="Times New Roman"/>
          <w:sz w:val="26"/>
          <w:szCs w:val="26"/>
        </w:rPr>
        <w:t>Đi vào vùng đặc quyền kinh tế của Iran ngày 15/3 lúc 11:33 UTC</w:t>
      </w:r>
      <w:r>
        <w:rPr>
          <w:rFonts w:ascii="Times New Roman" w:hAnsi="Times New Roman" w:cs="Times New Roman"/>
          <w:sz w:val="26"/>
          <w:szCs w:val="26"/>
        </w:rPr>
        <w:t xml:space="preserve">; </w:t>
      </w:r>
      <w:r w:rsidRPr="00A26229">
        <w:rPr>
          <w:rFonts w:ascii="Times New Roman" w:hAnsi="Times New Roman" w:cs="Times New Roman"/>
          <w:sz w:val="26"/>
          <w:szCs w:val="26"/>
        </w:rPr>
        <w:t>Băng qua eo biển lúc 14:43 UTC</w:t>
      </w:r>
      <w:r w:rsidR="00916FD2">
        <w:rPr>
          <w:rFonts w:ascii="Times New Roman" w:hAnsi="Times New Roman" w:cs="Times New Roman"/>
          <w:sz w:val="26"/>
          <w:szCs w:val="26"/>
        </w:rPr>
        <w:t>, s</w:t>
      </w:r>
      <w:r w:rsidRPr="00A26229">
        <w:rPr>
          <w:rFonts w:ascii="Times New Roman" w:hAnsi="Times New Roman" w:cs="Times New Roman"/>
          <w:sz w:val="26"/>
          <w:szCs w:val="26"/>
        </w:rPr>
        <w:t xml:space="preserve">au đó xuất hiện tại Gulf of Oman với tốc độ khoảng </w:t>
      </w:r>
      <w:r w:rsidRPr="00916FD2">
        <w:rPr>
          <w:rFonts w:ascii="Times New Roman" w:hAnsi="Times New Roman" w:cs="Times New Roman"/>
          <w:sz w:val="26"/>
          <w:szCs w:val="26"/>
        </w:rPr>
        <w:t>9,6 hải lý/giờ</w:t>
      </w:r>
      <w:r w:rsidR="00916FD2">
        <w:rPr>
          <w:rFonts w:ascii="Times New Roman" w:hAnsi="Times New Roman" w:cs="Times New Roman"/>
          <w:sz w:val="26"/>
          <w:szCs w:val="26"/>
        </w:rPr>
        <w:t>.</w:t>
      </w:r>
    </w:p>
    <w:p w14:paraId="65CC3162" w14:textId="1609F901" w:rsidR="00A26229" w:rsidRDefault="00A26229" w:rsidP="00A26229">
      <w:pPr>
        <w:jc w:val="both"/>
        <w:rPr>
          <w:rFonts w:ascii="Times New Roman" w:hAnsi="Times New Roman" w:cs="Times New Roman"/>
          <w:sz w:val="26"/>
          <w:szCs w:val="26"/>
        </w:rPr>
      </w:pPr>
      <w:r w:rsidRPr="00A26229">
        <w:rPr>
          <w:rFonts w:ascii="Times New Roman" w:hAnsi="Times New Roman" w:cs="Times New Roman"/>
          <w:sz w:val="26"/>
          <w:szCs w:val="26"/>
        </w:rPr>
        <w:lastRenderedPageBreak/>
        <w:t xml:space="preserve">Chuyến đi này đặc biệt được chú ý vì </w:t>
      </w:r>
      <w:r w:rsidRPr="00916FD2">
        <w:rPr>
          <w:rFonts w:ascii="Times New Roman" w:hAnsi="Times New Roman" w:cs="Times New Roman"/>
          <w:sz w:val="26"/>
          <w:szCs w:val="26"/>
        </w:rPr>
        <w:t>tàu</w:t>
      </w:r>
      <w:r w:rsidR="00916FD2" w:rsidRPr="00916FD2">
        <w:rPr>
          <w:rFonts w:ascii="Times New Roman" w:hAnsi="Times New Roman" w:cs="Times New Roman"/>
          <w:sz w:val="26"/>
          <w:szCs w:val="26"/>
        </w:rPr>
        <w:t xml:space="preserve"> này</w:t>
      </w:r>
      <w:r w:rsidRPr="00916FD2">
        <w:rPr>
          <w:rFonts w:ascii="Times New Roman" w:hAnsi="Times New Roman" w:cs="Times New Roman"/>
          <w:sz w:val="26"/>
          <w:szCs w:val="26"/>
        </w:rPr>
        <w:t xml:space="preserve"> phát tín hiệu AIS liên tục trong suốt quá trình đi qua,</w:t>
      </w:r>
      <w:r w:rsidRPr="00A26229">
        <w:rPr>
          <w:rFonts w:ascii="Times New Roman" w:hAnsi="Times New Roman" w:cs="Times New Roman"/>
          <w:sz w:val="26"/>
          <w:szCs w:val="26"/>
        </w:rPr>
        <w:t xml:space="preserve"> trở thành </w:t>
      </w:r>
      <w:r w:rsidRPr="00916FD2">
        <w:rPr>
          <w:rFonts w:ascii="Times New Roman" w:hAnsi="Times New Roman" w:cs="Times New Roman"/>
          <w:sz w:val="26"/>
          <w:szCs w:val="26"/>
        </w:rPr>
        <w:t xml:space="preserve">tàu chở hàng không phải của Iran đầu tiên được quan sát vượt eo biển </w:t>
      </w:r>
      <w:r w:rsidR="00916FD2">
        <w:rPr>
          <w:rFonts w:ascii="Times New Roman" w:hAnsi="Times New Roman" w:cs="Times New Roman"/>
          <w:sz w:val="26"/>
          <w:szCs w:val="26"/>
        </w:rPr>
        <w:t xml:space="preserve">Hormuz </w:t>
      </w:r>
      <w:r w:rsidRPr="00916FD2">
        <w:rPr>
          <w:rFonts w:ascii="Times New Roman" w:hAnsi="Times New Roman" w:cs="Times New Roman"/>
          <w:sz w:val="26"/>
          <w:szCs w:val="26"/>
        </w:rPr>
        <w:t xml:space="preserve">với AIS bật </w:t>
      </w:r>
      <w:r w:rsidRPr="00A26229">
        <w:rPr>
          <w:rFonts w:ascii="Times New Roman" w:hAnsi="Times New Roman" w:cs="Times New Roman"/>
          <w:sz w:val="26"/>
          <w:szCs w:val="26"/>
        </w:rPr>
        <w:t>kể từ khi khủng hoảng hàng hải leo thang.</w:t>
      </w:r>
    </w:p>
    <w:p w14:paraId="33B26043" w14:textId="2637D589" w:rsidR="0021348C" w:rsidRPr="00A26229" w:rsidRDefault="0021348C" w:rsidP="0021348C">
      <w:pPr>
        <w:jc w:val="center"/>
        <w:rPr>
          <w:rFonts w:ascii="Times New Roman" w:hAnsi="Times New Roman" w:cs="Times New Roman"/>
          <w:sz w:val="26"/>
          <w:szCs w:val="26"/>
        </w:rPr>
      </w:pPr>
      <w:r w:rsidRPr="00A26229">
        <w:drawing>
          <wp:inline distT="0" distB="0" distL="0" distR="0" wp14:anchorId="4707A4DD" wp14:editId="0B4C7FB1">
            <wp:extent cx="5943600" cy="5854065"/>
            <wp:effectExtent l="0" t="0" r="0" b="0"/>
            <wp:docPr id="1944331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31374" name=""/>
                    <pic:cNvPicPr/>
                  </pic:nvPicPr>
                  <pic:blipFill>
                    <a:blip r:embed="rId7"/>
                    <a:stretch>
                      <a:fillRect/>
                    </a:stretch>
                  </pic:blipFill>
                  <pic:spPr>
                    <a:xfrm>
                      <a:off x="0" y="0"/>
                      <a:ext cx="5943600" cy="5854065"/>
                    </a:xfrm>
                    <a:prstGeom prst="rect">
                      <a:avLst/>
                    </a:prstGeom>
                  </pic:spPr>
                </pic:pic>
              </a:graphicData>
            </a:graphic>
          </wp:inline>
        </w:drawing>
      </w:r>
    </w:p>
    <w:p w14:paraId="4A2CF99B" w14:textId="77777777" w:rsidR="00A26229" w:rsidRPr="00A26229" w:rsidRDefault="00A26229" w:rsidP="00A26229">
      <w:pPr>
        <w:jc w:val="both"/>
        <w:rPr>
          <w:rFonts w:ascii="Times New Roman" w:hAnsi="Times New Roman" w:cs="Times New Roman"/>
          <w:b/>
          <w:bCs/>
          <w:sz w:val="26"/>
          <w:szCs w:val="26"/>
        </w:rPr>
      </w:pPr>
      <w:r w:rsidRPr="00A26229">
        <w:rPr>
          <w:rFonts w:ascii="Times New Roman" w:hAnsi="Times New Roman" w:cs="Times New Roman"/>
          <w:b/>
          <w:bCs/>
          <w:sz w:val="26"/>
          <w:szCs w:val="26"/>
        </w:rPr>
        <w:t>Dữ liệu AIS cho thấy khả năng tồn tại tuyến xác minh</w:t>
      </w:r>
    </w:p>
    <w:p w14:paraId="4312CADB" w14:textId="6A311D9C" w:rsidR="00A26229" w:rsidRPr="00A26229" w:rsidRDefault="00A26229" w:rsidP="00A26229">
      <w:pPr>
        <w:jc w:val="both"/>
        <w:rPr>
          <w:rFonts w:ascii="Times New Roman" w:hAnsi="Times New Roman" w:cs="Times New Roman"/>
          <w:sz w:val="26"/>
          <w:szCs w:val="26"/>
        </w:rPr>
      </w:pPr>
      <w:r w:rsidRPr="00A26229">
        <w:rPr>
          <w:rFonts w:ascii="Times New Roman" w:hAnsi="Times New Roman" w:cs="Times New Roman"/>
          <w:sz w:val="26"/>
          <w:szCs w:val="26"/>
        </w:rPr>
        <w:t xml:space="preserve">Ông Martin Kelly, Trưởng bộ phận tư vấn của EOS Risk Group, cho biết tuyến đường của tàu </w:t>
      </w:r>
      <w:r w:rsidRPr="00916FD2">
        <w:rPr>
          <w:rFonts w:ascii="Times New Roman" w:hAnsi="Times New Roman" w:cs="Times New Roman"/>
          <w:sz w:val="26"/>
          <w:szCs w:val="26"/>
        </w:rPr>
        <w:t>có thể cho thấy Iran đang thực hiện quy trình xác minh tàu</w:t>
      </w:r>
      <w:r w:rsidRPr="00A26229">
        <w:rPr>
          <w:rFonts w:ascii="Times New Roman" w:hAnsi="Times New Roman" w:cs="Times New Roman"/>
          <w:sz w:val="26"/>
          <w:szCs w:val="26"/>
        </w:rPr>
        <w:t>.</w:t>
      </w:r>
      <w:r w:rsidR="00916FD2">
        <w:rPr>
          <w:rFonts w:ascii="Times New Roman" w:hAnsi="Times New Roman" w:cs="Times New Roman"/>
          <w:sz w:val="26"/>
          <w:szCs w:val="26"/>
        </w:rPr>
        <w:t xml:space="preserve"> </w:t>
      </w:r>
      <w:r w:rsidRPr="00A26229">
        <w:rPr>
          <w:rFonts w:ascii="Times New Roman" w:hAnsi="Times New Roman" w:cs="Times New Roman"/>
          <w:sz w:val="26"/>
          <w:szCs w:val="26"/>
        </w:rPr>
        <w:t>Ông nói:</w:t>
      </w:r>
      <w:r w:rsidR="00916FD2">
        <w:rPr>
          <w:rFonts w:ascii="Times New Roman" w:hAnsi="Times New Roman" w:cs="Times New Roman"/>
          <w:sz w:val="26"/>
          <w:szCs w:val="26"/>
        </w:rPr>
        <w:t xml:space="preserve"> </w:t>
      </w:r>
      <w:r w:rsidRPr="00A26229">
        <w:rPr>
          <w:rFonts w:ascii="Times New Roman" w:hAnsi="Times New Roman" w:cs="Times New Roman"/>
          <w:sz w:val="26"/>
          <w:szCs w:val="26"/>
        </w:rPr>
        <w:t>“</w:t>
      </w:r>
      <w:r w:rsidRPr="00916FD2">
        <w:rPr>
          <w:rFonts w:ascii="Times New Roman" w:hAnsi="Times New Roman" w:cs="Times New Roman"/>
          <w:i/>
          <w:iCs/>
          <w:sz w:val="26"/>
          <w:szCs w:val="26"/>
        </w:rPr>
        <w:t xml:space="preserve">Chúng ta có thể đang chứng kiến sự khởi đầu của một quy trình xác minh của Iran, trong đó các tàu phải được chấp thuận trước khi đi qua eo biển Hormuz bằng cách liên lạc </w:t>
      </w:r>
      <w:r w:rsidR="00916FD2">
        <w:rPr>
          <w:rFonts w:ascii="Times New Roman" w:hAnsi="Times New Roman" w:cs="Times New Roman"/>
          <w:i/>
          <w:iCs/>
          <w:sz w:val="26"/>
          <w:szCs w:val="26"/>
        </w:rPr>
        <w:t xml:space="preserve">ở khu vực </w:t>
      </w:r>
      <w:r w:rsidRPr="00916FD2">
        <w:rPr>
          <w:rFonts w:ascii="Times New Roman" w:hAnsi="Times New Roman" w:cs="Times New Roman"/>
          <w:i/>
          <w:iCs/>
          <w:sz w:val="26"/>
          <w:szCs w:val="26"/>
        </w:rPr>
        <w:t>giữa Larak và Qeshm.”</w:t>
      </w:r>
    </w:p>
    <w:p w14:paraId="4876BE2A" w14:textId="6E18E200" w:rsidR="00A26229" w:rsidRPr="00A26229" w:rsidRDefault="00A26229" w:rsidP="00916FD2">
      <w:pPr>
        <w:tabs>
          <w:tab w:val="num" w:pos="720"/>
        </w:tabs>
        <w:jc w:val="both"/>
        <w:rPr>
          <w:rFonts w:ascii="Times New Roman" w:hAnsi="Times New Roman" w:cs="Times New Roman"/>
          <w:b/>
          <w:bCs/>
          <w:sz w:val="26"/>
          <w:szCs w:val="26"/>
        </w:rPr>
      </w:pPr>
      <w:r w:rsidRPr="00A26229">
        <w:rPr>
          <w:rFonts w:ascii="Times New Roman" w:hAnsi="Times New Roman" w:cs="Times New Roman"/>
          <w:sz w:val="26"/>
          <w:szCs w:val="26"/>
        </w:rPr>
        <w:t>Theo phân tích dữ liệu AIS của ông</w:t>
      </w:r>
      <w:r w:rsidR="00916FD2">
        <w:rPr>
          <w:rFonts w:ascii="Times New Roman" w:hAnsi="Times New Roman" w:cs="Times New Roman"/>
          <w:sz w:val="26"/>
          <w:szCs w:val="26"/>
        </w:rPr>
        <w:t xml:space="preserve"> thì </w:t>
      </w:r>
      <w:r w:rsidRPr="00A26229">
        <w:rPr>
          <w:rFonts w:ascii="Times New Roman" w:hAnsi="Times New Roman" w:cs="Times New Roman"/>
          <w:sz w:val="26"/>
          <w:szCs w:val="26"/>
        </w:rPr>
        <w:t xml:space="preserve">tàu </w:t>
      </w:r>
      <w:r w:rsidRPr="00916FD2">
        <w:rPr>
          <w:rFonts w:ascii="Times New Roman" w:hAnsi="Times New Roman" w:cs="Times New Roman"/>
          <w:sz w:val="26"/>
          <w:szCs w:val="26"/>
        </w:rPr>
        <w:t>Karachi</w:t>
      </w:r>
      <w:r w:rsidRPr="00A26229">
        <w:rPr>
          <w:rFonts w:ascii="Times New Roman" w:hAnsi="Times New Roman" w:cs="Times New Roman"/>
          <w:sz w:val="26"/>
          <w:szCs w:val="26"/>
        </w:rPr>
        <w:t xml:space="preserve"> đã đi </w:t>
      </w:r>
      <w:r w:rsidRPr="00916FD2">
        <w:rPr>
          <w:rFonts w:ascii="Times New Roman" w:hAnsi="Times New Roman" w:cs="Times New Roman"/>
          <w:sz w:val="26"/>
          <w:szCs w:val="26"/>
        </w:rPr>
        <w:t xml:space="preserve">trực tiếp giữa hai đảo </w:t>
      </w:r>
      <w:r w:rsidR="00916FD2">
        <w:rPr>
          <w:rFonts w:ascii="Times New Roman" w:hAnsi="Times New Roman" w:cs="Times New Roman"/>
          <w:sz w:val="26"/>
          <w:szCs w:val="26"/>
        </w:rPr>
        <w:t xml:space="preserve">của </w:t>
      </w:r>
      <w:r w:rsidRPr="00916FD2">
        <w:rPr>
          <w:rFonts w:ascii="Times New Roman" w:hAnsi="Times New Roman" w:cs="Times New Roman"/>
          <w:sz w:val="26"/>
          <w:szCs w:val="26"/>
        </w:rPr>
        <w:t>Iran</w:t>
      </w:r>
      <w:r w:rsidRPr="00A26229">
        <w:rPr>
          <w:rFonts w:ascii="Times New Roman" w:hAnsi="Times New Roman" w:cs="Times New Roman"/>
          <w:sz w:val="26"/>
          <w:szCs w:val="26"/>
        </w:rPr>
        <w:t xml:space="preserve"> trong hành trình ra ngoài Vịnh</w:t>
      </w:r>
      <w:r w:rsidR="00916FD2">
        <w:rPr>
          <w:rFonts w:ascii="Times New Roman" w:hAnsi="Times New Roman" w:cs="Times New Roman"/>
          <w:sz w:val="26"/>
          <w:szCs w:val="26"/>
        </w:rPr>
        <w:t xml:space="preserve">, </w:t>
      </w:r>
      <w:r w:rsidRPr="00A26229">
        <w:rPr>
          <w:rFonts w:ascii="Times New Roman" w:hAnsi="Times New Roman" w:cs="Times New Roman"/>
          <w:sz w:val="26"/>
          <w:szCs w:val="26"/>
        </w:rPr>
        <w:t xml:space="preserve">đây </w:t>
      </w:r>
      <w:r w:rsidRPr="00916FD2">
        <w:rPr>
          <w:rFonts w:ascii="Times New Roman" w:hAnsi="Times New Roman" w:cs="Times New Roman"/>
          <w:sz w:val="26"/>
          <w:szCs w:val="26"/>
        </w:rPr>
        <w:t>không phải tuyến đường khuyến nghị</w:t>
      </w:r>
      <w:r w:rsidRPr="00A26229">
        <w:rPr>
          <w:rFonts w:ascii="Times New Roman" w:hAnsi="Times New Roman" w:cs="Times New Roman"/>
          <w:sz w:val="26"/>
          <w:szCs w:val="26"/>
        </w:rPr>
        <w:t xml:space="preserve"> nếu tàu muốn rời Vịnh mà không có sự cho phép.</w:t>
      </w:r>
      <w:r w:rsidR="00916FD2">
        <w:rPr>
          <w:rFonts w:ascii="Times New Roman" w:hAnsi="Times New Roman" w:cs="Times New Roman"/>
          <w:sz w:val="26"/>
          <w:szCs w:val="26"/>
        </w:rPr>
        <w:t xml:space="preserve"> </w:t>
      </w:r>
      <w:r w:rsidRPr="00916FD2">
        <w:rPr>
          <w:rFonts w:ascii="Times New Roman" w:hAnsi="Times New Roman" w:cs="Times New Roman"/>
          <w:sz w:val="26"/>
          <w:szCs w:val="26"/>
        </w:rPr>
        <w:t>Nhiều tàu khác c</w:t>
      </w:r>
      <w:r w:rsidR="00916FD2">
        <w:rPr>
          <w:rFonts w:ascii="Times New Roman" w:hAnsi="Times New Roman" w:cs="Times New Roman"/>
          <w:sz w:val="26"/>
          <w:szCs w:val="26"/>
        </w:rPr>
        <w:t>ũng c</w:t>
      </w:r>
      <w:r w:rsidRPr="00916FD2">
        <w:rPr>
          <w:rFonts w:ascii="Times New Roman" w:hAnsi="Times New Roman" w:cs="Times New Roman"/>
          <w:sz w:val="26"/>
          <w:szCs w:val="26"/>
        </w:rPr>
        <w:t>ho thấy cùng một mô hình</w:t>
      </w:r>
      <w:r w:rsidR="00916FD2">
        <w:rPr>
          <w:rFonts w:ascii="Times New Roman" w:hAnsi="Times New Roman" w:cs="Times New Roman"/>
          <w:sz w:val="26"/>
          <w:szCs w:val="26"/>
        </w:rPr>
        <w:t>.</w:t>
      </w:r>
    </w:p>
    <w:p w14:paraId="7856F910" w14:textId="75972732" w:rsidR="00A26229" w:rsidRPr="00A26229" w:rsidRDefault="00A26229" w:rsidP="00916FD2">
      <w:pPr>
        <w:tabs>
          <w:tab w:val="num" w:pos="720"/>
        </w:tabs>
        <w:jc w:val="both"/>
        <w:rPr>
          <w:rFonts w:ascii="Times New Roman" w:hAnsi="Times New Roman" w:cs="Times New Roman"/>
          <w:sz w:val="26"/>
          <w:szCs w:val="26"/>
        </w:rPr>
      </w:pPr>
      <w:r w:rsidRPr="00A26229">
        <w:rPr>
          <w:rFonts w:ascii="Times New Roman" w:hAnsi="Times New Roman" w:cs="Times New Roman"/>
          <w:sz w:val="26"/>
          <w:szCs w:val="26"/>
        </w:rPr>
        <w:lastRenderedPageBreak/>
        <w:t xml:space="preserve">Theo EOS Risk Group, đây </w:t>
      </w:r>
      <w:r w:rsidRPr="00916FD2">
        <w:rPr>
          <w:rFonts w:ascii="Times New Roman" w:hAnsi="Times New Roman" w:cs="Times New Roman"/>
          <w:sz w:val="26"/>
          <w:szCs w:val="26"/>
        </w:rPr>
        <w:t>không phải trường hợp đơn lẻ</w:t>
      </w:r>
      <w:r w:rsidRPr="00A26229">
        <w:rPr>
          <w:rFonts w:ascii="Times New Roman" w:hAnsi="Times New Roman" w:cs="Times New Roman"/>
          <w:sz w:val="26"/>
          <w:szCs w:val="26"/>
        </w:rPr>
        <w:t>.</w:t>
      </w:r>
      <w:r w:rsidR="00916FD2">
        <w:rPr>
          <w:rFonts w:ascii="Times New Roman" w:hAnsi="Times New Roman" w:cs="Times New Roman"/>
          <w:sz w:val="26"/>
          <w:szCs w:val="26"/>
        </w:rPr>
        <w:t xml:space="preserve"> </w:t>
      </w:r>
      <w:r w:rsidRPr="00A26229">
        <w:rPr>
          <w:rFonts w:ascii="Times New Roman" w:hAnsi="Times New Roman" w:cs="Times New Roman"/>
          <w:sz w:val="26"/>
          <w:szCs w:val="26"/>
        </w:rPr>
        <w:t>Một số tàu khác cũng đi theo tuyến tương tự trước khi rời eo biển, gồm:</w:t>
      </w:r>
      <w:r w:rsidR="00916FD2">
        <w:rPr>
          <w:rFonts w:ascii="Times New Roman" w:hAnsi="Times New Roman" w:cs="Times New Roman"/>
          <w:sz w:val="26"/>
          <w:szCs w:val="26"/>
        </w:rPr>
        <w:t xml:space="preserve"> </w:t>
      </w:r>
      <w:r w:rsidRPr="00A26229">
        <w:rPr>
          <w:rFonts w:ascii="Times New Roman" w:hAnsi="Times New Roman" w:cs="Times New Roman"/>
          <w:sz w:val="26"/>
          <w:szCs w:val="26"/>
        </w:rPr>
        <w:t xml:space="preserve">tàu hàng rời </w:t>
      </w:r>
      <w:r w:rsidRPr="00916FD2">
        <w:rPr>
          <w:rFonts w:ascii="Times New Roman" w:hAnsi="Times New Roman" w:cs="Times New Roman"/>
          <w:sz w:val="26"/>
          <w:szCs w:val="26"/>
        </w:rPr>
        <w:t>Anthea bulk carrier</w:t>
      </w:r>
      <w:r w:rsidRPr="00A26229">
        <w:rPr>
          <w:rFonts w:ascii="Times New Roman" w:hAnsi="Times New Roman" w:cs="Times New Roman"/>
          <w:sz w:val="26"/>
          <w:szCs w:val="26"/>
        </w:rPr>
        <w:t xml:space="preserve"> (cờ Marshall Islands</w:t>
      </w:r>
      <w:proofErr w:type="gramStart"/>
      <w:r w:rsidRPr="00A26229">
        <w:rPr>
          <w:rFonts w:ascii="Times New Roman" w:hAnsi="Times New Roman" w:cs="Times New Roman"/>
          <w:sz w:val="26"/>
          <w:szCs w:val="26"/>
        </w:rPr>
        <w:t>)</w:t>
      </w:r>
      <w:r w:rsidR="00916FD2">
        <w:rPr>
          <w:rFonts w:ascii="Times New Roman" w:hAnsi="Times New Roman" w:cs="Times New Roman"/>
          <w:sz w:val="26"/>
          <w:szCs w:val="26"/>
        </w:rPr>
        <w:t xml:space="preserve">,  </w:t>
      </w:r>
      <w:r w:rsidRPr="00A26229">
        <w:rPr>
          <w:rFonts w:ascii="Times New Roman" w:hAnsi="Times New Roman" w:cs="Times New Roman"/>
          <w:sz w:val="26"/>
          <w:szCs w:val="26"/>
        </w:rPr>
        <w:t>tàu</w:t>
      </w:r>
      <w:proofErr w:type="gramEnd"/>
      <w:r w:rsidRPr="00A26229">
        <w:rPr>
          <w:rFonts w:ascii="Times New Roman" w:hAnsi="Times New Roman" w:cs="Times New Roman"/>
          <w:sz w:val="26"/>
          <w:szCs w:val="26"/>
        </w:rPr>
        <w:t xml:space="preserve"> hàng rời </w:t>
      </w:r>
      <w:r w:rsidRPr="00916FD2">
        <w:rPr>
          <w:rFonts w:ascii="Times New Roman" w:hAnsi="Times New Roman" w:cs="Times New Roman"/>
          <w:sz w:val="26"/>
          <w:szCs w:val="26"/>
        </w:rPr>
        <w:t>Lacon bulk carrier</w:t>
      </w:r>
      <w:r w:rsidRPr="00A26229">
        <w:rPr>
          <w:rFonts w:ascii="Times New Roman" w:hAnsi="Times New Roman" w:cs="Times New Roman"/>
          <w:sz w:val="26"/>
          <w:szCs w:val="26"/>
        </w:rPr>
        <w:t xml:space="preserve"> (cờ Liberia)</w:t>
      </w:r>
      <w:r w:rsidR="00916FD2">
        <w:rPr>
          <w:rFonts w:ascii="Times New Roman" w:hAnsi="Times New Roman" w:cs="Times New Roman"/>
          <w:sz w:val="26"/>
          <w:szCs w:val="26"/>
        </w:rPr>
        <w:t xml:space="preserve">, </w:t>
      </w:r>
      <w:r w:rsidRPr="00A26229">
        <w:rPr>
          <w:rFonts w:ascii="Times New Roman" w:hAnsi="Times New Roman" w:cs="Times New Roman"/>
          <w:sz w:val="26"/>
          <w:szCs w:val="26"/>
        </w:rPr>
        <w:t xml:space="preserve">tàu hàng rời </w:t>
      </w:r>
      <w:r w:rsidRPr="00916FD2">
        <w:rPr>
          <w:rFonts w:ascii="Times New Roman" w:hAnsi="Times New Roman" w:cs="Times New Roman"/>
          <w:sz w:val="26"/>
          <w:szCs w:val="26"/>
        </w:rPr>
        <w:t>MDL Kamran bulk carrier</w:t>
      </w:r>
      <w:r w:rsidRPr="00A26229">
        <w:rPr>
          <w:rFonts w:ascii="Times New Roman" w:hAnsi="Times New Roman" w:cs="Times New Roman"/>
          <w:sz w:val="26"/>
          <w:szCs w:val="26"/>
        </w:rPr>
        <w:t xml:space="preserve"> (cờ Panama)</w:t>
      </w:r>
      <w:r w:rsidR="00916FD2">
        <w:rPr>
          <w:rFonts w:ascii="Times New Roman" w:hAnsi="Times New Roman" w:cs="Times New Roman"/>
          <w:sz w:val="26"/>
          <w:szCs w:val="26"/>
        </w:rPr>
        <w:t xml:space="preserve">. </w:t>
      </w:r>
      <w:r w:rsidRPr="00A26229">
        <w:rPr>
          <w:rFonts w:ascii="Times New Roman" w:hAnsi="Times New Roman" w:cs="Times New Roman"/>
          <w:sz w:val="26"/>
          <w:szCs w:val="26"/>
        </w:rPr>
        <w:t>Các tàu này</w:t>
      </w:r>
      <w:r w:rsidR="00916FD2">
        <w:rPr>
          <w:rFonts w:ascii="Times New Roman" w:hAnsi="Times New Roman" w:cs="Times New Roman"/>
          <w:sz w:val="26"/>
          <w:szCs w:val="26"/>
        </w:rPr>
        <w:t xml:space="preserve"> </w:t>
      </w:r>
      <w:r w:rsidRPr="00A26229">
        <w:rPr>
          <w:rFonts w:ascii="Times New Roman" w:hAnsi="Times New Roman" w:cs="Times New Roman"/>
          <w:sz w:val="26"/>
          <w:szCs w:val="26"/>
        </w:rPr>
        <w:t xml:space="preserve">chuyển hướng </w:t>
      </w:r>
      <w:r w:rsidRPr="00916FD2">
        <w:rPr>
          <w:rFonts w:ascii="Times New Roman" w:hAnsi="Times New Roman" w:cs="Times New Roman"/>
          <w:sz w:val="26"/>
          <w:szCs w:val="26"/>
        </w:rPr>
        <w:t>lên phía bắc gần các đảo Iran</w:t>
      </w:r>
      <w:r w:rsidRPr="00A26229">
        <w:rPr>
          <w:rFonts w:ascii="Times New Roman" w:hAnsi="Times New Roman" w:cs="Times New Roman"/>
          <w:sz w:val="26"/>
          <w:szCs w:val="26"/>
        </w:rPr>
        <w:t>,</w:t>
      </w:r>
      <w:r w:rsidR="00916FD2">
        <w:rPr>
          <w:rFonts w:ascii="Times New Roman" w:hAnsi="Times New Roman" w:cs="Times New Roman"/>
          <w:sz w:val="26"/>
          <w:szCs w:val="26"/>
        </w:rPr>
        <w:t xml:space="preserve"> </w:t>
      </w:r>
      <w:r w:rsidRPr="00A26229">
        <w:rPr>
          <w:rFonts w:ascii="Times New Roman" w:hAnsi="Times New Roman" w:cs="Times New Roman"/>
          <w:sz w:val="26"/>
          <w:szCs w:val="26"/>
        </w:rPr>
        <w:t xml:space="preserve">đi qua </w:t>
      </w:r>
      <w:r w:rsidRPr="00916FD2">
        <w:rPr>
          <w:rFonts w:ascii="Times New Roman" w:hAnsi="Times New Roman" w:cs="Times New Roman"/>
          <w:sz w:val="26"/>
          <w:szCs w:val="26"/>
        </w:rPr>
        <w:t>giữa Larak và Qeshm</w:t>
      </w:r>
      <w:r w:rsidRPr="00A26229">
        <w:rPr>
          <w:rFonts w:ascii="Times New Roman" w:hAnsi="Times New Roman" w:cs="Times New Roman"/>
          <w:sz w:val="26"/>
          <w:szCs w:val="26"/>
        </w:rPr>
        <w:t>,</w:t>
      </w:r>
      <w:r w:rsidR="00916FD2">
        <w:rPr>
          <w:rFonts w:ascii="Times New Roman" w:hAnsi="Times New Roman" w:cs="Times New Roman"/>
          <w:sz w:val="26"/>
          <w:szCs w:val="26"/>
        </w:rPr>
        <w:t xml:space="preserve"> </w:t>
      </w:r>
      <w:r w:rsidRPr="00A26229">
        <w:rPr>
          <w:rFonts w:ascii="Times New Roman" w:hAnsi="Times New Roman" w:cs="Times New Roman"/>
          <w:sz w:val="26"/>
          <w:szCs w:val="26"/>
        </w:rPr>
        <w:t xml:space="preserve">sau đó </w:t>
      </w:r>
      <w:r w:rsidRPr="00916FD2">
        <w:rPr>
          <w:rFonts w:ascii="Times New Roman" w:hAnsi="Times New Roman" w:cs="Times New Roman"/>
          <w:sz w:val="26"/>
          <w:szCs w:val="26"/>
        </w:rPr>
        <w:t>quay xuống phía nam và tiếp tục ra biển Oman</w:t>
      </w:r>
      <w:r w:rsidRPr="00A26229">
        <w:rPr>
          <w:rFonts w:ascii="Times New Roman" w:hAnsi="Times New Roman" w:cs="Times New Roman"/>
          <w:sz w:val="26"/>
          <w:szCs w:val="26"/>
        </w:rPr>
        <w:t>.</w:t>
      </w:r>
    </w:p>
    <w:p w14:paraId="336928DF" w14:textId="26DBCDA8" w:rsidR="00A26229" w:rsidRPr="00916FD2" w:rsidRDefault="00A26229" w:rsidP="00A26229">
      <w:pPr>
        <w:jc w:val="both"/>
        <w:rPr>
          <w:rFonts w:ascii="Times New Roman" w:hAnsi="Times New Roman" w:cs="Times New Roman"/>
          <w:sz w:val="26"/>
          <w:szCs w:val="26"/>
        </w:rPr>
      </w:pPr>
      <w:r w:rsidRPr="00A26229">
        <w:rPr>
          <w:rFonts w:ascii="Times New Roman" w:hAnsi="Times New Roman" w:cs="Times New Roman"/>
          <w:sz w:val="26"/>
          <w:szCs w:val="26"/>
        </w:rPr>
        <w:t>Kelly nhận xét:</w:t>
      </w:r>
      <w:r w:rsidR="00916FD2">
        <w:rPr>
          <w:rFonts w:ascii="Times New Roman" w:hAnsi="Times New Roman" w:cs="Times New Roman"/>
          <w:sz w:val="26"/>
          <w:szCs w:val="26"/>
        </w:rPr>
        <w:t xml:space="preserve"> </w:t>
      </w:r>
      <w:r w:rsidRPr="00A26229">
        <w:rPr>
          <w:rFonts w:ascii="Times New Roman" w:hAnsi="Times New Roman" w:cs="Times New Roman"/>
          <w:sz w:val="26"/>
          <w:szCs w:val="26"/>
        </w:rPr>
        <w:t>“</w:t>
      </w:r>
      <w:r w:rsidRPr="00916FD2">
        <w:rPr>
          <w:rFonts w:ascii="Times New Roman" w:hAnsi="Times New Roman" w:cs="Times New Roman"/>
          <w:i/>
          <w:iCs/>
          <w:sz w:val="26"/>
          <w:szCs w:val="26"/>
        </w:rPr>
        <w:t>Đây là tàu thứ tư – đủ để hình thành một xu hướng.</w:t>
      </w:r>
      <w:r w:rsidR="00916FD2" w:rsidRPr="00916FD2">
        <w:rPr>
          <w:rFonts w:ascii="Times New Roman" w:hAnsi="Times New Roman" w:cs="Times New Roman"/>
          <w:i/>
          <w:iCs/>
          <w:sz w:val="26"/>
          <w:szCs w:val="26"/>
        </w:rPr>
        <w:t xml:space="preserve"> </w:t>
      </w:r>
      <w:r w:rsidRPr="00916FD2">
        <w:rPr>
          <w:rFonts w:ascii="Times New Roman" w:hAnsi="Times New Roman" w:cs="Times New Roman"/>
          <w:i/>
          <w:iCs/>
          <w:sz w:val="26"/>
          <w:szCs w:val="26"/>
        </w:rPr>
        <w:t>Các tàu có thể đang nhận được sự chấp thuận để rời Vịnh thông qua kênh Larak-Qeshm, có thể nhằm xác minh chủ sở hữu, điểm đến và hàng hóa.”</w:t>
      </w:r>
    </w:p>
    <w:p w14:paraId="2FE207BE" w14:textId="77777777" w:rsidR="00A26229" w:rsidRPr="00A26229" w:rsidRDefault="00A26229" w:rsidP="00A26229">
      <w:pPr>
        <w:jc w:val="both"/>
        <w:rPr>
          <w:rFonts w:ascii="Times New Roman" w:hAnsi="Times New Roman" w:cs="Times New Roman"/>
          <w:b/>
          <w:bCs/>
          <w:sz w:val="26"/>
          <w:szCs w:val="26"/>
        </w:rPr>
      </w:pPr>
      <w:r w:rsidRPr="00A26229">
        <w:rPr>
          <w:rFonts w:ascii="Times New Roman" w:hAnsi="Times New Roman" w:cs="Times New Roman"/>
          <w:b/>
          <w:bCs/>
          <w:sz w:val="26"/>
          <w:szCs w:val="26"/>
        </w:rPr>
        <w:t>Tuyến đi khác với điều kiện bình thường</w:t>
      </w:r>
    </w:p>
    <w:p w14:paraId="71D57300" w14:textId="37D5F9F2" w:rsidR="00A26229" w:rsidRDefault="00A26229" w:rsidP="0021348C">
      <w:pPr>
        <w:tabs>
          <w:tab w:val="num" w:pos="720"/>
        </w:tabs>
        <w:jc w:val="both"/>
        <w:rPr>
          <w:rFonts w:ascii="Times New Roman" w:hAnsi="Times New Roman" w:cs="Times New Roman"/>
          <w:sz w:val="26"/>
          <w:szCs w:val="26"/>
        </w:rPr>
      </w:pPr>
      <w:r w:rsidRPr="00A26229">
        <w:rPr>
          <w:rFonts w:ascii="Times New Roman" w:hAnsi="Times New Roman" w:cs="Times New Roman"/>
          <w:sz w:val="26"/>
          <w:szCs w:val="26"/>
        </w:rPr>
        <w:t xml:space="preserve">Trong điều kiện bình thường, tàu rời </w:t>
      </w:r>
      <w:r w:rsidRPr="00916FD2">
        <w:rPr>
          <w:rFonts w:ascii="Times New Roman" w:hAnsi="Times New Roman" w:cs="Times New Roman"/>
          <w:sz w:val="26"/>
          <w:szCs w:val="26"/>
        </w:rPr>
        <w:t>Persian Gulf</w:t>
      </w:r>
      <w:r w:rsidRPr="00A26229">
        <w:rPr>
          <w:rFonts w:ascii="Times New Roman" w:hAnsi="Times New Roman" w:cs="Times New Roman"/>
          <w:sz w:val="26"/>
          <w:szCs w:val="26"/>
        </w:rPr>
        <w:t xml:space="preserve"> thường</w:t>
      </w:r>
      <w:r w:rsidR="00916FD2">
        <w:rPr>
          <w:rFonts w:ascii="Times New Roman" w:hAnsi="Times New Roman" w:cs="Times New Roman"/>
          <w:sz w:val="26"/>
          <w:szCs w:val="26"/>
        </w:rPr>
        <w:t xml:space="preserve"> </w:t>
      </w:r>
      <w:r w:rsidRPr="00A26229">
        <w:rPr>
          <w:rFonts w:ascii="Times New Roman" w:hAnsi="Times New Roman" w:cs="Times New Roman"/>
          <w:sz w:val="26"/>
          <w:szCs w:val="26"/>
        </w:rPr>
        <w:t>đi</w:t>
      </w:r>
      <w:r w:rsidR="00916FD2">
        <w:rPr>
          <w:rFonts w:ascii="Times New Roman" w:hAnsi="Times New Roman" w:cs="Times New Roman"/>
          <w:sz w:val="26"/>
          <w:szCs w:val="26"/>
        </w:rPr>
        <w:t xml:space="preserve"> ở </w:t>
      </w:r>
      <w:r w:rsidRPr="00916FD2">
        <w:rPr>
          <w:rFonts w:ascii="Times New Roman" w:hAnsi="Times New Roman" w:cs="Times New Roman"/>
          <w:sz w:val="26"/>
          <w:szCs w:val="26"/>
        </w:rPr>
        <w:t>gần phía nam của hệ thống phân luồng giao thông,</w:t>
      </w:r>
      <w:r w:rsidR="00916FD2">
        <w:rPr>
          <w:rFonts w:ascii="Times New Roman" w:hAnsi="Times New Roman" w:cs="Times New Roman"/>
          <w:sz w:val="26"/>
          <w:szCs w:val="26"/>
        </w:rPr>
        <w:t xml:space="preserve"> </w:t>
      </w:r>
      <w:r w:rsidRPr="00A26229">
        <w:rPr>
          <w:rFonts w:ascii="Times New Roman" w:hAnsi="Times New Roman" w:cs="Times New Roman"/>
          <w:sz w:val="26"/>
          <w:szCs w:val="26"/>
        </w:rPr>
        <w:t xml:space="preserve">sát vùng biển của </w:t>
      </w:r>
      <w:r w:rsidRPr="00916FD2">
        <w:rPr>
          <w:rFonts w:ascii="Times New Roman" w:hAnsi="Times New Roman" w:cs="Times New Roman"/>
          <w:sz w:val="26"/>
          <w:szCs w:val="26"/>
        </w:rPr>
        <w:t>Oman</w:t>
      </w:r>
      <w:r w:rsidR="00916FD2">
        <w:rPr>
          <w:rFonts w:ascii="Times New Roman" w:hAnsi="Times New Roman" w:cs="Times New Roman"/>
          <w:sz w:val="26"/>
          <w:szCs w:val="26"/>
        </w:rPr>
        <w:t xml:space="preserve"> </w:t>
      </w:r>
      <w:r w:rsidRPr="00A26229">
        <w:rPr>
          <w:rFonts w:ascii="Times New Roman" w:hAnsi="Times New Roman" w:cs="Times New Roman"/>
          <w:sz w:val="26"/>
          <w:szCs w:val="26"/>
        </w:rPr>
        <w:t xml:space="preserve">để </w:t>
      </w:r>
      <w:r w:rsidRPr="00916FD2">
        <w:rPr>
          <w:rFonts w:ascii="Times New Roman" w:hAnsi="Times New Roman" w:cs="Times New Roman"/>
          <w:sz w:val="26"/>
          <w:szCs w:val="26"/>
        </w:rPr>
        <w:t xml:space="preserve">giảm tiếp xúc với vùng lãnh hải </w:t>
      </w:r>
      <w:r w:rsidR="00916FD2">
        <w:rPr>
          <w:rFonts w:ascii="Times New Roman" w:hAnsi="Times New Roman" w:cs="Times New Roman"/>
          <w:sz w:val="26"/>
          <w:szCs w:val="26"/>
        </w:rPr>
        <w:t xml:space="preserve">của </w:t>
      </w:r>
      <w:r w:rsidRPr="00916FD2">
        <w:rPr>
          <w:rFonts w:ascii="Times New Roman" w:hAnsi="Times New Roman" w:cs="Times New Roman"/>
          <w:sz w:val="26"/>
          <w:szCs w:val="26"/>
        </w:rPr>
        <w:t>Iran</w:t>
      </w:r>
      <w:r w:rsidRPr="00A26229">
        <w:rPr>
          <w:rFonts w:ascii="Times New Roman" w:hAnsi="Times New Roman" w:cs="Times New Roman"/>
          <w:sz w:val="26"/>
          <w:szCs w:val="26"/>
        </w:rPr>
        <w:t>.</w:t>
      </w:r>
      <w:r w:rsidR="00916FD2">
        <w:rPr>
          <w:rFonts w:ascii="Times New Roman" w:hAnsi="Times New Roman" w:cs="Times New Roman"/>
          <w:sz w:val="26"/>
          <w:szCs w:val="26"/>
        </w:rPr>
        <w:t xml:space="preserve"> </w:t>
      </w:r>
      <w:r w:rsidRPr="00A26229">
        <w:rPr>
          <w:rFonts w:ascii="Times New Roman" w:hAnsi="Times New Roman" w:cs="Times New Roman"/>
          <w:sz w:val="26"/>
          <w:szCs w:val="26"/>
        </w:rPr>
        <w:t xml:space="preserve">Nhưng dữ liệu AIS hiện nay cho thấy nhiều tàu </w:t>
      </w:r>
      <w:r w:rsidRPr="00916FD2">
        <w:rPr>
          <w:rFonts w:ascii="Times New Roman" w:hAnsi="Times New Roman" w:cs="Times New Roman"/>
          <w:sz w:val="26"/>
          <w:szCs w:val="26"/>
        </w:rPr>
        <w:t>chủ động đi lên phía bắc gần Iran</w:t>
      </w:r>
      <w:r w:rsidRPr="00A26229">
        <w:rPr>
          <w:rFonts w:ascii="Times New Roman" w:hAnsi="Times New Roman" w:cs="Times New Roman"/>
          <w:sz w:val="26"/>
          <w:szCs w:val="26"/>
        </w:rPr>
        <w:t xml:space="preserve"> trước khi ra khỏi eo biển.</w:t>
      </w:r>
      <w:r w:rsidR="0021348C">
        <w:rPr>
          <w:rFonts w:ascii="Times New Roman" w:hAnsi="Times New Roman" w:cs="Times New Roman"/>
          <w:sz w:val="26"/>
          <w:szCs w:val="26"/>
        </w:rPr>
        <w:t xml:space="preserve"> </w:t>
      </w:r>
      <w:r w:rsidRPr="00A26229">
        <w:rPr>
          <w:rFonts w:ascii="Times New Roman" w:hAnsi="Times New Roman" w:cs="Times New Roman"/>
          <w:sz w:val="26"/>
          <w:szCs w:val="26"/>
        </w:rPr>
        <w:t xml:space="preserve">Điều này cho thấy </w:t>
      </w:r>
      <w:r w:rsidRPr="0021348C">
        <w:rPr>
          <w:rFonts w:ascii="Times New Roman" w:hAnsi="Times New Roman" w:cs="Times New Roman"/>
          <w:sz w:val="26"/>
          <w:szCs w:val="26"/>
        </w:rPr>
        <w:t>tuyến đi có thể được lựa chọn có chủ đích</w:t>
      </w:r>
      <w:r w:rsidRPr="00A26229">
        <w:rPr>
          <w:rFonts w:ascii="Times New Roman" w:hAnsi="Times New Roman" w:cs="Times New Roman"/>
          <w:sz w:val="26"/>
          <w:szCs w:val="26"/>
        </w:rPr>
        <w:t>.</w:t>
      </w:r>
    </w:p>
    <w:p w14:paraId="387DD476" w14:textId="673F759E" w:rsidR="0021348C" w:rsidRPr="00A26229" w:rsidRDefault="0021348C" w:rsidP="0021348C">
      <w:pPr>
        <w:tabs>
          <w:tab w:val="num" w:pos="720"/>
        </w:tabs>
        <w:jc w:val="center"/>
        <w:rPr>
          <w:rFonts w:ascii="Times New Roman" w:hAnsi="Times New Roman" w:cs="Times New Roman"/>
          <w:sz w:val="26"/>
          <w:szCs w:val="26"/>
        </w:rPr>
      </w:pPr>
      <w:r w:rsidRPr="00A26229">
        <w:drawing>
          <wp:inline distT="0" distB="0" distL="0" distR="0" wp14:anchorId="089024B7" wp14:editId="2CA39D33">
            <wp:extent cx="6187440" cy="5280660"/>
            <wp:effectExtent l="0" t="0" r="3810" b="0"/>
            <wp:docPr id="277041344" name="Picture 2" descr="AIS vessel tracks of bulk carriers Lacon, MDL Kamran, and Anthea showing unusual routing between Iran’s Larak and Qeshm islands before exiting the Strait of Hormuz, suggesting ships may be undergoing verification before leaving the Persian Gu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IS vessel tracks of bulk carriers Lacon, MDL Kamran, and Anthea showing unusual routing between Iran’s Larak and Qeshm islands before exiting the Strait of Hormuz, suggesting ships may be undergoing verification before leaving the Persian Gul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4730" cy="5286882"/>
                    </a:xfrm>
                    <a:prstGeom prst="rect">
                      <a:avLst/>
                    </a:prstGeom>
                    <a:noFill/>
                    <a:ln>
                      <a:noFill/>
                    </a:ln>
                  </pic:spPr>
                </pic:pic>
              </a:graphicData>
            </a:graphic>
          </wp:inline>
        </w:drawing>
      </w:r>
    </w:p>
    <w:p w14:paraId="1E1E40BB" w14:textId="77777777" w:rsidR="00A26229" w:rsidRPr="00A26229" w:rsidRDefault="00A26229" w:rsidP="00A26229">
      <w:pPr>
        <w:jc w:val="both"/>
        <w:rPr>
          <w:rFonts w:ascii="Times New Roman" w:hAnsi="Times New Roman" w:cs="Times New Roman"/>
          <w:b/>
          <w:bCs/>
          <w:sz w:val="26"/>
          <w:szCs w:val="26"/>
        </w:rPr>
      </w:pPr>
      <w:r w:rsidRPr="00A26229">
        <w:rPr>
          <w:rFonts w:ascii="Times New Roman" w:hAnsi="Times New Roman" w:cs="Times New Roman"/>
          <w:b/>
          <w:bCs/>
          <w:sz w:val="26"/>
          <w:szCs w:val="26"/>
        </w:rPr>
        <w:lastRenderedPageBreak/>
        <w:t>Mỹ cảnh báo Iran có thể liên lạc trực tiếp với tàu</w:t>
      </w:r>
    </w:p>
    <w:p w14:paraId="67BCD0FB" w14:textId="13EBAEB6" w:rsidR="00A26229" w:rsidRPr="0021348C" w:rsidRDefault="00A26229" w:rsidP="0021348C">
      <w:pPr>
        <w:tabs>
          <w:tab w:val="num" w:pos="720"/>
          <w:tab w:val="num" w:pos="1440"/>
        </w:tabs>
        <w:jc w:val="both"/>
        <w:rPr>
          <w:rFonts w:ascii="Times New Roman" w:hAnsi="Times New Roman" w:cs="Times New Roman"/>
          <w:sz w:val="26"/>
          <w:szCs w:val="26"/>
        </w:rPr>
      </w:pPr>
      <w:r w:rsidRPr="00A26229">
        <w:rPr>
          <w:rFonts w:ascii="Times New Roman" w:hAnsi="Times New Roman" w:cs="Times New Roman"/>
          <w:sz w:val="26"/>
          <w:szCs w:val="26"/>
        </w:rPr>
        <w:t xml:space="preserve">Xu hướng này xuất hiện khi các cơ quan Mỹ cảnh báo rằng lực lượng Iran </w:t>
      </w:r>
      <w:r w:rsidRPr="0021348C">
        <w:rPr>
          <w:rFonts w:ascii="Times New Roman" w:hAnsi="Times New Roman" w:cs="Times New Roman"/>
          <w:sz w:val="26"/>
          <w:szCs w:val="26"/>
        </w:rPr>
        <w:t>có thể đang cố liên hệ trực tiếp với tàu thương mại.</w:t>
      </w:r>
      <w:r w:rsidR="0021348C">
        <w:rPr>
          <w:rFonts w:ascii="Times New Roman" w:hAnsi="Times New Roman" w:cs="Times New Roman"/>
          <w:sz w:val="26"/>
          <w:szCs w:val="26"/>
        </w:rPr>
        <w:t xml:space="preserve"> </w:t>
      </w:r>
      <w:r w:rsidRPr="00A26229">
        <w:rPr>
          <w:rFonts w:ascii="Times New Roman" w:hAnsi="Times New Roman" w:cs="Times New Roman"/>
          <w:sz w:val="26"/>
          <w:szCs w:val="26"/>
        </w:rPr>
        <w:t>Theo khuyến cáo mới của U.S. Maritime Administration (MARAD):</w:t>
      </w:r>
      <w:r w:rsidR="0021348C">
        <w:rPr>
          <w:rFonts w:ascii="Times New Roman" w:hAnsi="Times New Roman" w:cs="Times New Roman"/>
          <w:sz w:val="26"/>
          <w:szCs w:val="26"/>
        </w:rPr>
        <w:t xml:space="preserve"> </w:t>
      </w:r>
      <w:r w:rsidRPr="00A26229">
        <w:rPr>
          <w:rFonts w:ascii="Times New Roman" w:hAnsi="Times New Roman" w:cs="Times New Roman"/>
          <w:sz w:val="26"/>
          <w:szCs w:val="26"/>
        </w:rPr>
        <w:t xml:space="preserve">lực lượng Iran có thể </w:t>
      </w:r>
      <w:r w:rsidRPr="0021348C">
        <w:rPr>
          <w:rFonts w:ascii="Times New Roman" w:hAnsi="Times New Roman" w:cs="Times New Roman"/>
          <w:sz w:val="26"/>
          <w:szCs w:val="26"/>
        </w:rPr>
        <w:t>liên lạc qua VHF hoặc email</w:t>
      </w:r>
      <w:r w:rsidR="0021348C">
        <w:rPr>
          <w:rFonts w:ascii="Times New Roman" w:hAnsi="Times New Roman" w:cs="Times New Roman"/>
          <w:sz w:val="26"/>
          <w:szCs w:val="26"/>
        </w:rPr>
        <w:t xml:space="preserve"> </w:t>
      </w:r>
      <w:r w:rsidRPr="00A26229">
        <w:rPr>
          <w:rFonts w:ascii="Times New Roman" w:hAnsi="Times New Roman" w:cs="Times New Roman"/>
          <w:sz w:val="26"/>
          <w:szCs w:val="26"/>
        </w:rPr>
        <w:t>yêu cầu tàu</w:t>
      </w:r>
      <w:r w:rsidR="0021348C">
        <w:rPr>
          <w:rFonts w:ascii="Times New Roman" w:hAnsi="Times New Roman" w:cs="Times New Roman"/>
          <w:sz w:val="26"/>
          <w:szCs w:val="26"/>
        </w:rPr>
        <w:t xml:space="preserve"> </w:t>
      </w:r>
      <w:r w:rsidRPr="00A26229">
        <w:rPr>
          <w:rFonts w:ascii="Times New Roman" w:hAnsi="Times New Roman" w:cs="Times New Roman"/>
          <w:sz w:val="26"/>
          <w:szCs w:val="26"/>
        </w:rPr>
        <w:t>đổi hướng</w:t>
      </w:r>
      <w:r w:rsidR="0021348C">
        <w:rPr>
          <w:rFonts w:ascii="Times New Roman" w:hAnsi="Times New Roman" w:cs="Times New Roman"/>
          <w:sz w:val="26"/>
          <w:szCs w:val="26"/>
        </w:rPr>
        <w:t xml:space="preserve">, </w:t>
      </w:r>
      <w:r w:rsidRPr="00A26229">
        <w:rPr>
          <w:rFonts w:ascii="Times New Roman" w:hAnsi="Times New Roman" w:cs="Times New Roman"/>
          <w:sz w:val="26"/>
          <w:szCs w:val="26"/>
        </w:rPr>
        <w:t xml:space="preserve">vào vùng biển </w:t>
      </w:r>
      <w:r w:rsidR="0021348C">
        <w:rPr>
          <w:rFonts w:ascii="Times New Roman" w:hAnsi="Times New Roman" w:cs="Times New Roman"/>
          <w:sz w:val="26"/>
          <w:szCs w:val="26"/>
        </w:rPr>
        <w:t xml:space="preserve">của </w:t>
      </w:r>
      <w:r w:rsidRPr="00A26229">
        <w:rPr>
          <w:rFonts w:ascii="Times New Roman" w:hAnsi="Times New Roman" w:cs="Times New Roman"/>
          <w:sz w:val="26"/>
          <w:szCs w:val="26"/>
        </w:rPr>
        <w:t>Iran</w:t>
      </w:r>
      <w:r w:rsidR="0021348C">
        <w:rPr>
          <w:rFonts w:ascii="Times New Roman" w:hAnsi="Times New Roman" w:cs="Times New Roman"/>
          <w:sz w:val="26"/>
          <w:szCs w:val="26"/>
        </w:rPr>
        <w:t xml:space="preserve">, </w:t>
      </w:r>
      <w:r w:rsidRPr="00A26229">
        <w:rPr>
          <w:rFonts w:ascii="Times New Roman" w:hAnsi="Times New Roman" w:cs="Times New Roman"/>
          <w:sz w:val="26"/>
          <w:szCs w:val="26"/>
        </w:rPr>
        <w:t xml:space="preserve">cung cấp chi tiết </w:t>
      </w:r>
      <w:r w:rsidR="0021348C">
        <w:rPr>
          <w:rFonts w:ascii="Times New Roman" w:hAnsi="Times New Roman" w:cs="Times New Roman"/>
          <w:sz w:val="26"/>
          <w:szCs w:val="26"/>
        </w:rPr>
        <w:t xml:space="preserve">về </w:t>
      </w:r>
      <w:r w:rsidRPr="00A26229">
        <w:rPr>
          <w:rFonts w:ascii="Times New Roman" w:hAnsi="Times New Roman" w:cs="Times New Roman"/>
          <w:sz w:val="26"/>
          <w:szCs w:val="26"/>
        </w:rPr>
        <w:t>hành trình</w:t>
      </w:r>
      <w:r w:rsidR="0021348C">
        <w:rPr>
          <w:rFonts w:ascii="Times New Roman" w:hAnsi="Times New Roman" w:cs="Times New Roman"/>
          <w:sz w:val="26"/>
          <w:szCs w:val="26"/>
        </w:rPr>
        <w:t xml:space="preserve">. </w:t>
      </w:r>
      <w:r w:rsidRPr="00A26229">
        <w:rPr>
          <w:rFonts w:ascii="Times New Roman" w:hAnsi="Times New Roman" w:cs="Times New Roman"/>
          <w:sz w:val="26"/>
          <w:szCs w:val="26"/>
        </w:rPr>
        <w:t xml:space="preserve">MARAD khuyến cáo </w:t>
      </w:r>
      <w:r w:rsidRPr="0021348C">
        <w:rPr>
          <w:rFonts w:ascii="Times New Roman" w:hAnsi="Times New Roman" w:cs="Times New Roman"/>
          <w:sz w:val="26"/>
          <w:szCs w:val="26"/>
        </w:rPr>
        <w:t>tàu mang cờ Mỹ không nên tuân thủ các yêu cầu đó nếu vẫn có thể tiếp tục hành trình an toàn</w:t>
      </w:r>
      <w:r w:rsidRPr="00A26229">
        <w:rPr>
          <w:rFonts w:ascii="Times New Roman" w:hAnsi="Times New Roman" w:cs="Times New Roman"/>
          <w:sz w:val="26"/>
          <w:szCs w:val="26"/>
        </w:rPr>
        <w:t xml:space="preserve">, vì việc làm theo </w:t>
      </w:r>
      <w:r w:rsidR="0021348C">
        <w:rPr>
          <w:rFonts w:ascii="Times New Roman" w:hAnsi="Times New Roman" w:cs="Times New Roman"/>
          <w:sz w:val="26"/>
          <w:szCs w:val="26"/>
        </w:rPr>
        <w:t xml:space="preserve">chỉ dẫn đó </w:t>
      </w:r>
      <w:r w:rsidRPr="0021348C">
        <w:rPr>
          <w:rFonts w:ascii="Times New Roman" w:hAnsi="Times New Roman" w:cs="Times New Roman"/>
          <w:sz w:val="26"/>
          <w:szCs w:val="26"/>
        </w:rPr>
        <w:t>có thể làm tăng nguy cơ trở thành mục tiêu.</w:t>
      </w:r>
      <w:r w:rsidR="0021348C">
        <w:rPr>
          <w:rFonts w:ascii="Times New Roman" w:hAnsi="Times New Roman" w:cs="Times New Roman"/>
          <w:sz w:val="26"/>
          <w:szCs w:val="26"/>
        </w:rPr>
        <w:t xml:space="preserve"> </w:t>
      </w:r>
      <w:r w:rsidRPr="00A26229">
        <w:rPr>
          <w:rFonts w:ascii="Times New Roman" w:hAnsi="Times New Roman" w:cs="Times New Roman"/>
          <w:sz w:val="26"/>
          <w:szCs w:val="26"/>
        </w:rPr>
        <w:t>Các quan chức Mỹ cho rằng những liên lạc này có thể nhằm</w:t>
      </w:r>
      <w:r w:rsidR="0021348C">
        <w:rPr>
          <w:rFonts w:ascii="Times New Roman" w:hAnsi="Times New Roman" w:cs="Times New Roman"/>
          <w:sz w:val="26"/>
          <w:szCs w:val="26"/>
        </w:rPr>
        <w:t xml:space="preserve"> </w:t>
      </w:r>
      <w:r w:rsidRPr="0021348C">
        <w:rPr>
          <w:rFonts w:ascii="Times New Roman" w:hAnsi="Times New Roman" w:cs="Times New Roman"/>
          <w:sz w:val="26"/>
          <w:szCs w:val="26"/>
        </w:rPr>
        <w:t xml:space="preserve">xác minh danh tính </w:t>
      </w:r>
      <w:r w:rsidR="0021348C" w:rsidRPr="0021348C">
        <w:rPr>
          <w:rFonts w:ascii="Times New Roman" w:hAnsi="Times New Roman" w:cs="Times New Roman"/>
          <w:sz w:val="26"/>
          <w:szCs w:val="26"/>
        </w:rPr>
        <w:t xml:space="preserve">của </w:t>
      </w:r>
      <w:r w:rsidRPr="0021348C">
        <w:rPr>
          <w:rFonts w:ascii="Times New Roman" w:hAnsi="Times New Roman" w:cs="Times New Roman"/>
          <w:sz w:val="26"/>
          <w:szCs w:val="26"/>
        </w:rPr>
        <w:t>tàu</w:t>
      </w:r>
      <w:r w:rsidR="0021348C">
        <w:rPr>
          <w:rFonts w:ascii="Times New Roman" w:hAnsi="Times New Roman" w:cs="Times New Roman"/>
          <w:sz w:val="26"/>
          <w:szCs w:val="26"/>
        </w:rPr>
        <w:t xml:space="preserve">, </w:t>
      </w:r>
      <w:r w:rsidRPr="00A26229">
        <w:rPr>
          <w:rFonts w:ascii="Times New Roman" w:hAnsi="Times New Roman" w:cs="Times New Roman"/>
          <w:sz w:val="26"/>
          <w:szCs w:val="26"/>
        </w:rPr>
        <w:t xml:space="preserve">kiểm tra </w:t>
      </w:r>
      <w:r w:rsidRPr="0021348C">
        <w:rPr>
          <w:rFonts w:ascii="Times New Roman" w:hAnsi="Times New Roman" w:cs="Times New Roman"/>
          <w:sz w:val="26"/>
          <w:szCs w:val="26"/>
        </w:rPr>
        <w:t>hàng hóa, chủ tàu hoặc điểm đến</w:t>
      </w:r>
      <w:r w:rsidR="0021348C">
        <w:rPr>
          <w:rFonts w:ascii="Times New Roman" w:hAnsi="Times New Roman" w:cs="Times New Roman"/>
          <w:sz w:val="26"/>
          <w:szCs w:val="26"/>
        </w:rPr>
        <w:t xml:space="preserve"> </w:t>
      </w:r>
      <w:r w:rsidRPr="00A26229">
        <w:rPr>
          <w:rFonts w:ascii="Times New Roman" w:hAnsi="Times New Roman" w:cs="Times New Roman"/>
          <w:sz w:val="26"/>
          <w:szCs w:val="26"/>
        </w:rPr>
        <w:t xml:space="preserve">hoặc </w:t>
      </w:r>
      <w:r w:rsidRPr="0021348C">
        <w:rPr>
          <w:rFonts w:ascii="Times New Roman" w:hAnsi="Times New Roman" w:cs="Times New Roman"/>
          <w:sz w:val="26"/>
          <w:szCs w:val="26"/>
        </w:rPr>
        <w:t>tăng độ chính xác cho việc nhắm mục tiêu tên lửa/UAV.</w:t>
      </w:r>
    </w:p>
    <w:p w14:paraId="51AA248B" w14:textId="77777777" w:rsidR="00A26229" w:rsidRPr="0021348C" w:rsidRDefault="00A26229" w:rsidP="00A26229">
      <w:pPr>
        <w:jc w:val="both"/>
        <w:rPr>
          <w:rFonts w:ascii="Times New Roman" w:hAnsi="Times New Roman" w:cs="Times New Roman"/>
          <w:sz w:val="26"/>
          <w:szCs w:val="26"/>
        </w:rPr>
      </w:pPr>
      <w:r w:rsidRPr="00A26229">
        <w:rPr>
          <w:rFonts w:ascii="Times New Roman" w:hAnsi="Times New Roman" w:cs="Times New Roman"/>
          <w:sz w:val="26"/>
          <w:szCs w:val="26"/>
        </w:rPr>
        <w:t xml:space="preserve">Các tàu gặp tình huống này được khuyến nghị </w:t>
      </w:r>
      <w:r w:rsidRPr="0021348C">
        <w:rPr>
          <w:rFonts w:ascii="Times New Roman" w:hAnsi="Times New Roman" w:cs="Times New Roman"/>
          <w:sz w:val="26"/>
          <w:szCs w:val="26"/>
        </w:rPr>
        <w:t>báo cáo ngay cho U.S. Naval Forces Central Command và đơn vị Naval Cooperation and Guidance for Shipping (NCAGS).</w:t>
      </w:r>
    </w:p>
    <w:p w14:paraId="0F5C7782" w14:textId="7C9F1A1B" w:rsidR="00A26229" w:rsidRPr="00A26229" w:rsidRDefault="00A26229" w:rsidP="00A26229">
      <w:pPr>
        <w:jc w:val="both"/>
        <w:rPr>
          <w:rFonts w:ascii="Times New Roman" w:hAnsi="Times New Roman" w:cs="Times New Roman"/>
          <w:b/>
          <w:bCs/>
          <w:sz w:val="26"/>
          <w:szCs w:val="26"/>
        </w:rPr>
      </w:pPr>
      <w:r w:rsidRPr="00A26229">
        <w:rPr>
          <w:rFonts w:ascii="Times New Roman" w:hAnsi="Times New Roman" w:cs="Times New Roman"/>
          <w:b/>
          <w:bCs/>
          <w:sz w:val="26"/>
          <w:szCs w:val="26"/>
        </w:rPr>
        <w:t xml:space="preserve">Eo biển </w:t>
      </w:r>
      <w:r w:rsidR="0021348C">
        <w:rPr>
          <w:rFonts w:ascii="Times New Roman" w:hAnsi="Times New Roman" w:cs="Times New Roman"/>
          <w:b/>
          <w:bCs/>
          <w:sz w:val="26"/>
          <w:szCs w:val="26"/>
        </w:rPr>
        <w:t xml:space="preserve">Hormuz </w:t>
      </w:r>
      <w:r w:rsidRPr="00A26229">
        <w:rPr>
          <w:rFonts w:ascii="Times New Roman" w:hAnsi="Times New Roman" w:cs="Times New Roman"/>
          <w:b/>
          <w:bCs/>
          <w:sz w:val="26"/>
          <w:szCs w:val="26"/>
        </w:rPr>
        <w:t>vẫn chưa trở lại bình thường</w:t>
      </w:r>
    </w:p>
    <w:p w14:paraId="042DBE9B" w14:textId="6C22146D" w:rsidR="00A26229" w:rsidRPr="00A26229" w:rsidRDefault="00A26229" w:rsidP="0021348C">
      <w:pPr>
        <w:tabs>
          <w:tab w:val="num" w:pos="720"/>
        </w:tabs>
        <w:jc w:val="both"/>
        <w:rPr>
          <w:rFonts w:ascii="Times New Roman" w:hAnsi="Times New Roman" w:cs="Times New Roman"/>
          <w:sz w:val="26"/>
          <w:szCs w:val="26"/>
        </w:rPr>
      </w:pPr>
      <w:r w:rsidRPr="00A26229">
        <w:rPr>
          <w:rFonts w:ascii="Times New Roman" w:hAnsi="Times New Roman" w:cs="Times New Roman"/>
          <w:sz w:val="26"/>
          <w:szCs w:val="26"/>
        </w:rPr>
        <w:t>Dù có một số chuyến đi thành công</w:t>
      </w:r>
      <w:r w:rsidR="0021348C">
        <w:rPr>
          <w:rFonts w:ascii="Times New Roman" w:hAnsi="Times New Roman" w:cs="Times New Roman"/>
          <w:sz w:val="26"/>
          <w:szCs w:val="26"/>
        </w:rPr>
        <w:t xml:space="preserve"> nhưng</w:t>
      </w:r>
      <w:r w:rsidRPr="00A26229">
        <w:rPr>
          <w:rFonts w:ascii="Times New Roman" w:hAnsi="Times New Roman" w:cs="Times New Roman"/>
          <w:sz w:val="26"/>
          <w:szCs w:val="26"/>
        </w:rPr>
        <w:t xml:space="preserve"> </w:t>
      </w:r>
      <w:r w:rsidRPr="0021348C">
        <w:rPr>
          <w:rFonts w:ascii="Times New Roman" w:hAnsi="Times New Roman" w:cs="Times New Roman"/>
          <w:sz w:val="26"/>
          <w:szCs w:val="26"/>
        </w:rPr>
        <w:t>hoạt động vận tải qua eo biển Hormuz vẫn giảm mạnh</w:t>
      </w:r>
      <w:r w:rsidRPr="00A26229">
        <w:rPr>
          <w:rFonts w:ascii="Times New Roman" w:hAnsi="Times New Roman" w:cs="Times New Roman"/>
          <w:sz w:val="26"/>
          <w:szCs w:val="26"/>
        </w:rPr>
        <w:t>.</w:t>
      </w:r>
      <w:r w:rsidR="0021348C">
        <w:rPr>
          <w:rFonts w:ascii="Times New Roman" w:hAnsi="Times New Roman" w:cs="Times New Roman"/>
          <w:sz w:val="26"/>
          <w:szCs w:val="26"/>
        </w:rPr>
        <w:t xml:space="preserve"> </w:t>
      </w:r>
      <w:r w:rsidRPr="00A26229">
        <w:rPr>
          <w:rFonts w:ascii="Times New Roman" w:hAnsi="Times New Roman" w:cs="Times New Roman"/>
          <w:sz w:val="26"/>
          <w:szCs w:val="26"/>
        </w:rPr>
        <w:t>Nhiều tàu chở dầu</w:t>
      </w:r>
      <w:r w:rsidR="0021348C">
        <w:rPr>
          <w:rFonts w:ascii="Times New Roman" w:hAnsi="Times New Roman" w:cs="Times New Roman"/>
          <w:sz w:val="26"/>
          <w:szCs w:val="26"/>
        </w:rPr>
        <w:t xml:space="preserve"> </w:t>
      </w:r>
      <w:r w:rsidRPr="0021348C">
        <w:rPr>
          <w:rFonts w:ascii="Times New Roman" w:hAnsi="Times New Roman" w:cs="Times New Roman"/>
          <w:sz w:val="26"/>
          <w:szCs w:val="26"/>
        </w:rPr>
        <w:t xml:space="preserve">đang chờ </w:t>
      </w:r>
      <w:r w:rsidR="0021348C" w:rsidRPr="0021348C">
        <w:rPr>
          <w:rFonts w:ascii="Times New Roman" w:hAnsi="Times New Roman" w:cs="Times New Roman"/>
          <w:sz w:val="26"/>
          <w:szCs w:val="26"/>
        </w:rPr>
        <w:t xml:space="preserve">ở </w:t>
      </w:r>
      <w:r w:rsidRPr="0021348C">
        <w:rPr>
          <w:rFonts w:ascii="Times New Roman" w:hAnsi="Times New Roman" w:cs="Times New Roman"/>
          <w:sz w:val="26"/>
          <w:szCs w:val="26"/>
        </w:rPr>
        <w:t>bên ngoài Vịnh</w:t>
      </w:r>
      <w:r w:rsidR="0021348C" w:rsidRPr="0021348C">
        <w:rPr>
          <w:rFonts w:ascii="Times New Roman" w:hAnsi="Times New Roman" w:cs="Times New Roman"/>
          <w:sz w:val="26"/>
          <w:szCs w:val="26"/>
        </w:rPr>
        <w:t xml:space="preserve"> Ba Tư</w:t>
      </w:r>
      <w:r w:rsidRPr="00A26229">
        <w:rPr>
          <w:rFonts w:ascii="Times New Roman" w:hAnsi="Times New Roman" w:cs="Times New Roman"/>
          <w:sz w:val="26"/>
          <w:szCs w:val="26"/>
        </w:rPr>
        <w:t xml:space="preserve"> hoặc</w:t>
      </w:r>
      <w:r w:rsidR="0021348C">
        <w:rPr>
          <w:rFonts w:ascii="Times New Roman" w:hAnsi="Times New Roman" w:cs="Times New Roman"/>
          <w:sz w:val="26"/>
          <w:szCs w:val="26"/>
        </w:rPr>
        <w:t xml:space="preserve"> </w:t>
      </w:r>
      <w:r w:rsidRPr="0021348C">
        <w:rPr>
          <w:rFonts w:ascii="Times New Roman" w:hAnsi="Times New Roman" w:cs="Times New Roman"/>
          <w:sz w:val="26"/>
          <w:szCs w:val="26"/>
        </w:rPr>
        <w:t>hoãn chuyến đi</w:t>
      </w:r>
      <w:r w:rsidR="0021348C">
        <w:rPr>
          <w:rFonts w:ascii="Times New Roman" w:hAnsi="Times New Roman" w:cs="Times New Roman"/>
          <w:sz w:val="26"/>
          <w:szCs w:val="26"/>
        </w:rPr>
        <w:t xml:space="preserve"> </w:t>
      </w:r>
      <w:r w:rsidRPr="00A26229">
        <w:rPr>
          <w:rFonts w:ascii="Times New Roman" w:hAnsi="Times New Roman" w:cs="Times New Roman"/>
          <w:sz w:val="26"/>
          <w:szCs w:val="26"/>
        </w:rPr>
        <w:t xml:space="preserve">do </w:t>
      </w:r>
      <w:r w:rsidRPr="0021348C">
        <w:rPr>
          <w:rFonts w:ascii="Times New Roman" w:hAnsi="Times New Roman" w:cs="Times New Roman"/>
          <w:sz w:val="26"/>
          <w:szCs w:val="26"/>
        </w:rPr>
        <w:t xml:space="preserve">phí bảo hiểm chiến tranh tăng vọt </w:t>
      </w:r>
      <w:r w:rsidRPr="00A26229">
        <w:rPr>
          <w:rFonts w:ascii="Times New Roman" w:hAnsi="Times New Roman" w:cs="Times New Roman"/>
          <w:sz w:val="26"/>
          <w:szCs w:val="26"/>
        </w:rPr>
        <w:t>và chủ tàu không muốn mạo hiểm tàu và thuyền viên.</w:t>
      </w:r>
    </w:p>
    <w:p w14:paraId="1A5A05EB" w14:textId="46AFF091" w:rsidR="00A26229" w:rsidRPr="0021348C" w:rsidRDefault="00A26229" w:rsidP="00A26229">
      <w:pPr>
        <w:jc w:val="both"/>
        <w:rPr>
          <w:rFonts w:ascii="Times New Roman" w:hAnsi="Times New Roman" w:cs="Times New Roman"/>
          <w:sz w:val="26"/>
          <w:szCs w:val="26"/>
        </w:rPr>
      </w:pPr>
      <w:r w:rsidRPr="00A26229">
        <w:rPr>
          <w:rFonts w:ascii="Times New Roman" w:hAnsi="Times New Roman" w:cs="Times New Roman"/>
          <w:sz w:val="26"/>
          <w:szCs w:val="26"/>
        </w:rPr>
        <w:t xml:space="preserve">Nếu eo biển thực sự đã được mở lại hoàn toàn, các nhà phân tích cho rằng </w:t>
      </w:r>
      <w:r w:rsidRPr="0021348C">
        <w:rPr>
          <w:rFonts w:ascii="Times New Roman" w:hAnsi="Times New Roman" w:cs="Times New Roman"/>
          <w:sz w:val="26"/>
          <w:szCs w:val="26"/>
        </w:rPr>
        <w:t>lưu lượng tàu chở dầu sẽ tăng nhanh.</w:t>
      </w:r>
      <w:r w:rsidR="0021348C">
        <w:rPr>
          <w:rFonts w:ascii="Times New Roman" w:hAnsi="Times New Roman" w:cs="Times New Roman"/>
          <w:sz w:val="26"/>
          <w:szCs w:val="26"/>
        </w:rPr>
        <w:t xml:space="preserve"> </w:t>
      </w:r>
      <w:r w:rsidRPr="00A26229">
        <w:rPr>
          <w:rFonts w:ascii="Times New Roman" w:hAnsi="Times New Roman" w:cs="Times New Roman"/>
          <w:sz w:val="26"/>
          <w:szCs w:val="26"/>
        </w:rPr>
        <w:t xml:space="preserve">Nhưng thực tế cho thấy </w:t>
      </w:r>
      <w:r w:rsidRPr="0021348C">
        <w:rPr>
          <w:rFonts w:ascii="Times New Roman" w:hAnsi="Times New Roman" w:cs="Times New Roman"/>
          <w:sz w:val="26"/>
          <w:szCs w:val="26"/>
        </w:rPr>
        <w:t>chỉ một số ít tàu đang đi qua</w:t>
      </w:r>
      <w:r w:rsidRPr="00A26229">
        <w:rPr>
          <w:rFonts w:ascii="Times New Roman" w:hAnsi="Times New Roman" w:cs="Times New Roman"/>
          <w:sz w:val="26"/>
          <w:szCs w:val="26"/>
        </w:rPr>
        <w:t xml:space="preserve">, có thể </w:t>
      </w:r>
      <w:r w:rsidRPr="0021348C">
        <w:rPr>
          <w:rFonts w:ascii="Times New Roman" w:hAnsi="Times New Roman" w:cs="Times New Roman"/>
          <w:sz w:val="26"/>
          <w:szCs w:val="26"/>
        </w:rPr>
        <w:t>sau khi đã được xác minh hoặc phối hợp trước.</w:t>
      </w:r>
    </w:p>
    <w:p w14:paraId="7E509038" w14:textId="77777777" w:rsidR="00A26229" w:rsidRPr="00A26229" w:rsidRDefault="00A26229" w:rsidP="00A26229">
      <w:pPr>
        <w:jc w:val="both"/>
        <w:rPr>
          <w:rFonts w:ascii="Times New Roman" w:hAnsi="Times New Roman" w:cs="Times New Roman"/>
          <w:b/>
          <w:bCs/>
          <w:sz w:val="26"/>
          <w:szCs w:val="26"/>
        </w:rPr>
      </w:pPr>
      <w:r w:rsidRPr="00A26229">
        <w:rPr>
          <w:rFonts w:ascii="Times New Roman" w:hAnsi="Times New Roman" w:cs="Times New Roman"/>
          <w:b/>
          <w:bCs/>
          <w:sz w:val="26"/>
          <w:szCs w:val="26"/>
        </w:rPr>
        <w:t>Một eo biển “mở” nhưng có kiểm soát</w:t>
      </w:r>
    </w:p>
    <w:p w14:paraId="34C38274" w14:textId="0E99BB01" w:rsidR="00A26229" w:rsidRPr="00A26229" w:rsidRDefault="00A26229" w:rsidP="00A26229">
      <w:pPr>
        <w:jc w:val="both"/>
        <w:rPr>
          <w:rFonts w:ascii="Times New Roman" w:hAnsi="Times New Roman" w:cs="Times New Roman"/>
          <w:sz w:val="26"/>
          <w:szCs w:val="26"/>
        </w:rPr>
      </w:pPr>
      <w:r w:rsidRPr="00A26229">
        <w:rPr>
          <w:rFonts w:ascii="Times New Roman" w:hAnsi="Times New Roman" w:cs="Times New Roman"/>
          <w:sz w:val="26"/>
          <w:szCs w:val="26"/>
        </w:rPr>
        <w:t xml:space="preserve">Giới chức Iran nhiều lần khẳng định </w:t>
      </w:r>
      <w:r w:rsidRPr="0021348C">
        <w:rPr>
          <w:rFonts w:ascii="Times New Roman" w:hAnsi="Times New Roman" w:cs="Times New Roman"/>
          <w:sz w:val="26"/>
          <w:szCs w:val="26"/>
        </w:rPr>
        <w:t>Strait of Hormuz vẫn mở cho vận tải quốc tế</w:t>
      </w:r>
      <w:r w:rsidRPr="00A26229">
        <w:rPr>
          <w:rFonts w:ascii="Times New Roman" w:hAnsi="Times New Roman" w:cs="Times New Roman"/>
          <w:sz w:val="26"/>
          <w:szCs w:val="26"/>
        </w:rPr>
        <w:t xml:space="preserve">, nhưng cũng cho biết </w:t>
      </w:r>
      <w:r w:rsidRPr="0021348C">
        <w:rPr>
          <w:rFonts w:ascii="Times New Roman" w:hAnsi="Times New Roman" w:cs="Times New Roman"/>
          <w:sz w:val="26"/>
          <w:szCs w:val="26"/>
        </w:rPr>
        <w:t>tàu có thể cần phối hợp với lực lượng hải quân Iran khi đi qua khu vực</w:t>
      </w:r>
      <w:r w:rsidRPr="00A26229">
        <w:rPr>
          <w:rFonts w:ascii="Times New Roman" w:hAnsi="Times New Roman" w:cs="Times New Roman"/>
          <w:sz w:val="26"/>
          <w:szCs w:val="26"/>
        </w:rPr>
        <w:t>.</w:t>
      </w:r>
      <w:r w:rsidR="0021348C">
        <w:rPr>
          <w:rFonts w:ascii="Times New Roman" w:hAnsi="Times New Roman" w:cs="Times New Roman"/>
          <w:sz w:val="26"/>
          <w:szCs w:val="26"/>
        </w:rPr>
        <w:t xml:space="preserve"> </w:t>
      </w:r>
      <w:r w:rsidRPr="00A26229">
        <w:rPr>
          <w:rFonts w:ascii="Times New Roman" w:hAnsi="Times New Roman" w:cs="Times New Roman"/>
          <w:sz w:val="26"/>
          <w:szCs w:val="26"/>
        </w:rPr>
        <w:t xml:space="preserve">Đối với </w:t>
      </w:r>
      <w:r w:rsidRPr="0021348C">
        <w:rPr>
          <w:rFonts w:ascii="Times New Roman" w:hAnsi="Times New Roman" w:cs="Times New Roman"/>
          <w:sz w:val="26"/>
          <w:szCs w:val="26"/>
        </w:rPr>
        <w:t>chủ tàu và người thuê tàu,</w:t>
      </w:r>
      <w:r w:rsidRPr="00A26229">
        <w:rPr>
          <w:rFonts w:ascii="Times New Roman" w:hAnsi="Times New Roman" w:cs="Times New Roman"/>
          <w:sz w:val="26"/>
          <w:szCs w:val="26"/>
        </w:rPr>
        <w:t xml:space="preserve"> sự khác biệt này rất quan trọng:</w:t>
      </w:r>
    </w:p>
    <w:p w14:paraId="4B7075D4" w14:textId="77777777" w:rsidR="00A26229" w:rsidRPr="00A26229" w:rsidRDefault="00A26229" w:rsidP="00A26229">
      <w:pPr>
        <w:numPr>
          <w:ilvl w:val="0"/>
          <w:numId w:val="9"/>
        </w:numPr>
        <w:jc w:val="both"/>
        <w:rPr>
          <w:rFonts w:ascii="Times New Roman" w:hAnsi="Times New Roman" w:cs="Times New Roman"/>
          <w:sz w:val="26"/>
          <w:szCs w:val="26"/>
        </w:rPr>
      </w:pPr>
      <w:r w:rsidRPr="0021348C">
        <w:rPr>
          <w:rFonts w:ascii="Times New Roman" w:hAnsi="Times New Roman" w:cs="Times New Roman"/>
          <w:sz w:val="26"/>
          <w:szCs w:val="26"/>
        </w:rPr>
        <w:t>Eo biển được điều chỉnh hoàn toàn bởi luật hàng hải quốc tế</w:t>
      </w:r>
      <w:r w:rsidRPr="00A26229">
        <w:rPr>
          <w:rFonts w:ascii="Times New Roman" w:hAnsi="Times New Roman" w:cs="Times New Roman"/>
          <w:sz w:val="26"/>
          <w:szCs w:val="26"/>
        </w:rPr>
        <w:t xml:space="preserve"> → quyền tiếp cận ổn định và dự đoán được.</w:t>
      </w:r>
    </w:p>
    <w:p w14:paraId="3465301D" w14:textId="77777777" w:rsidR="00A26229" w:rsidRPr="00A26229" w:rsidRDefault="00A26229" w:rsidP="00A26229">
      <w:pPr>
        <w:numPr>
          <w:ilvl w:val="0"/>
          <w:numId w:val="9"/>
        </w:numPr>
        <w:jc w:val="both"/>
        <w:rPr>
          <w:rFonts w:ascii="Times New Roman" w:hAnsi="Times New Roman" w:cs="Times New Roman"/>
          <w:sz w:val="26"/>
          <w:szCs w:val="26"/>
        </w:rPr>
      </w:pPr>
      <w:r w:rsidRPr="0021348C">
        <w:rPr>
          <w:rFonts w:ascii="Times New Roman" w:hAnsi="Times New Roman" w:cs="Times New Roman"/>
          <w:sz w:val="26"/>
          <w:szCs w:val="26"/>
        </w:rPr>
        <w:t>Eo biển cần sự chấp thuận hoặc phối hợp không chính thức</w:t>
      </w:r>
      <w:r w:rsidRPr="00A26229">
        <w:rPr>
          <w:rFonts w:ascii="Times New Roman" w:hAnsi="Times New Roman" w:cs="Times New Roman"/>
          <w:sz w:val="26"/>
          <w:szCs w:val="26"/>
        </w:rPr>
        <w:t xml:space="preserve"> → môi trường vận hành hoàn toàn khác.</w:t>
      </w:r>
    </w:p>
    <w:p w14:paraId="28F3AA2B" w14:textId="5BAEE53C" w:rsidR="00A26229" w:rsidRDefault="00A26229" w:rsidP="00A26229">
      <w:pPr>
        <w:jc w:val="both"/>
        <w:rPr>
          <w:rFonts w:ascii="Times New Roman" w:hAnsi="Times New Roman" w:cs="Times New Roman"/>
          <w:sz w:val="26"/>
          <w:szCs w:val="26"/>
        </w:rPr>
      </w:pPr>
      <w:r w:rsidRPr="00A26229">
        <w:rPr>
          <w:rFonts w:ascii="Times New Roman" w:hAnsi="Times New Roman" w:cs="Times New Roman"/>
          <w:sz w:val="26"/>
          <w:szCs w:val="26"/>
        </w:rPr>
        <w:t xml:space="preserve">Nếu mô hình tuyến đi được EOS Risk Group phát hiện tiếp tục xuất hiện, điều đó có thể cho thấy </w:t>
      </w:r>
      <w:r w:rsidRPr="0021348C">
        <w:rPr>
          <w:rFonts w:ascii="Times New Roman" w:hAnsi="Times New Roman" w:cs="Times New Roman"/>
          <w:sz w:val="26"/>
          <w:szCs w:val="26"/>
        </w:rPr>
        <w:t>eo biển Hormuz đã chuyển từ một hành lang thương mại mở sang một “cổng hàng hải được quản lý có chọn lọc”,</w:t>
      </w:r>
      <w:r w:rsidRPr="00A26229">
        <w:rPr>
          <w:rFonts w:ascii="Times New Roman" w:hAnsi="Times New Roman" w:cs="Times New Roman"/>
          <w:sz w:val="26"/>
          <w:szCs w:val="26"/>
        </w:rPr>
        <w:t xml:space="preserve"> nơi</w:t>
      </w:r>
      <w:r w:rsidR="0021348C">
        <w:rPr>
          <w:rFonts w:ascii="Times New Roman" w:hAnsi="Times New Roman" w:cs="Times New Roman"/>
          <w:sz w:val="26"/>
          <w:szCs w:val="26"/>
        </w:rPr>
        <w:t xml:space="preserve"> mà</w:t>
      </w:r>
      <w:r w:rsidRPr="00A26229">
        <w:rPr>
          <w:rFonts w:ascii="Times New Roman" w:hAnsi="Times New Roman" w:cs="Times New Roman"/>
          <w:sz w:val="26"/>
          <w:szCs w:val="26"/>
        </w:rPr>
        <w:t xml:space="preserve"> quyền đi qua </w:t>
      </w:r>
      <w:r w:rsidRPr="0021348C">
        <w:rPr>
          <w:rFonts w:ascii="Times New Roman" w:hAnsi="Times New Roman" w:cs="Times New Roman"/>
          <w:sz w:val="26"/>
          <w:szCs w:val="26"/>
        </w:rPr>
        <w:t xml:space="preserve">phụ thuộc không chỉ vào </w:t>
      </w:r>
      <w:r w:rsidR="0021348C">
        <w:rPr>
          <w:rFonts w:ascii="Times New Roman" w:hAnsi="Times New Roman" w:cs="Times New Roman"/>
          <w:sz w:val="26"/>
          <w:szCs w:val="26"/>
        </w:rPr>
        <w:t>hành hải</w:t>
      </w:r>
      <w:r w:rsidRPr="0021348C">
        <w:rPr>
          <w:rFonts w:ascii="Times New Roman" w:hAnsi="Times New Roman" w:cs="Times New Roman"/>
          <w:sz w:val="26"/>
          <w:szCs w:val="26"/>
        </w:rPr>
        <w:t xml:space="preserve"> mà còn </w:t>
      </w:r>
      <w:r w:rsidR="0021348C">
        <w:rPr>
          <w:rFonts w:ascii="Times New Roman" w:hAnsi="Times New Roman" w:cs="Times New Roman"/>
          <w:sz w:val="26"/>
          <w:szCs w:val="26"/>
        </w:rPr>
        <w:t xml:space="preserve">phụ thuộc </w:t>
      </w:r>
      <w:r w:rsidRPr="0021348C">
        <w:rPr>
          <w:rFonts w:ascii="Times New Roman" w:hAnsi="Times New Roman" w:cs="Times New Roman"/>
          <w:sz w:val="26"/>
          <w:szCs w:val="26"/>
        </w:rPr>
        <w:t>vào chính trị và quá trình xác minh.</w:t>
      </w:r>
    </w:p>
    <w:p w14:paraId="7AE97C42" w14:textId="42B5B36D" w:rsidR="00C13E10" w:rsidRPr="0021348C" w:rsidRDefault="0021348C" w:rsidP="0021348C">
      <w:pPr>
        <w:jc w:val="center"/>
        <w:rPr>
          <w:rFonts w:ascii="Times New Roman" w:hAnsi="Times New Roman" w:cs="Times New Roman"/>
          <w:sz w:val="26"/>
          <w:szCs w:val="26"/>
        </w:rPr>
      </w:pPr>
      <w:r>
        <w:rPr>
          <w:rFonts w:ascii="Times New Roman" w:hAnsi="Times New Roman" w:cs="Times New Roman"/>
          <w:sz w:val="26"/>
          <w:szCs w:val="26"/>
        </w:rPr>
        <w:t>---------------------------------------------</w:t>
      </w:r>
    </w:p>
    <w:sectPr w:rsidR="00C13E10" w:rsidRPr="0021348C" w:rsidSect="00A26229">
      <w:pgSz w:w="12240" w:h="15840"/>
      <w:pgMar w:top="810" w:right="99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02B14"/>
    <w:multiLevelType w:val="multilevel"/>
    <w:tmpl w:val="D49C1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BC5E9D"/>
    <w:multiLevelType w:val="multilevel"/>
    <w:tmpl w:val="0D04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973255"/>
    <w:multiLevelType w:val="multilevel"/>
    <w:tmpl w:val="2288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F16408"/>
    <w:multiLevelType w:val="multilevel"/>
    <w:tmpl w:val="AA004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B12570"/>
    <w:multiLevelType w:val="multilevel"/>
    <w:tmpl w:val="067AC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582783"/>
    <w:multiLevelType w:val="multilevel"/>
    <w:tmpl w:val="29A60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967458"/>
    <w:multiLevelType w:val="multilevel"/>
    <w:tmpl w:val="3B128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FE6A9A"/>
    <w:multiLevelType w:val="multilevel"/>
    <w:tmpl w:val="BE706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5A5788"/>
    <w:multiLevelType w:val="multilevel"/>
    <w:tmpl w:val="9A02B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5806752">
    <w:abstractNumId w:val="2"/>
  </w:num>
  <w:num w:numId="2" w16cid:durableId="2064400794">
    <w:abstractNumId w:val="4"/>
  </w:num>
  <w:num w:numId="3" w16cid:durableId="2146774528">
    <w:abstractNumId w:val="8"/>
  </w:num>
  <w:num w:numId="4" w16cid:durableId="2129449">
    <w:abstractNumId w:val="0"/>
  </w:num>
  <w:num w:numId="5" w16cid:durableId="1609123363">
    <w:abstractNumId w:val="3"/>
  </w:num>
  <w:num w:numId="6" w16cid:durableId="909270428">
    <w:abstractNumId w:val="7"/>
  </w:num>
  <w:num w:numId="7" w16cid:durableId="1461026666">
    <w:abstractNumId w:val="6"/>
  </w:num>
  <w:num w:numId="8" w16cid:durableId="854925310">
    <w:abstractNumId w:val="5"/>
  </w:num>
  <w:num w:numId="9" w16cid:durableId="1825050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229"/>
    <w:rsid w:val="000501D0"/>
    <w:rsid w:val="0021348C"/>
    <w:rsid w:val="00372E6C"/>
    <w:rsid w:val="00916FD2"/>
    <w:rsid w:val="00A26229"/>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E2FDF"/>
  <w15:chartTrackingRefBased/>
  <w15:docId w15:val="{60B101E2-6CB2-43DC-B4DD-12400EEEE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62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62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62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62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62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62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62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62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62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62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62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62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62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62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62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62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62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6229"/>
    <w:rPr>
      <w:rFonts w:eastAsiaTheme="majorEastAsia" w:cstheme="majorBidi"/>
      <w:color w:val="272727" w:themeColor="text1" w:themeTint="D8"/>
    </w:rPr>
  </w:style>
  <w:style w:type="paragraph" w:styleId="Title">
    <w:name w:val="Title"/>
    <w:basedOn w:val="Normal"/>
    <w:next w:val="Normal"/>
    <w:link w:val="TitleChar"/>
    <w:uiPriority w:val="10"/>
    <w:qFormat/>
    <w:rsid w:val="00A262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62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62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62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6229"/>
    <w:pPr>
      <w:spacing w:before="160"/>
      <w:jc w:val="center"/>
    </w:pPr>
    <w:rPr>
      <w:i/>
      <w:iCs/>
      <w:color w:val="404040" w:themeColor="text1" w:themeTint="BF"/>
    </w:rPr>
  </w:style>
  <w:style w:type="character" w:customStyle="1" w:styleId="QuoteChar">
    <w:name w:val="Quote Char"/>
    <w:basedOn w:val="DefaultParagraphFont"/>
    <w:link w:val="Quote"/>
    <w:uiPriority w:val="29"/>
    <w:rsid w:val="00A26229"/>
    <w:rPr>
      <w:i/>
      <w:iCs/>
      <w:color w:val="404040" w:themeColor="text1" w:themeTint="BF"/>
    </w:rPr>
  </w:style>
  <w:style w:type="paragraph" w:styleId="ListParagraph">
    <w:name w:val="List Paragraph"/>
    <w:basedOn w:val="Normal"/>
    <w:uiPriority w:val="34"/>
    <w:qFormat/>
    <w:rsid w:val="00A26229"/>
    <w:pPr>
      <w:ind w:left="720"/>
      <w:contextualSpacing/>
    </w:pPr>
  </w:style>
  <w:style w:type="character" w:styleId="IntenseEmphasis">
    <w:name w:val="Intense Emphasis"/>
    <w:basedOn w:val="DefaultParagraphFont"/>
    <w:uiPriority w:val="21"/>
    <w:qFormat/>
    <w:rsid w:val="00A26229"/>
    <w:rPr>
      <w:i/>
      <w:iCs/>
      <w:color w:val="0F4761" w:themeColor="accent1" w:themeShade="BF"/>
    </w:rPr>
  </w:style>
  <w:style w:type="paragraph" w:styleId="IntenseQuote">
    <w:name w:val="Intense Quote"/>
    <w:basedOn w:val="Normal"/>
    <w:next w:val="Normal"/>
    <w:link w:val="IntenseQuoteChar"/>
    <w:uiPriority w:val="30"/>
    <w:qFormat/>
    <w:rsid w:val="00A262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6229"/>
    <w:rPr>
      <w:i/>
      <w:iCs/>
      <w:color w:val="0F4761" w:themeColor="accent1" w:themeShade="BF"/>
    </w:rPr>
  </w:style>
  <w:style w:type="character" w:styleId="IntenseReference">
    <w:name w:val="Intense Reference"/>
    <w:basedOn w:val="DefaultParagraphFont"/>
    <w:uiPriority w:val="32"/>
    <w:qFormat/>
    <w:rsid w:val="00A26229"/>
    <w:rPr>
      <w:b/>
      <w:bCs/>
      <w:smallCaps/>
      <w:color w:val="0F4761" w:themeColor="accent1" w:themeShade="BF"/>
      <w:spacing w:val="5"/>
    </w:rPr>
  </w:style>
  <w:style w:type="character" w:styleId="Hyperlink">
    <w:name w:val="Hyperlink"/>
    <w:basedOn w:val="DefaultParagraphFont"/>
    <w:uiPriority w:val="99"/>
    <w:unhideWhenUsed/>
    <w:rsid w:val="00A26229"/>
    <w:rPr>
      <w:color w:val="467886" w:themeColor="hyperlink"/>
      <w:u w:val="single"/>
    </w:rPr>
  </w:style>
  <w:style w:type="character" w:styleId="UnresolvedMention">
    <w:name w:val="Unresolved Mention"/>
    <w:basedOn w:val="DefaultParagraphFont"/>
    <w:uiPriority w:val="99"/>
    <w:semiHidden/>
    <w:unhideWhenUsed/>
    <w:rsid w:val="00A26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gcaptain.com/author/paul-morgan/"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858</Words>
  <Characters>4897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2026-03-17T01:16:00Z</dcterms:created>
  <dcterms:modified xsi:type="dcterms:W3CDTF">2026-03-17T01:47:00Z</dcterms:modified>
</cp:coreProperties>
</file>