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7774" w14:textId="4DDE4EA8" w:rsidR="00450DAD" w:rsidRPr="00450DAD" w:rsidRDefault="00450DAD" w:rsidP="00450DAD">
      <w:pPr>
        <w:spacing w:line="240" w:lineRule="auto"/>
        <w:jc w:val="center"/>
        <w:rPr>
          <w:rFonts w:ascii="Times New Roman" w:hAnsi="Times New Roman" w:cs="Times New Roman"/>
          <w:b/>
          <w:bCs/>
          <w:sz w:val="40"/>
          <w:szCs w:val="40"/>
        </w:rPr>
      </w:pPr>
      <w:r w:rsidRPr="00450DAD">
        <w:rPr>
          <w:rFonts w:ascii="Times New Roman" w:hAnsi="Times New Roman" w:cs="Times New Roman"/>
          <w:b/>
          <w:bCs/>
          <w:sz w:val="40"/>
          <w:szCs w:val="40"/>
        </w:rPr>
        <w:t xml:space="preserve">Video ghi lại cảnh tàu container va chạm và đẩy hai </w:t>
      </w:r>
      <w:r w:rsidRPr="00450DAD">
        <w:rPr>
          <w:rFonts w:ascii="Times New Roman" w:hAnsi="Times New Roman" w:cs="Times New Roman"/>
          <w:b/>
          <w:bCs/>
          <w:sz w:val="40"/>
          <w:szCs w:val="40"/>
        </w:rPr>
        <w:t xml:space="preserve">chiếc </w:t>
      </w:r>
      <w:r w:rsidRPr="00450DAD">
        <w:rPr>
          <w:rFonts w:ascii="Times New Roman" w:hAnsi="Times New Roman" w:cs="Times New Roman"/>
          <w:b/>
          <w:bCs/>
          <w:sz w:val="40"/>
          <w:szCs w:val="40"/>
        </w:rPr>
        <w:t>phà tại cảng Santos</w:t>
      </w:r>
    </w:p>
    <w:p w14:paraId="31D8E52D" w14:textId="77777777" w:rsidR="00450DAD" w:rsidRPr="00450DAD" w:rsidRDefault="00450DAD" w:rsidP="00450DAD">
      <w:pPr>
        <w:jc w:val="right"/>
      </w:pPr>
      <w:hyperlink r:id="rId4" w:history="1">
        <w:r w:rsidRPr="00450DAD">
          <w:rPr>
            <w:rStyle w:val="Hyperlink"/>
            <w:b/>
            <w:bCs/>
          </w:rPr>
          <w:t>The Maritime Executive</w:t>
        </w:r>
      </w:hyperlink>
    </w:p>
    <w:p w14:paraId="3D9014F3" w14:textId="4712EFA6" w:rsidR="00450DAD" w:rsidRPr="00450DAD" w:rsidRDefault="00450DAD" w:rsidP="00450DAD">
      <w:r w:rsidRPr="00450DAD">
        <w:drawing>
          <wp:inline distT="0" distB="0" distL="0" distR="0" wp14:anchorId="6E794080" wp14:editId="3D8BFFF6">
            <wp:extent cx="5943600" cy="3346450"/>
            <wp:effectExtent l="0" t="0" r="0" b="6350"/>
            <wp:docPr id="1651066653" name="Picture 4" descr="containership colliding with f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tainership colliding with fer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2AFCEDF8" w14:textId="752928E6" w:rsidR="00450DAD" w:rsidRPr="00450DAD" w:rsidRDefault="00450DAD" w:rsidP="00450DAD">
      <w:pPr>
        <w:spacing w:before="120" w:after="120"/>
        <w:jc w:val="both"/>
        <w:rPr>
          <w:rFonts w:ascii="Times New Roman" w:hAnsi="Times New Roman" w:cs="Times New Roman"/>
          <w:sz w:val="26"/>
          <w:szCs w:val="26"/>
        </w:rPr>
      </w:pPr>
      <w:r w:rsidRPr="00450DAD">
        <w:rPr>
          <w:rFonts w:ascii="Times New Roman" w:hAnsi="Times New Roman" w:cs="Times New Roman"/>
          <w:sz w:val="26"/>
          <w:szCs w:val="26"/>
        </w:rPr>
        <w:t xml:space="preserve">Một đoạn video đang lan truyền trên mạng ghi lại sự cố xảy ra tại </w:t>
      </w:r>
      <w:r>
        <w:rPr>
          <w:rFonts w:ascii="Times New Roman" w:hAnsi="Times New Roman" w:cs="Times New Roman"/>
          <w:sz w:val="26"/>
          <w:szCs w:val="26"/>
        </w:rPr>
        <w:t xml:space="preserve">cảng </w:t>
      </w:r>
      <w:r w:rsidRPr="00450DAD">
        <w:rPr>
          <w:rFonts w:ascii="Times New Roman" w:hAnsi="Times New Roman" w:cs="Times New Roman"/>
          <w:sz w:val="26"/>
          <w:szCs w:val="26"/>
        </w:rPr>
        <w:t xml:space="preserve">Santos, Brazil, vào thứ Hai ngày 16 tháng 2, trong đó một tàu container đang </w:t>
      </w:r>
      <w:r>
        <w:rPr>
          <w:rFonts w:ascii="Times New Roman" w:hAnsi="Times New Roman" w:cs="Times New Roman"/>
          <w:sz w:val="26"/>
          <w:szCs w:val="26"/>
        </w:rPr>
        <w:t>điều</w:t>
      </w:r>
      <w:r w:rsidRPr="00450DAD">
        <w:rPr>
          <w:rFonts w:ascii="Times New Roman" w:hAnsi="Times New Roman" w:cs="Times New Roman"/>
          <w:sz w:val="26"/>
          <w:szCs w:val="26"/>
        </w:rPr>
        <w:t xml:space="preserve"> động trong cảng đã va chạm với hai </w:t>
      </w:r>
      <w:r>
        <w:rPr>
          <w:rFonts w:ascii="Times New Roman" w:hAnsi="Times New Roman" w:cs="Times New Roman"/>
          <w:sz w:val="26"/>
          <w:szCs w:val="26"/>
        </w:rPr>
        <w:t xml:space="preserve">chiếc </w:t>
      </w:r>
      <w:r w:rsidRPr="00450DAD">
        <w:rPr>
          <w:rFonts w:ascii="Times New Roman" w:hAnsi="Times New Roman" w:cs="Times New Roman"/>
          <w:sz w:val="26"/>
          <w:szCs w:val="26"/>
        </w:rPr>
        <w:t xml:space="preserve">phà và bị ghi hình khi đẩy các </w:t>
      </w:r>
      <w:r>
        <w:rPr>
          <w:rFonts w:ascii="Times New Roman" w:hAnsi="Times New Roman" w:cs="Times New Roman"/>
          <w:sz w:val="26"/>
          <w:szCs w:val="26"/>
        </w:rPr>
        <w:t>phà</w:t>
      </w:r>
      <w:r w:rsidRPr="00450DAD">
        <w:rPr>
          <w:rFonts w:ascii="Times New Roman" w:hAnsi="Times New Roman" w:cs="Times New Roman"/>
          <w:sz w:val="26"/>
          <w:szCs w:val="26"/>
        </w:rPr>
        <w:t xml:space="preserve"> này trôi ngang qua khu vực cảng. Những người chứng kiến la hét cảnh báo các tàu sắp va vào nhau, đồng thời hô hoán để thuyền viên trên hai </w:t>
      </w:r>
      <w:r>
        <w:rPr>
          <w:rFonts w:ascii="Times New Roman" w:hAnsi="Times New Roman" w:cs="Times New Roman"/>
          <w:sz w:val="26"/>
          <w:szCs w:val="26"/>
        </w:rPr>
        <w:t xml:space="preserve">chiếc </w:t>
      </w:r>
      <w:r w:rsidRPr="00450DAD">
        <w:rPr>
          <w:rFonts w:ascii="Times New Roman" w:hAnsi="Times New Roman" w:cs="Times New Roman"/>
          <w:sz w:val="26"/>
          <w:szCs w:val="26"/>
        </w:rPr>
        <w:t>phà nhỏ nhảy xuống nước khi một tiếng động lớn vang lên lúc xảy ra va chạm.</w:t>
      </w:r>
    </w:p>
    <w:p w14:paraId="4441FB21" w14:textId="3281ACBD" w:rsidR="00450DAD" w:rsidRPr="00450DAD" w:rsidRDefault="00450DAD" w:rsidP="00450DAD">
      <w:pPr>
        <w:spacing w:before="120" w:after="120"/>
        <w:jc w:val="both"/>
        <w:rPr>
          <w:rFonts w:ascii="Times New Roman" w:hAnsi="Times New Roman" w:cs="Times New Roman"/>
          <w:sz w:val="26"/>
          <w:szCs w:val="26"/>
        </w:rPr>
      </w:pPr>
      <w:r w:rsidRPr="00450DAD">
        <w:rPr>
          <w:rFonts w:ascii="Times New Roman" w:hAnsi="Times New Roman" w:cs="Times New Roman"/>
          <w:sz w:val="26"/>
          <w:szCs w:val="26"/>
        </w:rPr>
        <w:t xml:space="preserve">Theo truyền thông, ít nhất </w:t>
      </w:r>
      <w:r>
        <w:rPr>
          <w:rFonts w:ascii="Times New Roman" w:hAnsi="Times New Roman" w:cs="Times New Roman"/>
          <w:sz w:val="26"/>
          <w:szCs w:val="26"/>
        </w:rPr>
        <w:t>4</w:t>
      </w:r>
      <w:r w:rsidRPr="00450DAD">
        <w:rPr>
          <w:rFonts w:ascii="Times New Roman" w:hAnsi="Times New Roman" w:cs="Times New Roman"/>
          <w:sz w:val="26"/>
          <w:szCs w:val="26"/>
        </w:rPr>
        <w:t xml:space="preserve"> thuyền viên – gồm thuyền trưởng và </w:t>
      </w:r>
      <w:r>
        <w:rPr>
          <w:rFonts w:ascii="Times New Roman" w:hAnsi="Times New Roman" w:cs="Times New Roman"/>
          <w:sz w:val="26"/>
          <w:szCs w:val="26"/>
        </w:rPr>
        <w:t>3</w:t>
      </w:r>
      <w:r w:rsidRPr="00450DAD">
        <w:rPr>
          <w:rFonts w:ascii="Times New Roman" w:hAnsi="Times New Roman" w:cs="Times New Roman"/>
          <w:sz w:val="26"/>
          <w:szCs w:val="26"/>
        </w:rPr>
        <w:t xml:space="preserve"> thủy thủ boong – đã nhảy xuống cảng. Trong video có thể thấy người đang bơi dưới nước và được hỗ trợ đưa lên khỏi mặt nước. Người dân </w:t>
      </w:r>
      <w:r>
        <w:rPr>
          <w:rFonts w:ascii="Times New Roman" w:hAnsi="Times New Roman" w:cs="Times New Roman"/>
          <w:sz w:val="26"/>
          <w:szCs w:val="26"/>
        </w:rPr>
        <w:t xml:space="preserve">ở </w:t>
      </w:r>
      <w:r w:rsidRPr="00450DAD">
        <w:rPr>
          <w:rFonts w:ascii="Times New Roman" w:hAnsi="Times New Roman" w:cs="Times New Roman"/>
          <w:sz w:val="26"/>
          <w:szCs w:val="26"/>
        </w:rPr>
        <w:t xml:space="preserve">xung quanh đã ném phao tròn cứu sinh xuống nước, và có thể thấy một áo phao nổi trên mặt </w:t>
      </w:r>
      <w:r>
        <w:rPr>
          <w:rFonts w:ascii="Times New Roman" w:hAnsi="Times New Roman" w:cs="Times New Roman"/>
          <w:sz w:val="26"/>
          <w:szCs w:val="26"/>
        </w:rPr>
        <w:t xml:space="preserve">nước </w:t>
      </w:r>
      <w:r w:rsidRPr="00450DAD">
        <w:rPr>
          <w:rFonts w:ascii="Times New Roman" w:hAnsi="Times New Roman" w:cs="Times New Roman"/>
          <w:sz w:val="26"/>
          <w:szCs w:val="26"/>
        </w:rPr>
        <w:t>cảng. Một tàu hoa tiêu cũng đã nhanh chóng đến hỗ trợ các thuyền viên. Các báo cáo cho biết không có ai bị thương nghiêm trọng.</w:t>
      </w:r>
    </w:p>
    <w:p w14:paraId="324C0CD9" w14:textId="77777777" w:rsidR="00450DAD" w:rsidRPr="00450DAD" w:rsidRDefault="00450DAD" w:rsidP="00450DAD">
      <w:pPr>
        <w:spacing w:before="120" w:after="120"/>
        <w:jc w:val="both"/>
        <w:rPr>
          <w:rFonts w:ascii="Times New Roman" w:hAnsi="Times New Roman" w:cs="Times New Roman"/>
          <w:sz w:val="26"/>
          <w:szCs w:val="26"/>
        </w:rPr>
      </w:pPr>
      <w:r w:rsidRPr="00450DAD">
        <w:rPr>
          <w:rFonts w:ascii="Times New Roman" w:hAnsi="Times New Roman" w:cs="Times New Roman"/>
          <w:sz w:val="26"/>
          <w:szCs w:val="26"/>
        </w:rPr>
        <w:t xml:space="preserve">Tàu container mang cờ Singapore </w:t>
      </w:r>
      <w:r w:rsidRPr="00450DAD">
        <w:rPr>
          <w:rFonts w:ascii="Times New Roman" w:hAnsi="Times New Roman" w:cs="Times New Roman"/>
          <w:b/>
          <w:bCs/>
          <w:sz w:val="26"/>
          <w:szCs w:val="26"/>
        </w:rPr>
        <w:t>Seaspan Empire</w:t>
      </w:r>
      <w:r w:rsidRPr="00450DAD">
        <w:rPr>
          <w:rFonts w:ascii="Times New Roman" w:hAnsi="Times New Roman" w:cs="Times New Roman"/>
          <w:sz w:val="26"/>
          <w:szCs w:val="26"/>
        </w:rPr>
        <w:t xml:space="preserve"> (67.447 DWT) được cho là đang cơ động trong cảng thì sự cố xảy ra vào khoảng 21h30 giờ địa phương. Con tàu dài 294 mét (965 feet), sức chở khoảng 5.100 TEU, được cho là đang tìm cách điều động trong khu vực cảng đông đúc để cập bến tại bến Embraoport.</w:t>
      </w:r>
    </w:p>
    <w:p w14:paraId="2A95B98C" w14:textId="1F48ACB7" w:rsidR="00450DAD" w:rsidRPr="00450DAD" w:rsidRDefault="00450DAD" w:rsidP="00450DAD">
      <w:pPr>
        <w:spacing w:before="120" w:after="120"/>
        <w:jc w:val="both"/>
        <w:rPr>
          <w:rFonts w:ascii="Times New Roman" w:hAnsi="Times New Roman" w:cs="Times New Roman"/>
          <w:sz w:val="26"/>
          <w:szCs w:val="26"/>
        </w:rPr>
      </w:pPr>
      <w:r w:rsidRPr="00450DAD">
        <w:rPr>
          <w:rFonts w:ascii="Times New Roman" w:hAnsi="Times New Roman" w:cs="Times New Roman"/>
          <w:sz w:val="26"/>
          <w:szCs w:val="26"/>
        </w:rPr>
        <w:t xml:space="preserve">Hai </w:t>
      </w:r>
      <w:r>
        <w:rPr>
          <w:rFonts w:ascii="Times New Roman" w:hAnsi="Times New Roman" w:cs="Times New Roman"/>
          <w:sz w:val="26"/>
          <w:szCs w:val="26"/>
        </w:rPr>
        <w:t xml:space="preserve">chiếc </w:t>
      </w:r>
      <w:r w:rsidRPr="00450DAD">
        <w:rPr>
          <w:rFonts w:ascii="Times New Roman" w:hAnsi="Times New Roman" w:cs="Times New Roman"/>
          <w:sz w:val="26"/>
          <w:szCs w:val="26"/>
        </w:rPr>
        <w:t xml:space="preserve">phà may mắn đã ngừng khai thác trong buổi tối hôm đó. Theo thông tin ban đầu, chúng thường </w:t>
      </w:r>
      <w:r>
        <w:rPr>
          <w:rFonts w:ascii="Times New Roman" w:hAnsi="Times New Roman" w:cs="Times New Roman"/>
          <w:sz w:val="26"/>
          <w:szCs w:val="26"/>
        </w:rPr>
        <w:t>chạy</w:t>
      </w:r>
      <w:r w:rsidRPr="00450DAD">
        <w:rPr>
          <w:rFonts w:ascii="Times New Roman" w:hAnsi="Times New Roman" w:cs="Times New Roman"/>
          <w:sz w:val="26"/>
          <w:szCs w:val="26"/>
        </w:rPr>
        <w:t xml:space="preserve"> qua lại giữa Santos và Guarujá, và tần suất khai thác đã được tăng cường </w:t>
      </w:r>
      <w:r>
        <w:rPr>
          <w:rFonts w:ascii="Times New Roman" w:hAnsi="Times New Roman" w:cs="Times New Roman"/>
          <w:sz w:val="26"/>
          <w:szCs w:val="26"/>
        </w:rPr>
        <w:t xml:space="preserve">để </w:t>
      </w:r>
      <w:r w:rsidRPr="00450DAD">
        <w:rPr>
          <w:rFonts w:ascii="Times New Roman" w:hAnsi="Times New Roman" w:cs="Times New Roman"/>
          <w:sz w:val="26"/>
          <w:szCs w:val="26"/>
        </w:rPr>
        <w:t xml:space="preserve">phục vụ dịp lễ hội Carnival. Một trong hai </w:t>
      </w:r>
      <w:r>
        <w:rPr>
          <w:rFonts w:ascii="Times New Roman" w:hAnsi="Times New Roman" w:cs="Times New Roman"/>
          <w:sz w:val="26"/>
          <w:szCs w:val="26"/>
        </w:rPr>
        <w:t xml:space="preserve">chiếc </w:t>
      </w:r>
      <w:r w:rsidRPr="00450DAD">
        <w:rPr>
          <w:rFonts w:ascii="Times New Roman" w:hAnsi="Times New Roman" w:cs="Times New Roman"/>
          <w:sz w:val="26"/>
          <w:szCs w:val="26"/>
        </w:rPr>
        <w:t xml:space="preserve">phà được cho là đang hỗ trợ phà </w:t>
      </w:r>
      <w:r w:rsidRPr="00450DAD">
        <w:rPr>
          <w:rFonts w:ascii="Times New Roman" w:hAnsi="Times New Roman" w:cs="Times New Roman"/>
          <w:sz w:val="26"/>
          <w:szCs w:val="26"/>
        </w:rPr>
        <w:lastRenderedPageBreak/>
        <w:t xml:space="preserve">còn lại </w:t>
      </w:r>
      <w:r>
        <w:rPr>
          <w:rFonts w:ascii="Times New Roman" w:hAnsi="Times New Roman" w:cs="Times New Roman"/>
          <w:sz w:val="26"/>
          <w:szCs w:val="26"/>
        </w:rPr>
        <w:t>điều</w:t>
      </w:r>
      <w:r w:rsidRPr="00450DAD">
        <w:rPr>
          <w:rFonts w:ascii="Times New Roman" w:hAnsi="Times New Roman" w:cs="Times New Roman"/>
          <w:sz w:val="26"/>
          <w:szCs w:val="26"/>
        </w:rPr>
        <w:t xml:space="preserve"> động trong cảng, và cả hai chỉ có thuyền viên trên </w:t>
      </w:r>
      <w:r>
        <w:rPr>
          <w:rFonts w:ascii="Times New Roman" w:hAnsi="Times New Roman" w:cs="Times New Roman"/>
          <w:sz w:val="26"/>
          <w:szCs w:val="26"/>
        </w:rPr>
        <w:t>phà</w:t>
      </w:r>
      <w:r w:rsidRPr="00450DAD">
        <w:rPr>
          <w:rFonts w:ascii="Times New Roman" w:hAnsi="Times New Roman" w:cs="Times New Roman"/>
          <w:sz w:val="26"/>
          <w:szCs w:val="26"/>
        </w:rPr>
        <w:t>, không chở xe hay hành khách.</w:t>
      </w:r>
    </w:p>
    <w:p w14:paraId="4CFC0C18" w14:textId="77777777" w:rsidR="00450DAD" w:rsidRPr="00450DAD" w:rsidRDefault="00450DAD" w:rsidP="00450DAD">
      <w:pPr>
        <w:spacing w:before="120" w:after="120"/>
        <w:jc w:val="both"/>
        <w:rPr>
          <w:rFonts w:ascii="Times New Roman" w:hAnsi="Times New Roman" w:cs="Times New Roman"/>
          <w:sz w:val="26"/>
          <w:szCs w:val="26"/>
        </w:rPr>
      </w:pPr>
      <w:r w:rsidRPr="00450DAD">
        <w:rPr>
          <w:rFonts w:ascii="Times New Roman" w:hAnsi="Times New Roman" w:cs="Times New Roman"/>
          <w:sz w:val="26"/>
          <w:szCs w:val="26"/>
        </w:rPr>
        <w:t>Tàu container được báo cáo chỉ bị trầy xước phần mũi tàu và không hư hỏng nghiêm trọng. Sau đó tàu được đưa ra khu neo để kiểm tra và sau này được phép di chuyển đến bến DP World. Hai phà đã được cố định an toàn và đang được tiến hành kiểm tra.</w:t>
      </w:r>
    </w:p>
    <w:p w14:paraId="0FFE3278" w14:textId="1387FCFD" w:rsidR="00450DAD" w:rsidRDefault="00450DAD" w:rsidP="00450DAD">
      <w:pPr>
        <w:jc w:val="center"/>
      </w:pPr>
      <w:r w:rsidRPr="00450DAD">
        <w:drawing>
          <wp:inline distT="0" distB="0" distL="0" distR="0" wp14:anchorId="630124F7" wp14:editId="3DF3F444">
            <wp:extent cx="5325218" cy="5296639"/>
            <wp:effectExtent l="0" t="0" r="8890" b="0"/>
            <wp:docPr id="475067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67042" name=""/>
                    <pic:cNvPicPr/>
                  </pic:nvPicPr>
                  <pic:blipFill>
                    <a:blip r:embed="rId6"/>
                    <a:stretch>
                      <a:fillRect/>
                    </a:stretch>
                  </pic:blipFill>
                  <pic:spPr>
                    <a:xfrm>
                      <a:off x="0" y="0"/>
                      <a:ext cx="5325218" cy="5296639"/>
                    </a:xfrm>
                    <a:prstGeom prst="rect">
                      <a:avLst/>
                    </a:prstGeom>
                  </pic:spPr>
                </pic:pic>
              </a:graphicData>
            </a:graphic>
          </wp:inline>
        </w:drawing>
      </w:r>
    </w:p>
    <w:p w14:paraId="2B8AE692" w14:textId="04F19A4E" w:rsidR="00450DAD" w:rsidRDefault="00450DAD" w:rsidP="00450DAD">
      <w:pPr>
        <w:jc w:val="center"/>
      </w:pPr>
      <w:hyperlink r:id="rId7" w:history="1">
        <w:r w:rsidRPr="003D1C40">
          <w:rPr>
            <w:rStyle w:val="Hyperlink"/>
          </w:rPr>
          <w:t>https://twitter.com/i/status/2023594174415618292</w:t>
        </w:r>
      </w:hyperlink>
    </w:p>
    <w:p w14:paraId="0150D295" w14:textId="7C3246AA" w:rsidR="00450DAD" w:rsidRPr="00450DAD" w:rsidRDefault="00450DAD" w:rsidP="00450DAD">
      <w:pPr>
        <w:jc w:val="center"/>
      </w:pPr>
      <w:r>
        <w:t>-------------------------------------</w:t>
      </w:r>
    </w:p>
    <w:p w14:paraId="24C84829" w14:textId="77777777" w:rsidR="00C13E10" w:rsidRDefault="00C13E10"/>
    <w:sectPr w:rsidR="00C13E10" w:rsidSect="00450DAD">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AD"/>
    <w:rsid w:val="000501D0"/>
    <w:rsid w:val="00450DAD"/>
    <w:rsid w:val="00C13E10"/>
    <w:rsid w:val="00DA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5B93"/>
  <w15:chartTrackingRefBased/>
  <w15:docId w15:val="{F996DB11-D3AA-48D0-AEE8-7B01056F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DAD"/>
    <w:rPr>
      <w:rFonts w:eastAsiaTheme="majorEastAsia" w:cstheme="majorBidi"/>
      <w:color w:val="272727" w:themeColor="text1" w:themeTint="D8"/>
    </w:rPr>
  </w:style>
  <w:style w:type="paragraph" w:styleId="Title">
    <w:name w:val="Title"/>
    <w:basedOn w:val="Normal"/>
    <w:next w:val="Normal"/>
    <w:link w:val="TitleChar"/>
    <w:uiPriority w:val="10"/>
    <w:qFormat/>
    <w:rsid w:val="00450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DAD"/>
    <w:pPr>
      <w:spacing w:before="160"/>
      <w:jc w:val="center"/>
    </w:pPr>
    <w:rPr>
      <w:i/>
      <w:iCs/>
      <w:color w:val="404040" w:themeColor="text1" w:themeTint="BF"/>
    </w:rPr>
  </w:style>
  <w:style w:type="character" w:customStyle="1" w:styleId="QuoteChar">
    <w:name w:val="Quote Char"/>
    <w:basedOn w:val="DefaultParagraphFont"/>
    <w:link w:val="Quote"/>
    <w:uiPriority w:val="29"/>
    <w:rsid w:val="00450DAD"/>
    <w:rPr>
      <w:i/>
      <w:iCs/>
      <w:color w:val="404040" w:themeColor="text1" w:themeTint="BF"/>
    </w:rPr>
  </w:style>
  <w:style w:type="paragraph" w:styleId="ListParagraph">
    <w:name w:val="List Paragraph"/>
    <w:basedOn w:val="Normal"/>
    <w:uiPriority w:val="34"/>
    <w:qFormat/>
    <w:rsid w:val="00450DAD"/>
    <w:pPr>
      <w:ind w:left="720"/>
      <w:contextualSpacing/>
    </w:pPr>
  </w:style>
  <w:style w:type="character" w:styleId="IntenseEmphasis">
    <w:name w:val="Intense Emphasis"/>
    <w:basedOn w:val="DefaultParagraphFont"/>
    <w:uiPriority w:val="21"/>
    <w:qFormat/>
    <w:rsid w:val="00450DAD"/>
    <w:rPr>
      <w:i/>
      <w:iCs/>
      <w:color w:val="0F4761" w:themeColor="accent1" w:themeShade="BF"/>
    </w:rPr>
  </w:style>
  <w:style w:type="paragraph" w:styleId="IntenseQuote">
    <w:name w:val="Intense Quote"/>
    <w:basedOn w:val="Normal"/>
    <w:next w:val="Normal"/>
    <w:link w:val="IntenseQuoteChar"/>
    <w:uiPriority w:val="30"/>
    <w:qFormat/>
    <w:rsid w:val="00450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DAD"/>
    <w:rPr>
      <w:i/>
      <w:iCs/>
      <w:color w:val="0F4761" w:themeColor="accent1" w:themeShade="BF"/>
    </w:rPr>
  </w:style>
  <w:style w:type="character" w:styleId="IntenseReference">
    <w:name w:val="Intense Reference"/>
    <w:basedOn w:val="DefaultParagraphFont"/>
    <w:uiPriority w:val="32"/>
    <w:qFormat/>
    <w:rsid w:val="00450DAD"/>
    <w:rPr>
      <w:b/>
      <w:bCs/>
      <w:smallCaps/>
      <w:color w:val="0F4761" w:themeColor="accent1" w:themeShade="BF"/>
      <w:spacing w:val="5"/>
    </w:rPr>
  </w:style>
  <w:style w:type="character" w:styleId="Hyperlink">
    <w:name w:val="Hyperlink"/>
    <w:basedOn w:val="DefaultParagraphFont"/>
    <w:uiPriority w:val="99"/>
    <w:unhideWhenUsed/>
    <w:rsid w:val="00450DAD"/>
    <w:rPr>
      <w:color w:val="467886" w:themeColor="hyperlink"/>
      <w:u w:val="single"/>
    </w:rPr>
  </w:style>
  <w:style w:type="character" w:styleId="UnresolvedMention">
    <w:name w:val="Unresolved Mention"/>
    <w:basedOn w:val="DefaultParagraphFont"/>
    <w:uiPriority w:val="99"/>
    <w:semiHidden/>
    <w:unhideWhenUsed/>
    <w:rsid w:val="00450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i/status/20235941744156182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executive.com/author/mare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312</Words>
  <Characters>1782</Characters>
  <Application>Microsoft Office Word</Application>
  <DocSecurity>0</DocSecurity>
  <Lines>14</Lines>
  <Paragraphs>4</Paragraphs>
  <ScaleCrop>false</ScaleCrop>
  <Company>HP</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2026-02-24T01:30:00Z</dcterms:created>
  <dcterms:modified xsi:type="dcterms:W3CDTF">2026-02-24T01:37:00Z</dcterms:modified>
</cp:coreProperties>
</file>