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26C08" w14:textId="3CAB58A1" w:rsidR="004F74EF" w:rsidRPr="004F74EF" w:rsidRDefault="004F74EF" w:rsidP="004F74EF">
      <w:pPr>
        <w:spacing w:line="240" w:lineRule="auto"/>
        <w:jc w:val="center"/>
        <w:rPr>
          <w:rFonts w:ascii="Times New Roman" w:hAnsi="Times New Roman" w:cs="Times New Roman"/>
          <w:b/>
          <w:bCs/>
          <w:sz w:val="40"/>
          <w:szCs w:val="40"/>
        </w:rPr>
      </w:pPr>
      <w:r w:rsidRPr="004F74EF">
        <w:rPr>
          <w:rFonts w:ascii="Times New Roman" w:hAnsi="Times New Roman" w:cs="Times New Roman"/>
          <w:b/>
          <w:bCs/>
          <w:sz w:val="40"/>
          <w:szCs w:val="40"/>
        </w:rPr>
        <w:t xml:space="preserve">Bài học </w:t>
      </w:r>
      <w:r>
        <w:rPr>
          <w:rFonts w:ascii="Times New Roman" w:hAnsi="Times New Roman" w:cs="Times New Roman"/>
          <w:b/>
          <w:bCs/>
          <w:sz w:val="40"/>
          <w:szCs w:val="40"/>
        </w:rPr>
        <w:t>kinh nghiệm</w:t>
      </w:r>
      <w:r w:rsidRPr="004F74EF">
        <w:rPr>
          <w:rFonts w:ascii="Times New Roman" w:hAnsi="Times New Roman" w:cs="Times New Roman"/>
          <w:b/>
          <w:bCs/>
          <w:sz w:val="40"/>
          <w:szCs w:val="40"/>
        </w:rPr>
        <w:t xml:space="preserve">: Thiết bị mới có thể mang đến những mối nguy </w:t>
      </w:r>
      <w:r>
        <w:rPr>
          <w:rFonts w:ascii="Times New Roman" w:hAnsi="Times New Roman" w:cs="Times New Roman"/>
          <w:b/>
          <w:bCs/>
          <w:sz w:val="40"/>
          <w:szCs w:val="40"/>
        </w:rPr>
        <w:t xml:space="preserve">hiểm </w:t>
      </w:r>
      <w:r w:rsidRPr="004F74EF">
        <w:rPr>
          <w:rFonts w:ascii="Times New Roman" w:hAnsi="Times New Roman" w:cs="Times New Roman"/>
          <w:b/>
          <w:bCs/>
          <w:sz w:val="40"/>
          <w:szCs w:val="40"/>
        </w:rPr>
        <w:t>mới</w:t>
      </w:r>
    </w:p>
    <w:p w14:paraId="1A13C500" w14:textId="7F20EC7D" w:rsidR="004F74EF" w:rsidRPr="004F74EF" w:rsidRDefault="004F74EF" w:rsidP="004F74EF">
      <w:pPr>
        <w:jc w:val="right"/>
        <w:rPr>
          <w:rStyle w:val="Hyperlink"/>
          <w:color w:val="auto"/>
          <w:u w:val="none"/>
        </w:rPr>
      </w:pPr>
      <w:r w:rsidRPr="004F74EF">
        <w:t> </w:t>
      </w:r>
      <w:hyperlink r:id="rId5" w:history="1">
        <w:r w:rsidRPr="004F74EF">
          <w:rPr>
            <w:rStyle w:val="Hyperlink"/>
          </w:rPr>
          <w:t>Accidents</w:t>
        </w:r>
      </w:hyperlink>
      <w:r w:rsidRPr="004F74EF">
        <w:fldChar w:fldCharType="begin"/>
      </w:r>
      <w:r w:rsidRPr="004F74EF">
        <w:instrText>HYPERLINK "https://safety4sea.com/wp-content/uploads/2024/09/shutterstock_1702921534-e1750673770447.jpg"</w:instrText>
      </w:r>
      <w:r w:rsidRPr="004F74EF">
        <w:fldChar w:fldCharType="separate"/>
      </w:r>
    </w:p>
    <w:p w14:paraId="03794B00" w14:textId="34233E51" w:rsidR="004F74EF" w:rsidRPr="004F74EF" w:rsidRDefault="004F74EF" w:rsidP="004F74EF">
      <w:pPr>
        <w:rPr>
          <w:rStyle w:val="Hyperlink"/>
        </w:rPr>
      </w:pPr>
      <w:r w:rsidRPr="004F74EF">
        <w:rPr>
          <w:rStyle w:val="Hyperlink"/>
        </w:rPr>
        <w:drawing>
          <wp:inline distT="0" distB="0" distL="0" distR="0" wp14:anchorId="227717A2" wp14:editId="5663222F">
            <wp:extent cx="5943600" cy="2974975"/>
            <wp:effectExtent l="0" t="0" r="0" b="0"/>
            <wp:docPr id="1777408359" name="Picture 2" descr="lessons learn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ssons learned">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23A73535" w14:textId="1812AFCD" w:rsidR="004F74EF" w:rsidRPr="004F74EF" w:rsidRDefault="004F74EF" w:rsidP="003832BA">
      <w:pPr>
        <w:rPr>
          <w:rFonts w:ascii="Times New Roman" w:hAnsi="Times New Roman" w:cs="Times New Roman"/>
          <w:sz w:val="26"/>
          <w:szCs w:val="26"/>
        </w:rPr>
      </w:pPr>
      <w:r w:rsidRPr="004F74EF">
        <w:fldChar w:fldCharType="end"/>
      </w:r>
      <w:r w:rsidRPr="004F74EF">
        <w:t xml:space="preserve"> </w:t>
      </w:r>
      <w:r w:rsidRPr="004F74EF">
        <w:rPr>
          <w:rFonts w:ascii="Times New Roman" w:hAnsi="Times New Roman" w:cs="Times New Roman"/>
          <w:sz w:val="26"/>
          <w:szCs w:val="26"/>
        </w:rPr>
        <w:t>Chính quyền</w:t>
      </w:r>
      <w:r w:rsidRPr="004F74EF">
        <w:rPr>
          <w:rFonts w:ascii="Times New Roman" w:hAnsi="Times New Roman" w:cs="Times New Roman"/>
          <w:sz w:val="26"/>
          <w:szCs w:val="26"/>
        </w:rPr>
        <w:t xml:space="preserve"> Hàng hải Bahamas (Bahamas Maritime Authority – BMA) đã chia sẻ những bài học </w:t>
      </w:r>
      <w:r>
        <w:rPr>
          <w:rFonts w:ascii="Times New Roman" w:hAnsi="Times New Roman" w:cs="Times New Roman"/>
          <w:sz w:val="26"/>
          <w:szCs w:val="26"/>
        </w:rPr>
        <w:t>kinh nghiệm</w:t>
      </w:r>
      <w:r w:rsidRPr="004F74EF">
        <w:rPr>
          <w:rFonts w:ascii="Times New Roman" w:hAnsi="Times New Roman" w:cs="Times New Roman"/>
          <w:sz w:val="26"/>
          <w:szCs w:val="26"/>
        </w:rPr>
        <w:t xml:space="preserve"> từ vụ hỏng thiết bị chống rơi </w:t>
      </w:r>
      <w:r>
        <w:rPr>
          <w:rFonts w:ascii="Times New Roman" w:hAnsi="Times New Roman" w:cs="Times New Roman"/>
          <w:sz w:val="26"/>
          <w:szCs w:val="26"/>
        </w:rPr>
        <w:t>tự do làm</w:t>
      </w:r>
      <w:r w:rsidRPr="004F74EF">
        <w:rPr>
          <w:rFonts w:ascii="Times New Roman" w:hAnsi="Times New Roman" w:cs="Times New Roman"/>
          <w:sz w:val="26"/>
          <w:szCs w:val="26"/>
        </w:rPr>
        <w:t xml:space="preserve"> một </w:t>
      </w:r>
      <w:r>
        <w:rPr>
          <w:rFonts w:ascii="Times New Roman" w:hAnsi="Times New Roman" w:cs="Times New Roman"/>
          <w:sz w:val="26"/>
          <w:szCs w:val="26"/>
        </w:rPr>
        <w:t>thuyền viên</w:t>
      </w:r>
      <w:r w:rsidRPr="004F74EF">
        <w:rPr>
          <w:rFonts w:ascii="Times New Roman" w:hAnsi="Times New Roman" w:cs="Times New Roman"/>
          <w:sz w:val="26"/>
          <w:szCs w:val="26"/>
        </w:rPr>
        <w:t xml:space="preserve"> bị rơi xuống biển, dựa trên </w:t>
      </w:r>
      <w:r>
        <w:rPr>
          <w:rFonts w:ascii="Times New Roman" w:hAnsi="Times New Roman" w:cs="Times New Roman"/>
          <w:sz w:val="26"/>
          <w:szCs w:val="26"/>
        </w:rPr>
        <w:t xml:space="preserve">một </w:t>
      </w:r>
      <w:r w:rsidRPr="004F74EF">
        <w:rPr>
          <w:rFonts w:ascii="Times New Roman" w:hAnsi="Times New Roman" w:cs="Times New Roman"/>
          <w:sz w:val="26"/>
          <w:szCs w:val="26"/>
        </w:rPr>
        <w:t>kết quả điều tra sơ bộ.</w:t>
      </w:r>
    </w:p>
    <w:p w14:paraId="02F608B9" w14:textId="4505F9B9" w:rsidR="004F74EF" w:rsidRPr="004F74EF" w:rsidRDefault="004F74EF" w:rsidP="004F74EF">
      <w:pPr>
        <w:spacing w:before="120" w:after="120"/>
        <w:jc w:val="both"/>
        <w:rPr>
          <w:rFonts w:ascii="Times New Roman" w:hAnsi="Times New Roman" w:cs="Times New Roman"/>
          <w:b/>
          <w:bCs/>
          <w:sz w:val="26"/>
          <w:szCs w:val="26"/>
        </w:rPr>
      </w:pPr>
      <w:r>
        <w:rPr>
          <w:rFonts w:ascii="Times New Roman" w:hAnsi="Times New Roman" w:cs="Times New Roman"/>
          <w:b/>
          <w:bCs/>
          <w:sz w:val="26"/>
          <w:szCs w:val="26"/>
        </w:rPr>
        <w:t>Về s</w:t>
      </w:r>
      <w:r w:rsidRPr="004F74EF">
        <w:rPr>
          <w:rFonts w:ascii="Times New Roman" w:hAnsi="Times New Roman" w:cs="Times New Roman"/>
          <w:b/>
          <w:bCs/>
          <w:sz w:val="26"/>
          <w:szCs w:val="26"/>
        </w:rPr>
        <w:t>ự cố</w:t>
      </w:r>
    </w:p>
    <w:p w14:paraId="33B951B0" w14:textId="470AB26C" w:rsidR="004F74EF" w:rsidRPr="004F74EF" w:rsidRDefault="004F74EF" w:rsidP="004F74EF">
      <w:pPr>
        <w:spacing w:before="120" w:after="120"/>
        <w:jc w:val="both"/>
        <w:rPr>
          <w:rFonts w:ascii="Times New Roman" w:hAnsi="Times New Roman" w:cs="Times New Roman"/>
          <w:sz w:val="26"/>
          <w:szCs w:val="26"/>
        </w:rPr>
      </w:pPr>
      <w:r w:rsidRPr="004F74EF">
        <w:rPr>
          <w:rFonts w:ascii="Times New Roman" w:hAnsi="Times New Roman" w:cs="Times New Roman"/>
          <w:sz w:val="26"/>
          <w:szCs w:val="26"/>
        </w:rPr>
        <w:t>Sau khi</w:t>
      </w:r>
      <w:r>
        <w:rPr>
          <w:rFonts w:ascii="Times New Roman" w:hAnsi="Times New Roman" w:cs="Times New Roman"/>
          <w:sz w:val="26"/>
          <w:szCs w:val="26"/>
        </w:rPr>
        <w:t xml:space="preserve"> tàu</w:t>
      </w:r>
      <w:r w:rsidRPr="004F74EF">
        <w:rPr>
          <w:rFonts w:ascii="Times New Roman" w:hAnsi="Times New Roman" w:cs="Times New Roman"/>
          <w:sz w:val="26"/>
          <w:szCs w:val="26"/>
        </w:rPr>
        <w:t xml:space="preserve"> rời cảng trong đêm, </w:t>
      </w:r>
      <w:r>
        <w:rPr>
          <w:rFonts w:ascii="Times New Roman" w:hAnsi="Times New Roman" w:cs="Times New Roman"/>
          <w:sz w:val="26"/>
          <w:szCs w:val="26"/>
        </w:rPr>
        <w:t xml:space="preserve">thuyền viên </w:t>
      </w:r>
      <w:r w:rsidRPr="004F74EF">
        <w:rPr>
          <w:rFonts w:ascii="Times New Roman" w:hAnsi="Times New Roman" w:cs="Times New Roman"/>
          <w:sz w:val="26"/>
          <w:szCs w:val="26"/>
        </w:rPr>
        <w:t xml:space="preserve">của một tàu hàng </w:t>
      </w:r>
      <w:r>
        <w:rPr>
          <w:rFonts w:ascii="Times New Roman" w:hAnsi="Times New Roman" w:cs="Times New Roman"/>
          <w:sz w:val="26"/>
          <w:szCs w:val="26"/>
        </w:rPr>
        <w:t>chở hàng bách hóa</w:t>
      </w:r>
      <w:r w:rsidRPr="004F74EF">
        <w:rPr>
          <w:rFonts w:ascii="Times New Roman" w:hAnsi="Times New Roman" w:cs="Times New Roman"/>
          <w:sz w:val="26"/>
          <w:szCs w:val="26"/>
        </w:rPr>
        <w:t xml:space="preserve"> </w:t>
      </w:r>
      <w:r>
        <w:rPr>
          <w:rFonts w:ascii="Times New Roman" w:hAnsi="Times New Roman" w:cs="Times New Roman"/>
          <w:sz w:val="26"/>
          <w:szCs w:val="26"/>
        </w:rPr>
        <w:t>mang</w:t>
      </w:r>
      <w:r w:rsidRPr="004F74EF">
        <w:rPr>
          <w:rFonts w:ascii="Times New Roman" w:hAnsi="Times New Roman" w:cs="Times New Roman"/>
          <w:sz w:val="26"/>
          <w:szCs w:val="26"/>
        </w:rPr>
        <w:t xml:space="preserve"> cờ Bahamas đang chuẩn bị bố trí thiết bị để cho hoa tiêu rời tàu. </w:t>
      </w:r>
      <w:r>
        <w:rPr>
          <w:rFonts w:ascii="Times New Roman" w:hAnsi="Times New Roman" w:cs="Times New Roman"/>
          <w:sz w:val="26"/>
          <w:szCs w:val="26"/>
        </w:rPr>
        <w:t>Do</w:t>
      </w:r>
      <w:r w:rsidRPr="004F74EF">
        <w:rPr>
          <w:rFonts w:ascii="Times New Roman" w:hAnsi="Times New Roman" w:cs="Times New Roman"/>
          <w:sz w:val="26"/>
          <w:szCs w:val="26"/>
        </w:rPr>
        <w:t xml:space="preserve"> mạn khô </w:t>
      </w:r>
      <w:r>
        <w:rPr>
          <w:rFonts w:ascii="Times New Roman" w:hAnsi="Times New Roman" w:cs="Times New Roman"/>
          <w:sz w:val="26"/>
          <w:szCs w:val="26"/>
        </w:rPr>
        <w:t xml:space="preserve">của tàu lớn </w:t>
      </w:r>
      <w:r w:rsidRPr="004F74EF">
        <w:rPr>
          <w:rFonts w:ascii="Times New Roman" w:hAnsi="Times New Roman" w:cs="Times New Roman"/>
          <w:sz w:val="26"/>
          <w:szCs w:val="26"/>
        </w:rPr>
        <w:t>hơn 9 mét</w:t>
      </w:r>
      <w:r>
        <w:rPr>
          <w:rFonts w:ascii="Times New Roman" w:hAnsi="Times New Roman" w:cs="Times New Roman"/>
          <w:sz w:val="26"/>
          <w:szCs w:val="26"/>
        </w:rPr>
        <w:t xml:space="preserve"> nên</w:t>
      </w:r>
      <w:r w:rsidRPr="004F74EF">
        <w:rPr>
          <w:rFonts w:ascii="Times New Roman" w:hAnsi="Times New Roman" w:cs="Times New Roman"/>
          <w:sz w:val="26"/>
          <w:szCs w:val="26"/>
        </w:rPr>
        <w:t xml:space="preserve"> bước đầu tiên của quá trình </w:t>
      </w:r>
      <w:r>
        <w:rPr>
          <w:rFonts w:ascii="Times New Roman" w:hAnsi="Times New Roman" w:cs="Times New Roman"/>
          <w:sz w:val="26"/>
          <w:szCs w:val="26"/>
        </w:rPr>
        <w:t xml:space="preserve">này </w:t>
      </w:r>
      <w:r w:rsidRPr="004F74EF">
        <w:rPr>
          <w:rFonts w:ascii="Times New Roman" w:hAnsi="Times New Roman" w:cs="Times New Roman"/>
          <w:sz w:val="26"/>
          <w:szCs w:val="26"/>
        </w:rPr>
        <w:t xml:space="preserve">là </w:t>
      </w:r>
      <w:r>
        <w:rPr>
          <w:rFonts w:ascii="Times New Roman" w:hAnsi="Times New Roman" w:cs="Times New Roman"/>
          <w:sz w:val="26"/>
          <w:szCs w:val="26"/>
        </w:rPr>
        <w:t>hạ</w:t>
      </w:r>
      <w:r w:rsidRPr="004F74EF">
        <w:rPr>
          <w:rFonts w:ascii="Times New Roman" w:hAnsi="Times New Roman" w:cs="Times New Roman"/>
          <w:sz w:val="26"/>
          <w:szCs w:val="26"/>
        </w:rPr>
        <w:t xml:space="preserve"> </w:t>
      </w:r>
      <w:r>
        <w:rPr>
          <w:rFonts w:ascii="Times New Roman" w:hAnsi="Times New Roman" w:cs="Times New Roman"/>
          <w:sz w:val="26"/>
          <w:szCs w:val="26"/>
        </w:rPr>
        <w:t>cầu thang mạn</w:t>
      </w:r>
      <w:r w:rsidRPr="004F74EF">
        <w:rPr>
          <w:rFonts w:ascii="Times New Roman" w:hAnsi="Times New Roman" w:cs="Times New Roman"/>
          <w:sz w:val="26"/>
          <w:szCs w:val="26"/>
        </w:rPr>
        <w:t xml:space="preserve"> (accommodation ladder).</w:t>
      </w:r>
    </w:p>
    <w:p w14:paraId="677F946B" w14:textId="615849AD" w:rsidR="004F74EF" w:rsidRPr="004F74EF" w:rsidRDefault="004F74EF" w:rsidP="004F74EF">
      <w:pPr>
        <w:spacing w:before="120" w:after="120"/>
        <w:jc w:val="both"/>
        <w:rPr>
          <w:rFonts w:ascii="Times New Roman" w:hAnsi="Times New Roman" w:cs="Times New Roman"/>
          <w:sz w:val="26"/>
          <w:szCs w:val="26"/>
        </w:rPr>
      </w:pPr>
      <w:r>
        <w:rPr>
          <w:rFonts w:ascii="Times New Roman" w:hAnsi="Times New Roman" w:cs="Times New Roman"/>
          <w:sz w:val="26"/>
          <w:szCs w:val="26"/>
        </w:rPr>
        <w:t>Tổ l</w:t>
      </w:r>
      <w:r w:rsidRPr="004F74EF">
        <w:rPr>
          <w:rFonts w:ascii="Times New Roman" w:hAnsi="Times New Roman" w:cs="Times New Roman"/>
          <w:sz w:val="26"/>
          <w:szCs w:val="26"/>
        </w:rPr>
        <w:t xml:space="preserve">àm việc </w:t>
      </w:r>
      <w:r>
        <w:rPr>
          <w:rFonts w:ascii="Times New Roman" w:hAnsi="Times New Roman" w:cs="Times New Roman"/>
          <w:sz w:val="26"/>
          <w:szCs w:val="26"/>
        </w:rPr>
        <w:t xml:space="preserve">gồm </w:t>
      </w:r>
      <w:r w:rsidRPr="004F74EF">
        <w:rPr>
          <w:rFonts w:ascii="Times New Roman" w:hAnsi="Times New Roman" w:cs="Times New Roman"/>
          <w:sz w:val="26"/>
          <w:szCs w:val="26"/>
        </w:rPr>
        <w:t xml:space="preserve">thủy thủ trưởng, một học viên </w:t>
      </w:r>
      <w:r>
        <w:rPr>
          <w:rFonts w:ascii="Times New Roman" w:hAnsi="Times New Roman" w:cs="Times New Roman"/>
          <w:sz w:val="26"/>
          <w:szCs w:val="26"/>
        </w:rPr>
        <w:t xml:space="preserve">sỹ quan </w:t>
      </w:r>
      <w:r w:rsidRPr="004F74EF">
        <w:rPr>
          <w:rFonts w:ascii="Times New Roman" w:hAnsi="Times New Roman" w:cs="Times New Roman"/>
          <w:sz w:val="26"/>
          <w:szCs w:val="26"/>
        </w:rPr>
        <w:t xml:space="preserve">boong và </w:t>
      </w:r>
      <w:r>
        <w:rPr>
          <w:rFonts w:ascii="Times New Roman" w:hAnsi="Times New Roman" w:cs="Times New Roman"/>
          <w:sz w:val="26"/>
          <w:szCs w:val="26"/>
        </w:rPr>
        <w:t>thủy thủ học nghề</w:t>
      </w:r>
      <w:r w:rsidRPr="004F74EF">
        <w:rPr>
          <w:rFonts w:ascii="Times New Roman" w:hAnsi="Times New Roman" w:cs="Times New Roman"/>
          <w:sz w:val="26"/>
          <w:szCs w:val="26"/>
        </w:rPr>
        <w:t xml:space="preserve">, một thủy </w:t>
      </w:r>
      <w:r>
        <w:rPr>
          <w:rFonts w:ascii="Times New Roman" w:hAnsi="Times New Roman" w:cs="Times New Roman"/>
          <w:sz w:val="26"/>
          <w:szCs w:val="26"/>
        </w:rPr>
        <w:t>OS</w:t>
      </w:r>
      <w:r w:rsidRPr="004F74EF">
        <w:rPr>
          <w:rFonts w:ascii="Times New Roman" w:hAnsi="Times New Roman" w:cs="Times New Roman"/>
          <w:sz w:val="26"/>
          <w:szCs w:val="26"/>
        </w:rPr>
        <w:t xml:space="preserve"> đã mang đai an toàn </w:t>
      </w:r>
      <w:r w:rsidR="003832BA">
        <w:rPr>
          <w:rFonts w:ascii="Times New Roman" w:hAnsi="Times New Roman" w:cs="Times New Roman"/>
          <w:sz w:val="26"/>
          <w:szCs w:val="26"/>
        </w:rPr>
        <w:t>làm</w:t>
      </w:r>
      <w:r w:rsidR="00B63674">
        <w:rPr>
          <w:rFonts w:ascii="Times New Roman" w:hAnsi="Times New Roman" w:cs="Times New Roman"/>
          <w:sz w:val="26"/>
          <w:szCs w:val="26"/>
        </w:rPr>
        <w:t xml:space="preserve"> </w:t>
      </w:r>
      <w:r w:rsidR="003832BA">
        <w:rPr>
          <w:rFonts w:ascii="Times New Roman" w:hAnsi="Times New Roman" w:cs="Times New Roman"/>
          <w:sz w:val="26"/>
          <w:szCs w:val="26"/>
        </w:rPr>
        <w:t>việc trên cao</w:t>
      </w:r>
      <w:r w:rsidRPr="004F74EF">
        <w:rPr>
          <w:rFonts w:ascii="Times New Roman" w:hAnsi="Times New Roman" w:cs="Times New Roman"/>
          <w:sz w:val="26"/>
          <w:szCs w:val="26"/>
        </w:rPr>
        <w:t xml:space="preserve"> có gắn dây chống </w:t>
      </w:r>
      <w:r w:rsidR="00B63674">
        <w:rPr>
          <w:rFonts w:ascii="Times New Roman" w:hAnsi="Times New Roman" w:cs="Times New Roman"/>
          <w:sz w:val="26"/>
          <w:szCs w:val="26"/>
        </w:rPr>
        <w:t>t</w:t>
      </w:r>
      <w:r w:rsidRPr="004F74EF">
        <w:rPr>
          <w:rFonts w:ascii="Times New Roman" w:hAnsi="Times New Roman" w:cs="Times New Roman"/>
          <w:sz w:val="26"/>
          <w:szCs w:val="26"/>
        </w:rPr>
        <w:t xml:space="preserve">ốc (shock-absorbing lanyard) và </w:t>
      </w:r>
      <w:r w:rsidR="003832BA">
        <w:rPr>
          <w:rFonts w:ascii="Times New Roman" w:hAnsi="Times New Roman" w:cs="Times New Roman"/>
          <w:sz w:val="26"/>
          <w:szCs w:val="26"/>
        </w:rPr>
        <w:t xml:space="preserve">đã </w:t>
      </w:r>
      <w:r w:rsidRPr="004F74EF">
        <w:rPr>
          <w:rFonts w:ascii="Times New Roman" w:hAnsi="Times New Roman" w:cs="Times New Roman"/>
          <w:sz w:val="26"/>
          <w:szCs w:val="26"/>
        </w:rPr>
        <w:t xml:space="preserve">móc thiết bị chống rơi (fall arrester) vào lan can tàu. Để </w:t>
      </w:r>
      <w:r w:rsidR="003832BA">
        <w:rPr>
          <w:rFonts w:ascii="Times New Roman" w:hAnsi="Times New Roman" w:cs="Times New Roman"/>
          <w:sz w:val="26"/>
          <w:szCs w:val="26"/>
        </w:rPr>
        <w:t>hạ cầu</w:t>
      </w:r>
      <w:r w:rsidRPr="004F74EF">
        <w:rPr>
          <w:rFonts w:ascii="Times New Roman" w:hAnsi="Times New Roman" w:cs="Times New Roman"/>
          <w:sz w:val="26"/>
          <w:szCs w:val="26"/>
        </w:rPr>
        <w:t xml:space="preserve"> thang</w:t>
      </w:r>
      <w:r w:rsidR="003832BA">
        <w:rPr>
          <w:rFonts w:ascii="Times New Roman" w:hAnsi="Times New Roman" w:cs="Times New Roman"/>
          <w:sz w:val="26"/>
          <w:szCs w:val="26"/>
        </w:rPr>
        <w:t xml:space="preserve"> mạn</w:t>
      </w:r>
      <w:r w:rsidRPr="004F74EF">
        <w:rPr>
          <w:rFonts w:ascii="Times New Roman" w:hAnsi="Times New Roman" w:cs="Times New Roman"/>
          <w:sz w:val="26"/>
          <w:szCs w:val="26"/>
        </w:rPr>
        <w:t xml:space="preserve">, anh ta móc dây </w:t>
      </w:r>
      <w:r w:rsidR="003832BA">
        <w:rPr>
          <w:rFonts w:ascii="Times New Roman" w:hAnsi="Times New Roman" w:cs="Times New Roman"/>
          <w:sz w:val="26"/>
          <w:szCs w:val="26"/>
        </w:rPr>
        <w:t xml:space="preserve">chống sốc </w:t>
      </w:r>
      <w:r w:rsidRPr="004F74EF">
        <w:rPr>
          <w:rFonts w:ascii="Times New Roman" w:hAnsi="Times New Roman" w:cs="Times New Roman"/>
          <w:sz w:val="26"/>
          <w:szCs w:val="26"/>
        </w:rPr>
        <w:t xml:space="preserve">của mình vào thiết bị chống rơi rồi trèo ra ngoài tàu </w:t>
      </w:r>
      <w:r w:rsidR="003832BA">
        <w:rPr>
          <w:rFonts w:ascii="Times New Roman" w:hAnsi="Times New Roman" w:cs="Times New Roman"/>
          <w:sz w:val="26"/>
          <w:szCs w:val="26"/>
        </w:rPr>
        <w:t xml:space="preserve">để </w:t>
      </w:r>
      <w:r w:rsidRPr="004F74EF">
        <w:rPr>
          <w:rFonts w:ascii="Times New Roman" w:hAnsi="Times New Roman" w:cs="Times New Roman"/>
          <w:sz w:val="26"/>
          <w:szCs w:val="26"/>
        </w:rPr>
        <w:t xml:space="preserve">lên </w:t>
      </w:r>
      <w:r w:rsidR="003832BA">
        <w:rPr>
          <w:rFonts w:ascii="Times New Roman" w:hAnsi="Times New Roman" w:cs="Times New Roman"/>
          <w:sz w:val="26"/>
          <w:szCs w:val="26"/>
        </w:rPr>
        <w:t>cầu thang mạn</w:t>
      </w:r>
      <w:r w:rsidRPr="004F74EF">
        <w:rPr>
          <w:rFonts w:ascii="Times New Roman" w:hAnsi="Times New Roman" w:cs="Times New Roman"/>
          <w:sz w:val="26"/>
          <w:szCs w:val="26"/>
        </w:rPr>
        <w:t>.</w:t>
      </w:r>
    </w:p>
    <w:p w14:paraId="246DC8A8" w14:textId="20952ED3" w:rsidR="004F74EF" w:rsidRPr="004F74EF" w:rsidRDefault="004F74EF" w:rsidP="004F74EF">
      <w:pPr>
        <w:spacing w:before="120" w:after="120"/>
        <w:jc w:val="both"/>
        <w:rPr>
          <w:rFonts w:ascii="Times New Roman" w:hAnsi="Times New Roman" w:cs="Times New Roman"/>
          <w:color w:val="EE0000"/>
          <w:sz w:val="26"/>
          <w:szCs w:val="26"/>
        </w:rPr>
      </w:pPr>
      <w:r w:rsidRPr="004F74EF">
        <w:rPr>
          <w:rFonts w:ascii="Times New Roman" w:hAnsi="Times New Roman" w:cs="Times New Roman"/>
          <w:sz w:val="26"/>
          <w:szCs w:val="26"/>
        </w:rPr>
        <w:t xml:space="preserve">Khi anh ta đang đứng trên </w:t>
      </w:r>
      <w:r w:rsidR="003832BA">
        <w:rPr>
          <w:rFonts w:ascii="Times New Roman" w:hAnsi="Times New Roman" w:cs="Times New Roman"/>
          <w:sz w:val="26"/>
          <w:szCs w:val="26"/>
        </w:rPr>
        <w:t xml:space="preserve">cầu </w:t>
      </w:r>
      <w:r w:rsidRPr="004F74EF">
        <w:rPr>
          <w:rFonts w:ascii="Times New Roman" w:hAnsi="Times New Roman" w:cs="Times New Roman"/>
          <w:sz w:val="26"/>
          <w:szCs w:val="26"/>
        </w:rPr>
        <w:t>thang</w:t>
      </w:r>
      <w:r w:rsidR="003832BA">
        <w:rPr>
          <w:rFonts w:ascii="Times New Roman" w:hAnsi="Times New Roman" w:cs="Times New Roman"/>
          <w:sz w:val="26"/>
          <w:szCs w:val="26"/>
        </w:rPr>
        <w:t xml:space="preserve"> mạn thì</w:t>
      </w:r>
      <w:r w:rsidRPr="004F74EF">
        <w:rPr>
          <w:rFonts w:ascii="Times New Roman" w:hAnsi="Times New Roman" w:cs="Times New Roman"/>
          <w:sz w:val="26"/>
          <w:szCs w:val="26"/>
        </w:rPr>
        <w:t xml:space="preserve"> dây cáp nâng thang bất ngờ bị đứt. Thang </w:t>
      </w:r>
      <w:r w:rsidR="003832BA">
        <w:rPr>
          <w:rFonts w:ascii="Times New Roman" w:hAnsi="Times New Roman" w:cs="Times New Roman"/>
          <w:sz w:val="26"/>
          <w:szCs w:val="26"/>
        </w:rPr>
        <w:t xml:space="preserve">mạn bị </w:t>
      </w:r>
      <w:r w:rsidRPr="004F74EF">
        <w:rPr>
          <w:rFonts w:ascii="Times New Roman" w:hAnsi="Times New Roman" w:cs="Times New Roman"/>
          <w:sz w:val="26"/>
          <w:szCs w:val="26"/>
        </w:rPr>
        <w:t xml:space="preserve">rơi gần như thẳng đứng và thủy thủ </w:t>
      </w:r>
      <w:r w:rsidR="003832BA">
        <w:rPr>
          <w:rFonts w:ascii="Times New Roman" w:hAnsi="Times New Roman" w:cs="Times New Roman"/>
          <w:sz w:val="26"/>
          <w:szCs w:val="26"/>
        </w:rPr>
        <w:t xml:space="preserve">OS </w:t>
      </w:r>
      <w:r w:rsidRPr="004F74EF">
        <w:rPr>
          <w:rFonts w:ascii="Times New Roman" w:hAnsi="Times New Roman" w:cs="Times New Roman"/>
          <w:sz w:val="26"/>
          <w:szCs w:val="26"/>
        </w:rPr>
        <w:t xml:space="preserve">này </w:t>
      </w:r>
      <w:r w:rsidR="003832BA">
        <w:rPr>
          <w:rFonts w:ascii="Times New Roman" w:hAnsi="Times New Roman" w:cs="Times New Roman"/>
          <w:sz w:val="26"/>
          <w:szCs w:val="26"/>
        </w:rPr>
        <w:t>bị rơi</w:t>
      </w:r>
      <w:r w:rsidRPr="004F74EF">
        <w:rPr>
          <w:rFonts w:ascii="Times New Roman" w:hAnsi="Times New Roman" w:cs="Times New Roman"/>
          <w:sz w:val="26"/>
          <w:szCs w:val="26"/>
        </w:rPr>
        <w:t xml:space="preserve"> xuống. Thiết bị chống rơi sau đó cũng hỏng, khiến anh ta </w:t>
      </w:r>
      <w:r w:rsidR="003832BA">
        <w:rPr>
          <w:rFonts w:ascii="Times New Roman" w:hAnsi="Times New Roman" w:cs="Times New Roman"/>
          <w:sz w:val="26"/>
          <w:szCs w:val="26"/>
        </w:rPr>
        <w:t xml:space="preserve">bị </w:t>
      </w:r>
      <w:r w:rsidRPr="004F74EF">
        <w:rPr>
          <w:rFonts w:ascii="Times New Roman" w:hAnsi="Times New Roman" w:cs="Times New Roman"/>
          <w:sz w:val="26"/>
          <w:szCs w:val="26"/>
        </w:rPr>
        <w:t>rơi xuống biển. Lúc đó, anh ta</w:t>
      </w:r>
      <w:r w:rsidR="003832BA">
        <w:rPr>
          <w:rFonts w:ascii="Times New Roman" w:hAnsi="Times New Roman" w:cs="Times New Roman"/>
          <w:sz w:val="26"/>
          <w:szCs w:val="26"/>
        </w:rPr>
        <w:t xml:space="preserve"> lại</w:t>
      </w:r>
      <w:r w:rsidRPr="004F74EF">
        <w:rPr>
          <w:rFonts w:ascii="Times New Roman" w:hAnsi="Times New Roman" w:cs="Times New Roman"/>
          <w:sz w:val="26"/>
          <w:szCs w:val="26"/>
        </w:rPr>
        <w:t xml:space="preserve"> </w:t>
      </w:r>
      <w:r w:rsidRPr="004F74EF">
        <w:rPr>
          <w:rFonts w:ascii="Times New Roman" w:hAnsi="Times New Roman" w:cs="Times New Roman"/>
          <w:color w:val="EE0000"/>
          <w:sz w:val="26"/>
          <w:szCs w:val="26"/>
        </w:rPr>
        <w:t>không mặc áo phao.</w:t>
      </w:r>
    </w:p>
    <w:p w14:paraId="22B78B35" w14:textId="31B066A7" w:rsidR="004F74EF" w:rsidRPr="004F74EF" w:rsidRDefault="004F74EF" w:rsidP="004F74EF">
      <w:pPr>
        <w:spacing w:before="120" w:after="120"/>
        <w:jc w:val="both"/>
        <w:rPr>
          <w:rFonts w:ascii="Times New Roman" w:hAnsi="Times New Roman" w:cs="Times New Roman"/>
          <w:sz w:val="26"/>
          <w:szCs w:val="26"/>
        </w:rPr>
      </w:pPr>
      <w:r w:rsidRPr="004F74EF">
        <w:rPr>
          <w:rFonts w:ascii="Times New Roman" w:hAnsi="Times New Roman" w:cs="Times New Roman"/>
          <w:sz w:val="26"/>
          <w:szCs w:val="26"/>
        </w:rPr>
        <w:t xml:space="preserve">Trên boong, các </w:t>
      </w:r>
      <w:r w:rsidR="003832BA">
        <w:rPr>
          <w:rFonts w:ascii="Times New Roman" w:hAnsi="Times New Roman" w:cs="Times New Roman"/>
          <w:sz w:val="26"/>
          <w:szCs w:val="26"/>
        </w:rPr>
        <w:t>thuyền</w:t>
      </w:r>
      <w:r w:rsidRPr="004F74EF">
        <w:rPr>
          <w:rFonts w:ascii="Times New Roman" w:hAnsi="Times New Roman" w:cs="Times New Roman"/>
          <w:sz w:val="26"/>
          <w:szCs w:val="26"/>
        </w:rPr>
        <w:t xml:space="preserve"> nhanh chóng thả phao cứu sinh và báo động. Trên buồng lái, hoa tiêu phát tín hiệu Mayday trên kênh VHF 16 và </w:t>
      </w:r>
      <w:r w:rsidR="003832BA">
        <w:rPr>
          <w:rFonts w:ascii="Times New Roman" w:hAnsi="Times New Roman" w:cs="Times New Roman"/>
          <w:sz w:val="26"/>
          <w:szCs w:val="26"/>
        </w:rPr>
        <w:t>tổ buồng</w:t>
      </w:r>
      <w:r w:rsidRPr="004F74EF">
        <w:rPr>
          <w:rFonts w:ascii="Times New Roman" w:hAnsi="Times New Roman" w:cs="Times New Roman"/>
          <w:sz w:val="26"/>
          <w:szCs w:val="26"/>
        </w:rPr>
        <w:t xml:space="preserve"> lái bắt đầu thực hiện các hành động cứu người rơi xuống biển.</w:t>
      </w:r>
    </w:p>
    <w:p w14:paraId="7664303D" w14:textId="088C83A4" w:rsidR="004F74EF" w:rsidRPr="004F74EF" w:rsidRDefault="003832BA" w:rsidP="004F74EF">
      <w:pPr>
        <w:spacing w:before="120" w:after="120"/>
        <w:jc w:val="both"/>
        <w:rPr>
          <w:rFonts w:ascii="Times New Roman" w:hAnsi="Times New Roman" w:cs="Times New Roman"/>
          <w:sz w:val="26"/>
          <w:szCs w:val="26"/>
        </w:rPr>
      </w:pPr>
      <w:r>
        <w:rPr>
          <w:rFonts w:ascii="Times New Roman" w:hAnsi="Times New Roman" w:cs="Times New Roman"/>
          <w:sz w:val="26"/>
          <w:szCs w:val="26"/>
        </w:rPr>
        <w:t>Ở d</w:t>
      </w:r>
      <w:r w:rsidR="004F74EF" w:rsidRPr="004F74EF">
        <w:rPr>
          <w:rFonts w:ascii="Times New Roman" w:hAnsi="Times New Roman" w:cs="Times New Roman"/>
          <w:sz w:val="26"/>
          <w:szCs w:val="26"/>
        </w:rPr>
        <w:t xml:space="preserve">ưới nước, thủy thủ </w:t>
      </w:r>
      <w:r>
        <w:rPr>
          <w:rFonts w:ascii="Times New Roman" w:hAnsi="Times New Roman" w:cs="Times New Roman"/>
          <w:sz w:val="26"/>
          <w:szCs w:val="26"/>
        </w:rPr>
        <w:t xml:space="preserve">OS </w:t>
      </w:r>
      <w:r w:rsidR="004F74EF" w:rsidRPr="004F74EF">
        <w:rPr>
          <w:rFonts w:ascii="Times New Roman" w:hAnsi="Times New Roman" w:cs="Times New Roman"/>
          <w:sz w:val="26"/>
          <w:szCs w:val="26"/>
        </w:rPr>
        <w:t>đã tháo bỏ dây đai, mũ bảo hộ, găng tay và giày để dễ nổi hơn.</w:t>
      </w:r>
      <w:r w:rsidR="004F74EF" w:rsidRPr="004F74EF">
        <w:rPr>
          <w:rFonts w:ascii="Times New Roman" w:hAnsi="Times New Roman" w:cs="Times New Roman"/>
          <w:sz w:val="26"/>
          <w:szCs w:val="26"/>
        </w:rPr>
        <w:br/>
        <w:t xml:space="preserve">Khoảng 18 phút sau khi </w:t>
      </w:r>
      <w:r>
        <w:rPr>
          <w:rFonts w:ascii="Times New Roman" w:hAnsi="Times New Roman" w:cs="Times New Roman"/>
          <w:sz w:val="26"/>
          <w:szCs w:val="26"/>
        </w:rPr>
        <w:t xml:space="preserve">bị </w:t>
      </w:r>
      <w:r w:rsidR="004F74EF" w:rsidRPr="004F74EF">
        <w:rPr>
          <w:rFonts w:ascii="Times New Roman" w:hAnsi="Times New Roman" w:cs="Times New Roman"/>
          <w:sz w:val="26"/>
          <w:szCs w:val="26"/>
        </w:rPr>
        <w:t xml:space="preserve">rơi, người này được tàu hoa tiêu </w:t>
      </w:r>
      <w:r>
        <w:rPr>
          <w:rFonts w:ascii="Times New Roman" w:hAnsi="Times New Roman" w:cs="Times New Roman"/>
          <w:sz w:val="26"/>
          <w:szCs w:val="26"/>
        </w:rPr>
        <w:t xml:space="preserve">của </w:t>
      </w:r>
      <w:r w:rsidR="004F74EF" w:rsidRPr="004F74EF">
        <w:rPr>
          <w:rFonts w:ascii="Times New Roman" w:hAnsi="Times New Roman" w:cs="Times New Roman"/>
          <w:sz w:val="26"/>
          <w:szCs w:val="26"/>
        </w:rPr>
        <w:t>địa phương phát hiện và vớt</w:t>
      </w:r>
      <w:r>
        <w:rPr>
          <w:rFonts w:ascii="Times New Roman" w:hAnsi="Times New Roman" w:cs="Times New Roman"/>
          <w:sz w:val="26"/>
          <w:szCs w:val="26"/>
        </w:rPr>
        <w:t xml:space="preserve"> </w:t>
      </w:r>
      <w:r>
        <w:rPr>
          <w:rFonts w:ascii="Times New Roman" w:hAnsi="Times New Roman" w:cs="Times New Roman"/>
          <w:sz w:val="26"/>
          <w:szCs w:val="26"/>
        </w:rPr>
        <w:lastRenderedPageBreak/>
        <w:t>lên</w:t>
      </w:r>
      <w:r w:rsidR="004F74EF" w:rsidRPr="004F74EF">
        <w:rPr>
          <w:rFonts w:ascii="Times New Roman" w:hAnsi="Times New Roman" w:cs="Times New Roman"/>
          <w:sz w:val="26"/>
          <w:szCs w:val="26"/>
        </w:rPr>
        <w:t xml:space="preserve">. Anh ta kiệt sức nhưng không bị thương nghiêm trọng, được chuyển đến bệnh viện </w:t>
      </w:r>
      <w:r>
        <w:rPr>
          <w:rFonts w:ascii="Times New Roman" w:hAnsi="Times New Roman" w:cs="Times New Roman"/>
          <w:sz w:val="26"/>
          <w:szCs w:val="26"/>
        </w:rPr>
        <w:t xml:space="preserve">ở </w:t>
      </w:r>
      <w:r w:rsidR="004F74EF" w:rsidRPr="004F74EF">
        <w:rPr>
          <w:rFonts w:ascii="Times New Roman" w:hAnsi="Times New Roman" w:cs="Times New Roman"/>
          <w:sz w:val="26"/>
          <w:szCs w:val="26"/>
        </w:rPr>
        <w:t>trên bờ, sau đó xuất viện và hồi hương một tuần sau.</w:t>
      </w:r>
    </w:p>
    <w:p w14:paraId="7849BD83" w14:textId="77777777" w:rsidR="004F74EF" w:rsidRPr="004F74EF" w:rsidRDefault="004F74EF" w:rsidP="004F74EF">
      <w:pPr>
        <w:spacing w:before="120" w:after="120"/>
        <w:jc w:val="both"/>
        <w:rPr>
          <w:rFonts w:ascii="Times New Roman" w:hAnsi="Times New Roman" w:cs="Times New Roman"/>
          <w:b/>
          <w:bCs/>
          <w:sz w:val="26"/>
          <w:szCs w:val="26"/>
        </w:rPr>
      </w:pPr>
      <w:r w:rsidRPr="004F74EF">
        <w:rPr>
          <w:rFonts w:ascii="Times New Roman" w:hAnsi="Times New Roman" w:cs="Times New Roman"/>
          <w:b/>
          <w:bCs/>
          <w:sz w:val="26"/>
          <w:szCs w:val="26"/>
        </w:rPr>
        <w:t>Các yếu tố an toàn</w:t>
      </w:r>
    </w:p>
    <w:p w14:paraId="308B7FD3" w14:textId="2E5730C4" w:rsidR="004F74EF" w:rsidRPr="004F74EF" w:rsidRDefault="004F74EF" w:rsidP="004F74EF">
      <w:pPr>
        <w:spacing w:before="120" w:after="120"/>
        <w:jc w:val="both"/>
        <w:rPr>
          <w:rFonts w:ascii="Times New Roman" w:hAnsi="Times New Roman" w:cs="Times New Roman"/>
          <w:sz w:val="26"/>
          <w:szCs w:val="26"/>
        </w:rPr>
      </w:pPr>
      <w:r w:rsidRPr="004F74EF">
        <w:rPr>
          <w:rFonts w:ascii="Times New Roman" w:hAnsi="Times New Roman" w:cs="Times New Roman"/>
          <w:b/>
          <w:bCs/>
          <w:sz w:val="26"/>
          <w:szCs w:val="26"/>
        </w:rPr>
        <w:t>#1 – Dây cáp nâng bị đứt đã được kiểm tra bằng thiết bị điện từ</w:t>
      </w:r>
      <w:r w:rsidR="003832BA">
        <w:rPr>
          <w:rFonts w:ascii="Times New Roman" w:hAnsi="Times New Roman" w:cs="Times New Roman"/>
          <w:b/>
          <w:bCs/>
          <w:sz w:val="26"/>
          <w:szCs w:val="26"/>
        </w:rPr>
        <w:t xml:space="preserve"> và </w:t>
      </w:r>
      <w:r w:rsidRPr="004F74EF">
        <w:rPr>
          <w:rFonts w:ascii="Times New Roman" w:hAnsi="Times New Roman" w:cs="Times New Roman"/>
          <w:sz w:val="26"/>
          <w:szCs w:val="26"/>
        </w:rPr>
        <w:t xml:space="preserve">cho thấy </w:t>
      </w:r>
      <w:r w:rsidR="003832BA">
        <w:rPr>
          <w:rFonts w:ascii="Times New Roman" w:hAnsi="Times New Roman" w:cs="Times New Roman"/>
          <w:sz w:val="26"/>
          <w:szCs w:val="26"/>
        </w:rPr>
        <w:t xml:space="preserve">dây này đã bị </w:t>
      </w:r>
      <w:r w:rsidRPr="004F74EF">
        <w:rPr>
          <w:rFonts w:ascii="Times New Roman" w:hAnsi="Times New Roman" w:cs="Times New Roman"/>
          <w:b/>
          <w:bCs/>
          <w:sz w:val="26"/>
          <w:szCs w:val="26"/>
        </w:rPr>
        <w:t>xuống cấp nghiêm trọng</w:t>
      </w:r>
      <w:r w:rsidRPr="004F74EF">
        <w:rPr>
          <w:rFonts w:ascii="Times New Roman" w:hAnsi="Times New Roman" w:cs="Times New Roman"/>
          <w:sz w:val="26"/>
          <w:szCs w:val="26"/>
        </w:rPr>
        <w:t xml:space="preserve">. Kết quả kiểm tra cho thấy khả năng chịu tải đứt gãy đã giảm trên toàn bộ chiều dài </w:t>
      </w:r>
      <w:r w:rsidR="003832BA">
        <w:rPr>
          <w:rFonts w:ascii="Times New Roman" w:hAnsi="Times New Roman" w:cs="Times New Roman"/>
          <w:sz w:val="26"/>
          <w:szCs w:val="26"/>
        </w:rPr>
        <w:t xml:space="preserve">của </w:t>
      </w:r>
      <w:r w:rsidRPr="004F74EF">
        <w:rPr>
          <w:rFonts w:ascii="Times New Roman" w:hAnsi="Times New Roman" w:cs="Times New Roman"/>
          <w:sz w:val="26"/>
          <w:szCs w:val="26"/>
        </w:rPr>
        <w:t xml:space="preserve">dây. </w:t>
      </w:r>
      <w:r w:rsidR="003832BA">
        <w:rPr>
          <w:rFonts w:ascii="Times New Roman" w:hAnsi="Times New Roman" w:cs="Times New Roman"/>
          <w:sz w:val="26"/>
          <w:szCs w:val="26"/>
        </w:rPr>
        <w:t>Kết quả qua</w:t>
      </w:r>
      <w:r w:rsidR="003832BA" w:rsidRPr="004F74EF">
        <w:rPr>
          <w:rFonts w:ascii="Times New Roman" w:hAnsi="Times New Roman" w:cs="Times New Roman"/>
          <w:sz w:val="26"/>
          <w:szCs w:val="26"/>
        </w:rPr>
        <w:t xml:space="preserve"> kiểm tra điện từ</w:t>
      </w:r>
      <w:r w:rsidR="003832BA" w:rsidRPr="004F74EF">
        <w:rPr>
          <w:rFonts w:ascii="Times New Roman" w:hAnsi="Times New Roman" w:cs="Times New Roman"/>
          <w:sz w:val="26"/>
          <w:szCs w:val="26"/>
        </w:rPr>
        <w:t xml:space="preserve"> </w:t>
      </w:r>
      <w:r w:rsidR="003832BA">
        <w:rPr>
          <w:rFonts w:ascii="Times New Roman" w:hAnsi="Times New Roman" w:cs="Times New Roman"/>
          <w:sz w:val="26"/>
          <w:szCs w:val="26"/>
        </w:rPr>
        <w:t>cho thấy m</w:t>
      </w:r>
      <w:r w:rsidRPr="004F74EF">
        <w:rPr>
          <w:rFonts w:ascii="Times New Roman" w:hAnsi="Times New Roman" w:cs="Times New Roman"/>
          <w:sz w:val="26"/>
          <w:szCs w:val="26"/>
        </w:rPr>
        <w:t xml:space="preserve">ức giảm khả năng chịu tải lên đến 87,6%, tương ứng với </w:t>
      </w:r>
      <w:r w:rsidR="003832BA">
        <w:rPr>
          <w:rFonts w:ascii="Times New Roman" w:hAnsi="Times New Roman" w:cs="Times New Roman"/>
          <w:sz w:val="26"/>
          <w:szCs w:val="26"/>
        </w:rPr>
        <w:t>bề mặt</w:t>
      </w:r>
      <w:r w:rsidRPr="004F74EF">
        <w:rPr>
          <w:rFonts w:ascii="Times New Roman" w:hAnsi="Times New Roman" w:cs="Times New Roman"/>
          <w:sz w:val="26"/>
          <w:szCs w:val="26"/>
        </w:rPr>
        <w:t xml:space="preserve"> kim loại </w:t>
      </w:r>
      <w:r w:rsidR="003832BA">
        <w:rPr>
          <w:rFonts w:ascii="Times New Roman" w:hAnsi="Times New Roman" w:cs="Times New Roman"/>
          <w:sz w:val="26"/>
          <w:szCs w:val="26"/>
        </w:rPr>
        <w:t xml:space="preserve">của cáp đã rỉ sét tới </w:t>
      </w:r>
      <w:r w:rsidRPr="004F74EF">
        <w:rPr>
          <w:rFonts w:ascii="Times New Roman" w:hAnsi="Times New Roman" w:cs="Times New Roman"/>
          <w:b/>
          <w:bCs/>
          <w:sz w:val="26"/>
          <w:szCs w:val="26"/>
        </w:rPr>
        <w:t>31,2%</w:t>
      </w:r>
      <w:r w:rsidRPr="004F74EF">
        <w:rPr>
          <w:rFonts w:ascii="Times New Roman" w:hAnsi="Times New Roman" w:cs="Times New Roman"/>
          <w:sz w:val="26"/>
          <w:szCs w:val="26"/>
        </w:rPr>
        <w:t>.</w:t>
      </w:r>
    </w:p>
    <w:p w14:paraId="72B39C76" w14:textId="77777777" w:rsidR="004F74EF" w:rsidRPr="004F74EF" w:rsidRDefault="004F74EF" w:rsidP="004F74EF">
      <w:pPr>
        <w:spacing w:before="120" w:after="120"/>
        <w:jc w:val="both"/>
        <w:rPr>
          <w:rFonts w:ascii="Times New Roman" w:hAnsi="Times New Roman" w:cs="Times New Roman"/>
          <w:b/>
          <w:bCs/>
          <w:sz w:val="26"/>
          <w:szCs w:val="26"/>
        </w:rPr>
      </w:pPr>
      <w:r w:rsidRPr="004F74EF">
        <w:rPr>
          <w:rFonts w:ascii="Times New Roman" w:hAnsi="Times New Roman" w:cs="Times New Roman"/>
          <w:b/>
          <w:bCs/>
          <w:sz w:val="26"/>
          <w:szCs w:val="26"/>
        </w:rPr>
        <w:t>#2 – Dây đã được sử dụng trong 27 tháng</w:t>
      </w:r>
    </w:p>
    <w:p w14:paraId="6F8660C3" w14:textId="20A83145" w:rsidR="004F74EF" w:rsidRPr="004F74EF" w:rsidRDefault="00B63674" w:rsidP="004F74EF">
      <w:pPr>
        <w:spacing w:before="120" w:after="120"/>
        <w:jc w:val="both"/>
        <w:rPr>
          <w:rFonts w:ascii="Times New Roman" w:hAnsi="Times New Roman" w:cs="Times New Roman"/>
          <w:sz w:val="26"/>
          <w:szCs w:val="26"/>
        </w:rPr>
      </w:pPr>
      <w:r>
        <w:rPr>
          <w:rFonts w:ascii="Times New Roman" w:hAnsi="Times New Roman" w:cs="Times New Roman"/>
          <w:sz w:val="26"/>
          <w:szCs w:val="26"/>
        </w:rPr>
        <w:t>Trong thời gian lắp lên</w:t>
      </w:r>
      <w:r w:rsidR="004F74EF" w:rsidRPr="004F74EF">
        <w:rPr>
          <w:rFonts w:ascii="Times New Roman" w:hAnsi="Times New Roman" w:cs="Times New Roman"/>
          <w:sz w:val="26"/>
          <w:szCs w:val="26"/>
        </w:rPr>
        <w:t xml:space="preserve"> tàu, dây này được kiểm tra và tra dầu mỡ định kỳ theo hệ thống bảo dưỡng của tàu. Tuy nhiên, vị trí dây bị đứt nằm ở phía ngoài thân tàu khi thang được cố định </w:t>
      </w:r>
      <w:r>
        <w:rPr>
          <w:rFonts w:ascii="Times New Roman" w:hAnsi="Times New Roman" w:cs="Times New Roman"/>
          <w:sz w:val="26"/>
          <w:szCs w:val="26"/>
        </w:rPr>
        <w:t>vào mạn tàu</w:t>
      </w:r>
      <w:r w:rsidR="004F74EF" w:rsidRPr="004F74EF">
        <w:rPr>
          <w:rFonts w:ascii="Times New Roman" w:hAnsi="Times New Roman" w:cs="Times New Roman"/>
          <w:sz w:val="26"/>
          <w:szCs w:val="26"/>
        </w:rPr>
        <w:t xml:space="preserve">. Phần này chịu tác động của thời tiết và nước biển, đồng thời rất khó tiếp cận. Tình trạng dây và hồ sơ bảo dưỡng cho thấy đoạn dây này </w:t>
      </w:r>
      <w:r>
        <w:rPr>
          <w:rFonts w:ascii="Times New Roman" w:hAnsi="Times New Roman" w:cs="Times New Roman"/>
          <w:sz w:val="26"/>
          <w:szCs w:val="26"/>
        </w:rPr>
        <w:t xml:space="preserve">đã </w:t>
      </w:r>
      <w:r w:rsidR="004F74EF" w:rsidRPr="004F74EF">
        <w:rPr>
          <w:rFonts w:ascii="Times New Roman" w:hAnsi="Times New Roman" w:cs="Times New Roman"/>
          <w:sz w:val="26"/>
          <w:szCs w:val="26"/>
        </w:rPr>
        <w:t xml:space="preserve">không được bôi </w:t>
      </w:r>
      <w:r>
        <w:rPr>
          <w:rFonts w:ascii="Times New Roman" w:hAnsi="Times New Roman" w:cs="Times New Roman"/>
          <w:sz w:val="26"/>
          <w:szCs w:val="26"/>
        </w:rPr>
        <w:t>mỡ</w:t>
      </w:r>
      <w:r w:rsidR="004F74EF" w:rsidRPr="004F74EF">
        <w:rPr>
          <w:rFonts w:ascii="Times New Roman" w:hAnsi="Times New Roman" w:cs="Times New Roman"/>
          <w:sz w:val="26"/>
          <w:szCs w:val="26"/>
        </w:rPr>
        <w:t xml:space="preserve"> đầy đủ trong quá trình sử dụng.</w:t>
      </w:r>
      <w:r>
        <w:rPr>
          <w:rFonts w:ascii="Times New Roman" w:hAnsi="Times New Roman" w:cs="Times New Roman"/>
          <w:sz w:val="26"/>
          <w:szCs w:val="26"/>
        </w:rPr>
        <w:t xml:space="preserve"> </w:t>
      </w:r>
      <w:r w:rsidR="004F74EF" w:rsidRPr="004F74EF">
        <w:rPr>
          <w:rFonts w:ascii="Times New Roman" w:hAnsi="Times New Roman" w:cs="Times New Roman"/>
          <w:sz w:val="26"/>
          <w:szCs w:val="26"/>
        </w:rPr>
        <w:t xml:space="preserve">Hướng dẫn bôi </w:t>
      </w:r>
      <w:r>
        <w:rPr>
          <w:rFonts w:ascii="Times New Roman" w:hAnsi="Times New Roman" w:cs="Times New Roman"/>
          <w:sz w:val="26"/>
          <w:szCs w:val="26"/>
        </w:rPr>
        <w:t>mỡ</w:t>
      </w:r>
      <w:r w:rsidR="004F74EF" w:rsidRPr="004F74EF">
        <w:rPr>
          <w:rFonts w:ascii="Times New Roman" w:hAnsi="Times New Roman" w:cs="Times New Roman"/>
          <w:sz w:val="26"/>
          <w:szCs w:val="26"/>
        </w:rPr>
        <w:t xml:space="preserve"> không rõ ràng và </w:t>
      </w:r>
      <w:r>
        <w:rPr>
          <w:rFonts w:ascii="Times New Roman" w:hAnsi="Times New Roman" w:cs="Times New Roman"/>
          <w:sz w:val="26"/>
          <w:szCs w:val="26"/>
        </w:rPr>
        <w:t xml:space="preserve">những </w:t>
      </w:r>
      <w:r w:rsidR="004F74EF" w:rsidRPr="004F74EF">
        <w:rPr>
          <w:rFonts w:ascii="Times New Roman" w:hAnsi="Times New Roman" w:cs="Times New Roman"/>
          <w:sz w:val="26"/>
          <w:szCs w:val="26"/>
        </w:rPr>
        <w:t>khó khăn khi thực hiện công việc này đã không được nhận diện đầy đủ.</w:t>
      </w:r>
    </w:p>
    <w:p w14:paraId="113B0976" w14:textId="77777777" w:rsidR="004F74EF" w:rsidRPr="004F74EF" w:rsidRDefault="004F74EF" w:rsidP="004F74EF">
      <w:pPr>
        <w:spacing w:before="120" w:after="120"/>
        <w:jc w:val="both"/>
        <w:rPr>
          <w:rFonts w:ascii="Times New Roman" w:hAnsi="Times New Roman" w:cs="Times New Roman"/>
          <w:b/>
          <w:bCs/>
          <w:sz w:val="26"/>
          <w:szCs w:val="26"/>
        </w:rPr>
      </w:pPr>
      <w:r w:rsidRPr="004F74EF">
        <w:rPr>
          <w:rFonts w:ascii="Times New Roman" w:hAnsi="Times New Roman" w:cs="Times New Roman"/>
          <w:b/>
          <w:bCs/>
          <w:sz w:val="26"/>
          <w:szCs w:val="26"/>
        </w:rPr>
        <w:t>#3 – Thiết bị chống rơi là loại tự rút (self-retracting model)</w:t>
      </w:r>
    </w:p>
    <w:p w14:paraId="20E6A7A5" w14:textId="5EAA6676" w:rsidR="004F74EF" w:rsidRPr="004F74EF" w:rsidRDefault="004F74EF" w:rsidP="004F74EF">
      <w:pPr>
        <w:spacing w:before="120" w:after="120"/>
        <w:jc w:val="both"/>
        <w:rPr>
          <w:rFonts w:ascii="Times New Roman" w:hAnsi="Times New Roman" w:cs="Times New Roman"/>
          <w:sz w:val="26"/>
          <w:szCs w:val="26"/>
        </w:rPr>
      </w:pPr>
      <w:r w:rsidRPr="004F74EF">
        <w:rPr>
          <w:rFonts w:ascii="Times New Roman" w:hAnsi="Times New Roman" w:cs="Times New Roman"/>
          <w:sz w:val="26"/>
          <w:szCs w:val="26"/>
        </w:rPr>
        <w:t>Đây là thiết bị giảm tốc có dây cuộn vào tang trống</w:t>
      </w:r>
      <w:r w:rsidR="00B63674">
        <w:rPr>
          <w:rFonts w:ascii="Times New Roman" w:hAnsi="Times New Roman" w:cs="Times New Roman"/>
          <w:sz w:val="26"/>
          <w:szCs w:val="26"/>
        </w:rPr>
        <w:t>,</w:t>
      </w:r>
      <w:r w:rsidRPr="004F74EF">
        <w:rPr>
          <w:rFonts w:ascii="Times New Roman" w:hAnsi="Times New Roman" w:cs="Times New Roman"/>
          <w:sz w:val="26"/>
          <w:szCs w:val="26"/>
        </w:rPr>
        <w:t xml:space="preserve"> có thể tự động thu và nhả dây chậm để người dùng di chuyển. Khi phát hiện rơi, thiết bị tự khóa trống </w:t>
      </w:r>
      <w:r w:rsidR="00B63674">
        <w:rPr>
          <w:rFonts w:ascii="Times New Roman" w:hAnsi="Times New Roman" w:cs="Times New Roman"/>
          <w:sz w:val="26"/>
          <w:szCs w:val="26"/>
        </w:rPr>
        <w:t xml:space="preserve">lại </w:t>
      </w:r>
      <w:r w:rsidRPr="004F74EF">
        <w:rPr>
          <w:rFonts w:ascii="Times New Roman" w:hAnsi="Times New Roman" w:cs="Times New Roman"/>
          <w:sz w:val="26"/>
          <w:szCs w:val="26"/>
        </w:rPr>
        <w:t>để chặn cú rơi.</w:t>
      </w:r>
    </w:p>
    <w:p w14:paraId="4BBA2C1F" w14:textId="77777777" w:rsidR="004F74EF" w:rsidRPr="004F74EF" w:rsidRDefault="004F74EF" w:rsidP="004F74EF">
      <w:pPr>
        <w:spacing w:before="120" w:after="120"/>
        <w:jc w:val="both"/>
        <w:rPr>
          <w:rFonts w:ascii="Times New Roman" w:hAnsi="Times New Roman" w:cs="Times New Roman"/>
          <w:b/>
          <w:bCs/>
          <w:sz w:val="26"/>
          <w:szCs w:val="26"/>
        </w:rPr>
      </w:pPr>
      <w:r w:rsidRPr="004F74EF">
        <w:rPr>
          <w:rFonts w:ascii="Times New Roman" w:hAnsi="Times New Roman" w:cs="Times New Roman"/>
          <w:b/>
          <w:bCs/>
          <w:sz w:val="26"/>
          <w:szCs w:val="26"/>
        </w:rPr>
        <w:t>#4 – Thủy thủ không biết rằng loại thiết bị này phải được nối trực tiếp với dây đai an toàn</w:t>
      </w:r>
    </w:p>
    <w:p w14:paraId="403B9088" w14:textId="58D35D9A" w:rsidR="004F74EF" w:rsidRPr="004F74EF" w:rsidRDefault="004F74EF" w:rsidP="004F74EF">
      <w:pPr>
        <w:spacing w:before="120" w:after="120"/>
        <w:jc w:val="both"/>
        <w:rPr>
          <w:rFonts w:ascii="Times New Roman" w:hAnsi="Times New Roman" w:cs="Times New Roman"/>
          <w:sz w:val="26"/>
          <w:szCs w:val="26"/>
        </w:rPr>
      </w:pPr>
      <w:r w:rsidRPr="004F74EF">
        <w:rPr>
          <w:rFonts w:ascii="Times New Roman" w:hAnsi="Times New Roman" w:cs="Times New Roman"/>
          <w:sz w:val="26"/>
          <w:szCs w:val="26"/>
        </w:rPr>
        <w:t xml:space="preserve">Thủy thủ </w:t>
      </w:r>
      <w:r w:rsidR="00B63674">
        <w:rPr>
          <w:rFonts w:ascii="Times New Roman" w:hAnsi="Times New Roman" w:cs="Times New Roman"/>
          <w:sz w:val="26"/>
          <w:szCs w:val="26"/>
        </w:rPr>
        <w:t>OS</w:t>
      </w:r>
      <w:r w:rsidRPr="004F74EF">
        <w:rPr>
          <w:rFonts w:ascii="Times New Roman" w:hAnsi="Times New Roman" w:cs="Times New Roman"/>
          <w:sz w:val="26"/>
          <w:szCs w:val="26"/>
        </w:rPr>
        <w:t xml:space="preserve"> không biết </w:t>
      </w:r>
      <w:r w:rsidR="00B63674">
        <w:rPr>
          <w:rFonts w:ascii="Times New Roman" w:hAnsi="Times New Roman" w:cs="Times New Roman"/>
          <w:sz w:val="26"/>
          <w:szCs w:val="26"/>
        </w:rPr>
        <w:t xml:space="preserve">rằng </w:t>
      </w:r>
      <w:r w:rsidRPr="004F74EF">
        <w:rPr>
          <w:rFonts w:ascii="Times New Roman" w:hAnsi="Times New Roman" w:cs="Times New Roman"/>
          <w:sz w:val="26"/>
          <w:szCs w:val="26"/>
        </w:rPr>
        <w:t xml:space="preserve">loại thiết bị này phải được móc trực tiếp vào đai an toàn, và không có điểm </w:t>
      </w:r>
      <w:r w:rsidR="00B63674" w:rsidRPr="00B63674">
        <w:rPr>
          <w:rFonts w:ascii="Times New Roman" w:hAnsi="Times New Roman" w:cs="Times New Roman"/>
          <w:sz w:val="26"/>
          <w:szCs w:val="26"/>
        </w:rPr>
        <w:t>móc</w:t>
      </w:r>
      <w:r w:rsidRPr="004F74EF">
        <w:rPr>
          <w:rFonts w:ascii="Times New Roman" w:hAnsi="Times New Roman" w:cs="Times New Roman"/>
          <w:sz w:val="26"/>
          <w:szCs w:val="26"/>
        </w:rPr>
        <w:t xml:space="preserve"> </w:t>
      </w:r>
      <w:r w:rsidR="00B63674" w:rsidRPr="00B63674">
        <w:rPr>
          <w:rFonts w:ascii="Times New Roman" w:hAnsi="Times New Roman" w:cs="Times New Roman"/>
          <w:sz w:val="26"/>
          <w:szCs w:val="26"/>
        </w:rPr>
        <w:t xml:space="preserve">giữ </w:t>
      </w:r>
      <w:r w:rsidRPr="004F74EF">
        <w:rPr>
          <w:rFonts w:ascii="Times New Roman" w:hAnsi="Times New Roman" w:cs="Times New Roman"/>
          <w:sz w:val="26"/>
          <w:szCs w:val="26"/>
        </w:rPr>
        <w:t xml:space="preserve">phù hợp </w:t>
      </w:r>
      <w:r w:rsidR="00B63674">
        <w:rPr>
          <w:rFonts w:ascii="Times New Roman" w:hAnsi="Times New Roman" w:cs="Times New Roman"/>
          <w:sz w:val="26"/>
          <w:szCs w:val="26"/>
        </w:rPr>
        <w:t xml:space="preserve">ở </w:t>
      </w:r>
      <w:r w:rsidRPr="004F74EF">
        <w:rPr>
          <w:rFonts w:ascii="Times New Roman" w:hAnsi="Times New Roman" w:cs="Times New Roman"/>
          <w:sz w:val="26"/>
          <w:szCs w:val="26"/>
        </w:rPr>
        <w:t xml:space="preserve">phía trên </w:t>
      </w:r>
      <w:r w:rsidR="00B63674">
        <w:rPr>
          <w:rFonts w:ascii="Times New Roman" w:hAnsi="Times New Roman" w:cs="Times New Roman"/>
          <w:sz w:val="26"/>
          <w:szCs w:val="26"/>
        </w:rPr>
        <w:t>chỗ</w:t>
      </w:r>
      <w:r w:rsidRPr="004F74EF">
        <w:rPr>
          <w:rFonts w:ascii="Times New Roman" w:hAnsi="Times New Roman" w:cs="Times New Roman"/>
          <w:sz w:val="26"/>
          <w:szCs w:val="26"/>
        </w:rPr>
        <w:t xml:space="preserve"> làm việc. Việc móc thiết bị trên cùng một mặt phẳng, cộng thêm dây </w:t>
      </w:r>
      <w:r w:rsidR="00B63674" w:rsidRPr="00B63674">
        <w:rPr>
          <w:rFonts w:ascii="Times New Roman" w:hAnsi="Times New Roman" w:cs="Times New Roman"/>
          <w:sz w:val="26"/>
          <w:szCs w:val="26"/>
        </w:rPr>
        <w:t>giảm t</w:t>
      </w:r>
      <w:r w:rsidRPr="004F74EF">
        <w:rPr>
          <w:rFonts w:ascii="Times New Roman" w:hAnsi="Times New Roman" w:cs="Times New Roman"/>
          <w:sz w:val="26"/>
          <w:szCs w:val="26"/>
        </w:rPr>
        <w:t xml:space="preserve">ốc, khiến anh ta rơi </w:t>
      </w:r>
      <w:r w:rsidR="00B63674">
        <w:rPr>
          <w:rFonts w:ascii="Times New Roman" w:hAnsi="Times New Roman" w:cs="Times New Roman"/>
          <w:sz w:val="26"/>
          <w:szCs w:val="26"/>
        </w:rPr>
        <w:t xml:space="preserve">tự do </w:t>
      </w:r>
      <w:r w:rsidRPr="004F74EF">
        <w:rPr>
          <w:rFonts w:ascii="Times New Roman" w:hAnsi="Times New Roman" w:cs="Times New Roman"/>
          <w:sz w:val="26"/>
          <w:szCs w:val="26"/>
        </w:rPr>
        <w:t xml:space="preserve">khoảng 5 mét trước khi </w:t>
      </w:r>
      <w:r w:rsidR="00B63674">
        <w:rPr>
          <w:rFonts w:ascii="Times New Roman" w:hAnsi="Times New Roman" w:cs="Times New Roman"/>
          <w:sz w:val="26"/>
          <w:szCs w:val="26"/>
        </w:rPr>
        <w:t xml:space="preserve">có </w:t>
      </w:r>
      <w:r w:rsidRPr="004F74EF">
        <w:rPr>
          <w:rFonts w:ascii="Times New Roman" w:hAnsi="Times New Roman" w:cs="Times New Roman"/>
          <w:sz w:val="26"/>
          <w:szCs w:val="26"/>
        </w:rPr>
        <w:t>lực tác động lên thiết bị, tạo ra tải trọng va đập rất lớn</w:t>
      </w:r>
      <w:r w:rsidR="00B63674">
        <w:rPr>
          <w:rFonts w:ascii="Times New Roman" w:hAnsi="Times New Roman" w:cs="Times New Roman"/>
          <w:sz w:val="26"/>
          <w:szCs w:val="26"/>
        </w:rPr>
        <w:t>, làm đứt dây giữ.</w:t>
      </w:r>
    </w:p>
    <w:p w14:paraId="48248121" w14:textId="77777777" w:rsidR="004F74EF" w:rsidRPr="004F74EF" w:rsidRDefault="004F74EF" w:rsidP="004F74EF">
      <w:pPr>
        <w:spacing w:before="120" w:after="120"/>
        <w:jc w:val="both"/>
        <w:rPr>
          <w:rFonts w:ascii="Times New Roman" w:hAnsi="Times New Roman" w:cs="Times New Roman"/>
          <w:b/>
          <w:bCs/>
          <w:sz w:val="26"/>
          <w:szCs w:val="26"/>
        </w:rPr>
      </w:pPr>
      <w:r w:rsidRPr="004F74EF">
        <w:rPr>
          <w:rFonts w:ascii="Times New Roman" w:hAnsi="Times New Roman" w:cs="Times New Roman"/>
          <w:b/>
          <w:bCs/>
          <w:sz w:val="26"/>
          <w:szCs w:val="26"/>
        </w:rPr>
        <w:t>#5 – Thiết bị chống rơi không được kiểm định để xác nhận tiêu chuẩn</w:t>
      </w:r>
    </w:p>
    <w:p w14:paraId="3B7AB305" w14:textId="2E60793E" w:rsidR="004F74EF" w:rsidRPr="004F74EF" w:rsidRDefault="004F74EF" w:rsidP="004F74EF">
      <w:pPr>
        <w:spacing w:before="120" w:after="120"/>
        <w:jc w:val="both"/>
        <w:rPr>
          <w:rFonts w:ascii="Times New Roman" w:hAnsi="Times New Roman" w:cs="Times New Roman"/>
          <w:sz w:val="26"/>
          <w:szCs w:val="26"/>
        </w:rPr>
      </w:pPr>
      <w:r w:rsidRPr="004F74EF">
        <w:rPr>
          <w:rFonts w:ascii="Times New Roman" w:hAnsi="Times New Roman" w:cs="Times New Roman"/>
          <w:sz w:val="26"/>
          <w:szCs w:val="26"/>
        </w:rPr>
        <w:t xml:space="preserve">Thiết bị này được cấp cho tàu ba tháng trước khi xảy ra sự cố, được chứng nhận theo tiêu chuẩn nội địa </w:t>
      </w:r>
      <w:r w:rsidR="00B63674">
        <w:rPr>
          <w:rFonts w:ascii="Times New Roman" w:hAnsi="Times New Roman" w:cs="Times New Roman"/>
          <w:sz w:val="26"/>
          <w:szCs w:val="26"/>
        </w:rPr>
        <w:t xml:space="preserve">của </w:t>
      </w:r>
      <w:r w:rsidRPr="004F74EF">
        <w:rPr>
          <w:rFonts w:ascii="Times New Roman" w:hAnsi="Times New Roman" w:cs="Times New Roman"/>
          <w:sz w:val="26"/>
          <w:szCs w:val="26"/>
        </w:rPr>
        <w:t xml:space="preserve">Trung Quốc, chứ không phải </w:t>
      </w:r>
      <w:r w:rsidR="00B63674">
        <w:rPr>
          <w:rFonts w:ascii="Times New Roman" w:hAnsi="Times New Roman" w:cs="Times New Roman"/>
          <w:sz w:val="26"/>
          <w:szCs w:val="26"/>
        </w:rPr>
        <w:t xml:space="preserve">của </w:t>
      </w:r>
      <w:r w:rsidRPr="004F74EF">
        <w:rPr>
          <w:rFonts w:ascii="Times New Roman" w:hAnsi="Times New Roman" w:cs="Times New Roman"/>
          <w:sz w:val="26"/>
          <w:szCs w:val="26"/>
        </w:rPr>
        <w:t>tiêu chuẩn quốc tế.</w:t>
      </w:r>
      <w:r w:rsidR="00B63674">
        <w:rPr>
          <w:rFonts w:ascii="Times New Roman" w:hAnsi="Times New Roman" w:cs="Times New Roman"/>
          <w:sz w:val="26"/>
          <w:szCs w:val="26"/>
        </w:rPr>
        <w:t xml:space="preserve"> </w:t>
      </w:r>
      <w:r w:rsidRPr="004F74EF">
        <w:rPr>
          <w:rFonts w:ascii="Times New Roman" w:hAnsi="Times New Roman" w:cs="Times New Roman"/>
          <w:sz w:val="26"/>
          <w:szCs w:val="26"/>
        </w:rPr>
        <w:t xml:space="preserve">Do số lượng hạn chế, </w:t>
      </w:r>
      <w:r w:rsidR="00B63674">
        <w:rPr>
          <w:rFonts w:ascii="Times New Roman" w:hAnsi="Times New Roman" w:cs="Times New Roman"/>
          <w:sz w:val="26"/>
          <w:szCs w:val="26"/>
        </w:rPr>
        <w:t xml:space="preserve">nên </w:t>
      </w:r>
      <w:r w:rsidRPr="004F74EF">
        <w:rPr>
          <w:rFonts w:ascii="Times New Roman" w:hAnsi="Times New Roman" w:cs="Times New Roman"/>
          <w:sz w:val="26"/>
          <w:szCs w:val="26"/>
        </w:rPr>
        <w:t xml:space="preserve">thiết bị không được kiểm tra </w:t>
      </w:r>
      <w:r w:rsidR="00B63674">
        <w:rPr>
          <w:rFonts w:ascii="Times New Roman" w:hAnsi="Times New Roman" w:cs="Times New Roman"/>
          <w:sz w:val="26"/>
          <w:szCs w:val="26"/>
        </w:rPr>
        <w:t xml:space="preserve">để </w:t>
      </w:r>
      <w:r w:rsidRPr="004F74EF">
        <w:rPr>
          <w:rFonts w:ascii="Times New Roman" w:hAnsi="Times New Roman" w:cs="Times New Roman"/>
          <w:sz w:val="26"/>
          <w:szCs w:val="26"/>
        </w:rPr>
        <w:t xml:space="preserve">xác nhận </w:t>
      </w:r>
      <w:r w:rsidR="00B63674">
        <w:rPr>
          <w:rFonts w:ascii="Times New Roman" w:hAnsi="Times New Roman" w:cs="Times New Roman"/>
          <w:sz w:val="26"/>
          <w:szCs w:val="26"/>
        </w:rPr>
        <w:t xml:space="preserve">đã </w:t>
      </w:r>
      <w:r w:rsidRPr="004F74EF">
        <w:rPr>
          <w:rFonts w:ascii="Times New Roman" w:hAnsi="Times New Roman" w:cs="Times New Roman"/>
          <w:sz w:val="26"/>
          <w:szCs w:val="26"/>
        </w:rPr>
        <w:t>tuân thủ tiêu chuẩn.</w:t>
      </w:r>
      <w:r w:rsidR="00B63674">
        <w:rPr>
          <w:rFonts w:ascii="Times New Roman" w:hAnsi="Times New Roman" w:cs="Times New Roman"/>
          <w:sz w:val="26"/>
          <w:szCs w:val="26"/>
        </w:rPr>
        <w:t xml:space="preserve"> </w:t>
      </w:r>
      <w:r w:rsidRPr="004F74EF">
        <w:rPr>
          <w:rFonts w:ascii="Times New Roman" w:hAnsi="Times New Roman" w:cs="Times New Roman"/>
          <w:sz w:val="26"/>
          <w:szCs w:val="26"/>
        </w:rPr>
        <w:t xml:space="preserve">Sau sự cố, </w:t>
      </w:r>
      <w:r w:rsidR="00B63674" w:rsidRPr="00B63674">
        <w:rPr>
          <w:rFonts w:ascii="Times New Roman" w:hAnsi="Times New Roman" w:cs="Times New Roman"/>
          <w:sz w:val="26"/>
          <w:szCs w:val="26"/>
        </w:rPr>
        <w:t>công ty</w:t>
      </w:r>
      <w:r w:rsidRPr="004F74EF">
        <w:rPr>
          <w:rFonts w:ascii="Times New Roman" w:hAnsi="Times New Roman" w:cs="Times New Roman"/>
          <w:sz w:val="26"/>
          <w:szCs w:val="26"/>
        </w:rPr>
        <w:t xml:space="preserve"> khai thác tàu đã loại bỏ toàn bộ thiết bị của Jiangsu Chaojia Rope &amp; Net &amp; Belt Co. Ltd khỏi đội tàu của mình.</w:t>
      </w:r>
    </w:p>
    <w:p w14:paraId="6D328D19" w14:textId="77777777" w:rsidR="004F74EF" w:rsidRPr="004F74EF" w:rsidRDefault="004F74EF" w:rsidP="004F74EF">
      <w:pPr>
        <w:spacing w:before="120" w:after="120"/>
        <w:jc w:val="both"/>
        <w:rPr>
          <w:rFonts w:ascii="Times New Roman" w:hAnsi="Times New Roman" w:cs="Times New Roman"/>
          <w:b/>
          <w:bCs/>
          <w:sz w:val="26"/>
          <w:szCs w:val="26"/>
        </w:rPr>
      </w:pPr>
      <w:r w:rsidRPr="004F74EF">
        <w:rPr>
          <w:rFonts w:ascii="Times New Roman" w:hAnsi="Times New Roman" w:cs="Times New Roman"/>
          <w:b/>
          <w:bCs/>
          <w:sz w:val="26"/>
          <w:szCs w:val="26"/>
        </w:rPr>
        <w:t>#6 – Quy trình không được tuân thủ</w:t>
      </w:r>
    </w:p>
    <w:p w14:paraId="475BE075" w14:textId="38A71012" w:rsidR="004F74EF" w:rsidRPr="004F74EF" w:rsidRDefault="004F74EF" w:rsidP="004F74EF">
      <w:pPr>
        <w:numPr>
          <w:ilvl w:val="0"/>
          <w:numId w:val="3"/>
        </w:numPr>
        <w:spacing w:before="120" w:after="120"/>
        <w:jc w:val="both"/>
        <w:rPr>
          <w:rFonts w:ascii="Times New Roman" w:hAnsi="Times New Roman" w:cs="Times New Roman"/>
          <w:sz w:val="26"/>
          <w:szCs w:val="26"/>
        </w:rPr>
      </w:pPr>
      <w:r w:rsidRPr="004F74EF">
        <w:rPr>
          <w:rFonts w:ascii="Times New Roman" w:hAnsi="Times New Roman" w:cs="Times New Roman"/>
          <w:sz w:val="26"/>
          <w:szCs w:val="26"/>
        </w:rPr>
        <w:t xml:space="preserve">Bosun, thủy thủ </w:t>
      </w:r>
      <w:r w:rsidR="00B63674">
        <w:rPr>
          <w:rFonts w:ascii="Times New Roman" w:hAnsi="Times New Roman" w:cs="Times New Roman"/>
          <w:sz w:val="26"/>
          <w:szCs w:val="26"/>
        </w:rPr>
        <w:t>OS</w:t>
      </w:r>
      <w:r w:rsidRPr="004F74EF">
        <w:rPr>
          <w:rFonts w:ascii="Times New Roman" w:hAnsi="Times New Roman" w:cs="Times New Roman"/>
          <w:sz w:val="26"/>
          <w:szCs w:val="26"/>
        </w:rPr>
        <w:t xml:space="preserve"> và hai học viên làm việc mà </w:t>
      </w:r>
      <w:r w:rsidRPr="004F74EF">
        <w:rPr>
          <w:rFonts w:ascii="Times New Roman" w:hAnsi="Times New Roman" w:cs="Times New Roman"/>
          <w:color w:val="EE0000"/>
          <w:sz w:val="26"/>
          <w:szCs w:val="26"/>
        </w:rPr>
        <w:t xml:space="preserve">không có sự giám sát của sĩ quan </w:t>
      </w:r>
      <w:r w:rsidRPr="004F74EF">
        <w:rPr>
          <w:rFonts w:ascii="Times New Roman" w:hAnsi="Times New Roman" w:cs="Times New Roman"/>
          <w:sz w:val="26"/>
          <w:szCs w:val="26"/>
        </w:rPr>
        <w:t>(các sĩ quan trên boong đang xử lý một vấn đề khác).</w:t>
      </w:r>
    </w:p>
    <w:p w14:paraId="2ABEC365" w14:textId="5D19D552" w:rsidR="004F74EF" w:rsidRPr="004F74EF" w:rsidRDefault="004F74EF" w:rsidP="004F74EF">
      <w:pPr>
        <w:numPr>
          <w:ilvl w:val="0"/>
          <w:numId w:val="3"/>
        </w:numPr>
        <w:spacing w:before="120" w:after="120"/>
        <w:jc w:val="both"/>
        <w:rPr>
          <w:rFonts w:ascii="Times New Roman" w:hAnsi="Times New Roman" w:cs="Times New Roman"/>
          <w:sz w:val="26"/>
          <w:szCs w:val="26"/>
        </w:rPr>
      </w:pPr>
      <w:r w:rsidRPr="004F74EF">
        <w:rPr>
          <w:rFonts w:ascii="Times New Roman" w:hAnsi="Times New Roman" w:cs="Times New Roman"/>
          <w:color w:val="EE0000"/>
          <w:sz w:val="26"/>
          <w:szCs w:val="26"/>
        </w:rPr>
        <w:t xml:space="preserve">Không có giấy phép làm việc </w:t>
      </w:r>
      <w:r w:rsidRPr="004F74EF">
        <w:rPr>
          <w:rFonts w:ascii="Times New Roman" w:hAnsi="Times New Roman" w:cs="Times New Roman"/>
          <w:sz w:val="26"/>
          <w:szCs w:val="26"/>
        </w:rPr>
        <w:t xml:space="preserve">(permit to work), do đó các biện pháp kiểm soát cần thiết cho công việc ngoài mạn tàu </w:t>
      </w:r>
      <w:r w:rsidR="00B63674">
        <w:rPr>
          <w:rFonts w:ascii="Times New Roman" w:hAnsi="Times New Roman" w:cs="Times New Roman"/>
          <w:sz w:val="26"/>
          <w:szCs w:val="26"/>
        </w:rPr>
        <w:t xml:space="preserve">đã </w:t>
      </w:r>
      <w:r w:rsidRPr="004F74EF">
        <w:rPr>
          <w:rFonts w:ascii="Times New Roman" w:hAnsi="Times New Roman" w:cs="Times New Roman"/>
          <w:sz w:val="26"/>
          <w:szCs w:val="26"/>
        </w:rPr>
        <w:t>không được áp dụng.</w:t>
      </w:r>
    </w:p>
    <w:p w14:paraId="735AB9D4" w14:textId="2A428F0B" w:rsidR="004F74EF" w:rsidRPr="003C4DF2" w:rsidRDefault="004F74EF" w:rsidP="004F74EF">
      <w:pPr>
        <w:numPr>
          <w:ilvl w:val="0"/>
          <w:numId w:val="3"/>
        </w:numPr>
        <w:spacing w:before="120" w:after="120"/>
        <w:jc w:val="both"/>
        <w:rPr>
          <w:rFonts w:ascii="Times New Roman" w:hAnsi="Times New Roman" w:cs="Times New Roman"/>
          <w:sz w:val="26"/>
          <w:szCs w:val="26"/>
        </w:rPr>
      </w:pPr>
      <w:r w:rsidRPr="004F74EF">
        <w:rPr>
          <w:rFonts w:ascii="Times New Roman" w:hAnsi="Times New Roman" w:cs="Times New Roman"/>
          <w:sz w:val="26"/>
          <w:szCs w:val="26"/>
        </w:rPr>
        <w:lastRenderedPageBreak/>
        <w:t xml:space="preserve">Thủy thủ </w:t>
      </w:r>
      <w:r w:rsidR="00B63674">
        <w:rPr>
          <w:rFonts w:ascii="Times New Roman" w:hAnsi="Times New Roman" w:cs="Times New Roman"/>
          <w:sz w:val="26"/>
          <w:szCs w:val="26"/>
        </w:rPr>
        <w:t xml:space="preserve">OS đã </w:t>
      </w:r>
      <w:r w:rsidRPr="004F74EF">
        <w:rPr>
          <w:rFonts w:ascii="Times New Roman" w:hAnsi="Times New Roman" w:cs="Times New Roman"/>
          <w:color w:val="EE0000"/>
          <w:sz w:val="26"/>
          <w:szCs w:val="26"/>
        </w:rPr>
        <w:t xml:space="preserve">không mặc áo phao </w:t>
      </w:r>
      <w:r w:rsidRPr="004F74EF">
        <w:rPr>
          <w:rFonts w:ascii="Times New Roman" w:hAnsi="Times New Roman" w:cs="Times New Roman"/>
          <w:sz w:val="26"/>
          <w:szCs w:val="26"/>
        </w:rPr>
        <w:t xml:space="preserve">khi ra ngoài </w:t>
      </w:r>
      <w:r w:rsidR="00B63674">
        <w:rPr>
          <w:rFonts w:ascii="Times New Roman" w:hAnsi="Times New Roman" w:cs="Times New Roman"/>
          <w:sz w:val="26"/>
          <w:szCs w:val="26"/>
        </w:rPr>
        <w:t>mạn</w:t>
      </w:r>
      <w:r w:rsidRPr="004F74EF">
        <w:rPr>
          <w:rFonts w:ascii="Times New Roman" w:hAnsi="Times New Roman" w:cs="Times New Roman"/>
          <w:sz w:val="26"/>
          <w:szCs w:val="26"/>
        </w:rPr>
        <w:t xml:space="preserve"> tàu. </w:t>
      </w:r>
      <w:r w:rsidR="003C4DF2">
        <w:rPr>
          <w:rFonts w:ascii="Times New Roman" w:hAnsi="Times New Roman" w:cs="Times New Roman"/>
          <w:sz w:val="26"/>
          <w:szCs w:val="26"/>
        </w:rPr>
        <w:t>Thuyền viên trên tàu</w:t>
      </w:r>
      <w:r w:rsidRPr="004F74EF">
        <w:rPr>
          <w:rFonts w:ascii="Times New Roman" w:hAnsi="Times New Roman" w:cs="Times New Roman"/>
          <w:sz w:val="26"/>
          <w:szCs w:val="26"/>
        </w:rPr>
        <w:t xml:space="preserve"> cho biết việc mặc áo phao là thông lệ, nhưng </w:t>
      </w:r>
      <w:r w:rsidR="003C4DF2" w:rsidRPr="003C4DF2">
        <w:rPr>
          <w:rFonts w:ascii="Times New Roman" w:hAnsi="Times New Roman" w:cs="Times New Roman"/>
          <w:sz w:val="26"/>
          <w:szCs w:val="26"/>
        </w:rPr>
        <w:t xml:space="preserve">đã không có </w:t>
      </w:r>
      <w:r w:rsidRPr="004F74EF">
        <w:rPr>
          <w:rFonts w:ascii="Times New Roman" w:hAnsi="Times New Roman" w:cs="Times New Roman"/>
          <w:sz w:val="26"/>
          <w:szCs w:val="26"/>
        </w:rPr>
        <w:t>áo phao ở vị trí thường đặt vào thời điểm xảy ra sự cố.</w:t>
      </w:r>
    </w:p>
    <w:p w14:paraId="2962DE35" w14:textId="4EA37C1A" w:rsidR="004F74EF" w:rsidRPr="004F74EF" w:rsidRDefault="004F74EF" w:rsidP="003C4DF2">
      <w:pPr>
        <w:spacing w:before="120" w:after="120"/>
        <w:jc w:val="both"/>
        <w:rPr>
          <w:rFonts w:ascii="Times New Roman" w:hAnsi="Times New Roman" w:cs="Times New Roman"/>
          <w:b/>
          <w:bCs/>
          <w:sz w:val="26"/>
          <w:szCs w:val="26"/>
        </w:rPr>
      </w:pPr>
      <w:r w:rsidRPr="004F74EF">
        <w:rPr>
          <w:rFonts w:ascii="Times New Roman" w:hAnsi="Times New Roman" w:cs="Times New Roman"/>
          <w:b/>
          <w:bCs/>
          <w:sz w:val="26"/>
          <w:szCs w:val="26"/>
        </w:rPr>
        <w:t xml:space="preserve">Bài học </w:t>
      </w:r>
      <w:r w:rsidR="003C4DF2" w:rsidRPr="003C4DF2">
        <w:rPr>
          <w:rFonts w:ascii="Times New Roman" w:hAnsi="Times New Roman" w:cs="Times New Roman"/>
          <w:b/>
          <w:bCs/>
          <w:sz w:val="26"/>
          <w:szCs w:val="26"/>
        </w:rPr>
        <w:t>kinh nghiệm</w:t>
      </w:r>
    </w:p>
    <w:p w14:paraId="50F36268" w14:textId="7A1F865E" w:rsidR="004F74EF" w:rsidRPr="004F74EF" w:rsidRDefault="004F74EF" w:rsidP="003C4DF2">
      <w:pPr>
        <w:numPr>
          <w:ilvl w:val="0"/>
          <w:numId w:val="4"/>
        </w:numPr>
        <w:spacing w:before="120" w:after="120"/>
        <w:jc w:val="both"/>
        <w:rPr>
          <w:rFonts w:ascii="Times New Roman" w:hAnsi="Times New Roman" w:cs="Times New Roman"/>
          <w:sz w:val="26"/>
          <w:szCs w:val="26"/>
        </w:rPr>
      </w:pPr>
      <w:r w:rsidRPr="004F74EF">
        <w:rPr>
          <w:rFonts w:ascii="Times New Roman" w:hAnsi="Times New Roman" w:cs="Times New Roman"/>
          <w:sz w:val="26"/>
          <w:szCs w:val="26"/>
        </w:rPr>
        <w:t xml:space="preserve">Lắp đặt thiết bị </w:t>
      </w:r>
      <w:r w:rsidR="003C4DF2" w:rsidRPr="003C4DF2">
        <w:rPr>
          <w:rFonts w:ascii="Times New Roman" w:hAnsi="Times New Roman" w:cs="Times New Roman"/>
          <w:sz w:val="26"/>
          <w:szCs w:val="26"/>
        </w:rPr>
        <w:t>lên xuống cho</w:t>
      </w:r>
      <w:r w:rsidRPr="004F74EF">
        <w:rPr>
          <w:rFonts w:ascii="Times New Roman" w:hAnsi="Times New Roman" w:cs="Times New Roman"/>
          <w:sz w:val="26"/>
          <w:szCs w:val="26"/>
        </w:rPr>
        <w:t xml:space="preserve"> hoa tiêu là công việc</w:t>
      </w:r>
      <w:r w:rsidR="003C4DF2" w:rsidRPr="003C4DF2">
        <w:rPr>
          <w:rFonts w:ascii="Times New Roman" w:hAnsi="Times New Roman" w:cs="Times New Roman"/>
          <w:sz w:val="26"/>
          <w:szCs w:val="26"/>
        </w:rPr>
        <w:t xml:space="preserve"> ở</w:t>
      </w:r>
      <w:r w:rsidRPr="004F74EF">
        <w:rPr>
          <w:rFonts w:ascii="Times New Roman" w:hAnsi="Times New Roman" w:cs="Times New Roman"/>
          <w:sz w:val="26"/>
          <w:szCs w:val="26"/>
        </w:rPr>
        <w:t xml:space="preserve"> ngoài mạn tàu.</w:t>
      </w:r>
      <w:r w:rsidR="003C4DF2" w:rsidRPr="003C4DF2">
        <w:rPr>
          <w:rFonts w:ascii="Times New Roman" w:hAnsi="Times New Roman" w:cs="Times New Roman"/>
          <w:sz w:val="26"/>
          <w:szCs w:val="26"/>
        </w:rPr>
        <w:t xml:space="preserve"> </w:t>
      </w:r>
      <w:r w:rsidRPr="004F74EF">
        <w:rPr>
          <w:rFonts w:ascii="Times New Roman" w:hAnsi="Times New Roman" w:cs="Times New Roman"/>
          <w:sz w:val="26"/>
          <w:szCs w:val="26"/>
        </w:rPr>
        <w:t xml:space="preserve">Công việc này phải có </w:t>
      </w:r>
      <w:r w:rsidRPr="004F74EF">
        <w:rPr>
          <w:rFonts w:ascii="Times New Roman" w:hAnsi="Times New Roman" w:cs="Times New Roman"/>
          <w:color w:val="EE0000"/>
          <w:sz w:val="26"/>
          <w:szCs w:val="26"/>
        </w:rPr>
        <w:t xml:space="preserve">giấy phép làm việc (permit to work) </w:t>
      </w:r>
      <w:r w:rsidRPr="004F74EF">
        <w:rPr>
          <w:rFonts w:ascii="Times New Roman" w:hAnsi="Times New Roman" w:cs="Times New Roman"/>
          <w:sz w:val="26"/>
          <w:szCs w:val="26"/>
        </w:rPr>
        <w:t>cùng với các biện pháp kiểm soát đi kèm để giảm thiểu những rủi ro đáng kể đối với người thực hiện.</w:t>
      </w:r>
      <w:r w:rsidR="003C4DF2">
        <w:rPr>
          <w:rFonts w:ascii="Times New Roman" w:hAnsi="Times New Roman" w:cs="Times New Roman"/>
          <w:sz w:val="26"/>
          <w:szCs w:val="26"/>
        </w:rPr>
        <w:t xml:space="preserve"> </w:t>
      </w:r>
      <w:r w:rsidRPr="004F74EF">
        <w:rPr>
          <w:rFonts w:ascii="Times New Roman" w:hAnsi="Times New Roman" w:cs="Times New Roman"/>
          <w:sz w:val="26"/>
          <w:szCs w:val="26"/>
        </w:rPr>
        <w:t xml:space="preserve">Việc thường xuyên thực hiện </w:t>
      </w:r>
      <w:r w:rsidR="003C4DF2">
        <w:rPr>
          <w:rFonts w:ascii="Times New Roman" w:hAnsi="Times New Roman" w:cs="Times New Roman"/>
          <w:sz w:val="26"/>
          <w:szCs w:val="26"/>
        </w:rPr>
        <w:t>công việc</w:t>
      </w:r>
      <w:r w:rsidRPr="004F74EF">
        <w:rPr>
          <w:rFonts w:ascii="Times New Roman" w:hAnsi="Times New Roman" w:cs="Times New Roman"/>
          <w:sz w:val="26"/>
          <w:szCs w:val="26"/>
        </w:rPr>
        <w:t xml:space="preserve"> này có thể khiến </w:t>
      </w:r>
      <w:r w:rsidR="003C4DF2" w:rsidRPr="003C4DF2">
        <w:rPr>
          <w:rFonts w:ascii="Times New Roman" w:hAnsi="Times New Roman" w:cs="Times New Roman"/>
          <w:sz w:val="26"/>
          <w:szCs w:val="26"/>
        </w:rPr>
        <w:t>thuyền viên</w:t>
      </w:r>
      <w:r w:rsidRPr="004F74EF">
        <w:rPr>
          <w:rFonts w:ascii="Times New Roman" w:hAnsi="Times New Roman" w:cs="Times New Roman"/>
          <w:sz w:val="26"/>
          <w:szCs w:val="26"/>
        </w:rPr>
        <w:t xml:space="preserve"> chủ quan, đánh giá thấp rủi ro, nhưng hậu quả thì vẫn nghiêm trọng.</w:t>
      </w:r>
    </w:p>
    <w:p w14:paraId="241310BE" w14:textId="7D2F1359" w:rsidR="004F74EF" w:rsidRPr="004F74EF" w:rsidRDefault="004F74EF" w:rsidP="003C4DF2">
      <w:pPr>
        <w:numPr>
          <w:ilvl w:val="0"/>
          <w:numId w:val="4"/>
        </w:numPr>
        <w:spacing w:before="120" w:after="120"/>
        <w:jc w:val="both"/>
        <w:rPr>
          <w:rFonts w:ascii="Times New Roman" w:hAnsi="Times New Roman" w:cs="Times New Roman"/>
          <w:sz w:val="26"/>
          <w:szCs w:val="26"/>
        </w:rPr>
      </w:pPr>
      <w:proofErr w:type="gramStart"/>
      <w:r w:rsidRPr="004F74EF">
        <w:rPr>
          <w:rFonts w:ascii="Times New Roman" w:hAnsi="Times New Roman" w:cs="Times New Roman"/>
          <w:sz w:val="26"/>
          <w:szCs w:val="26"/>
        </w:rPr>
        <w:t>An</w:t>
      </w:r>
      <w:proofErr w:type="gramEnd"/>
      <w:r w:rsidRPr="004F74EF">
        <w:rPr>
          <w:rFonts w:ascii="Times New Roman" w:hAnsi="Times New Roman" w:cs="Times New Roman"/>
          <w:sz w:val="26"/>
          <w:szCs w:val="26"/>
        </w:rPr>
        <w:t xml:space="preserve"> toàn bắt đầu từ khâu thiết kế.</w:t>
      </w:r>
      <w:r w:rsidR="003C4DF2">
        <w:rPr>
          <w:rFonts w:ascii="Times New Roman" w:hAnsi="Times New Roman" w:cs="Times New Roman"/>
          <w:b/>
          <w:bCs/>
          <w:sz w:val="26"/>
          <w:szCs w:val="26"/>
        </w:rPr>
        <w:t xml:space="preserve"> </w:t>
      </w:r>
      <w:r w:rsidRPr="004F74EF">
        <w:rPr>
          <w:rFonts w:ascii="Times New Roman" w:hAnsi="Times New Roman" w:cs="Times New Roman"/>
          <w:color w:val="EE0000"/>
          <w:sz w:val="26"/>
          <w:szCs w:val="26"/>
        </w:rPr>
        <w:t xml:space="preserve">Dây cáp nâng </w:t>
      </w:r>
      <w:r w:rsidR="003C4DF2" w:rsidRPr="003C4DF2">
        <w:rPr>
          <w:rFonts w:ascii="Times New Roman" w:hAnsi="Times New Roman" w:cs="Times New Roman"/>
          <w:color w:val="EE0000"/>
          <w:sz w:val="26"/>
          <w:szCs w:val="26"/>
        </w:rPr>
        <w:t>cầu thang mạn phải chịu</w:t>
      </w:r>
      <w:r w:rsidRPr="004F74EF">
        <w:rPr>
          <w:rFonts w:ascii="Times New Roman" w:hAnsi="Times New Roman" w:cs="Times New Roman"/>
          <w:b/>
          <w:bCs/>
          <w:color w:val="EE0000"/>
          <w:sz w:val="26"/>
          <w:szCs w:val="26"/>
        </w:rPr>
        <w:t xml:space="preserve"> </w:t>
      </w:r>
      <w:r w:rsidRPr="004F74EF">
        <w:rPr>
          <w:rFonts w:ascii="Times New Roman" w:hAnsi="Times New Roman" w:cs="Times New Roman"/>
          <w:color w:val="EE0000"/>
          <w:sz w:val="26"/>
          <w:szCs w:val="26"/>
        </w:rPr>
        <w:t xml:space="preserve">điều kiện khắc nghiệt và rất khó kiểm tra hoặc </w:t>
      </w:r>
      <w:r w:rsidR="003C4DF2" w:rsidRPr="003C4DF2">
        <w:rPr>
          <w:rFonts w:ascii="Times New Roman" w:hAnsi="Times New Roman" w:cs="Times New Roman"/>
          <w:color w:val="EE0000"/>
          <w:sz w:val="26"/>
          <w:szCs w:val="26"/>
        </w:rPr>
        <w:t xml:space="preserve">được </w:t>
      </w:r>
      <w:r w:rsidRPr="004F74EF">
        <w:rPr>
          <w:rFonts w:ascii="Times New Roman" w:hAnsi="Times New Roman" w:cs="Times New Roman"/>
          <w:color w:val="EE0000"/>
          <w:sz w:val="26"/>
          <w:szCs w:val="26"/>
        </w:rPr>
        <w:t>bảo dưỡng hiệu quả</w:t>
      </w:r>
      <w:r w:rsidRPr="004F74EF">
        <w:rPr>
          <w:rFonts w:ascii="Times New Roman" w:hAnsi="Times New Roman" w:cs="Times New Roman"/>
          <w:sz w:val="26"/>
          <w:szCs w:val="26"/>
        </w:rPr>
        <w:t>.</w:t>
      </w:r>
      <w:r w:rsidR="003C4DF2">
        <w:rPr>
          <w:rFonts w:ascii="Times New Roman" w:hAnsi="Times New Roman" w:cs="Times New Roman"/>
          <w:sz w:val="26"/>
          <w:szCs w:val="26"/>
        </w:rPr>
        <w:t xml:space="preserve"> </w:t>
      </w:r>
      <w:r w:rsidRPr="004F74EF">
        <w:rPr>
          <w:rFonts w:ascii="Times New Roman" w:hAnsi="Times New Roman" w:cs="Times New Roman"/>
          <w:sz w:val="26"/>
          <w:szCs w:val="26"/>
        </w:rPr>
        <w:t>Những yếu tố này không được xem xét đầy đủ trong thiết kế hoặc lựa chọn vật liệu, khiến người sử dụng cuối cùng phải đối mặt với một vấn đề kỹ thuật khó xử lý.</w:t>
      </w:r>
    </w:p>
    <w:p w14:paraId="0A75FE27" w14:textId="52CEE382" w:rsidR="004F74EF" w:rsidRPr="004F74EF" w:rsidRDefault="003C4DF2" w:rsidP="003C4DF2">
      <w:pPr>
        <w:numPr>
          <w:ilvl w:val="0"/>
          <w:numId w:val="4"/>
        </w:numPr>
        <w:spacing w:before="120" w:after="120"/>
        <w:jc w:val="both"/>
        <w:rPr>
          <w:rFonts w:ascii="Times New Roman" w:hAnsi="Times New Roman" w:cs="Times New Roman"/>
          <w:sz w:val="26"/>
          <w:szCs w:val="26"/>
        </w:rPr>
      </w:pPr>
      <w:r w:rsidRPr="003C4DF2">
        <w:rPr>
          <w:rFonts w:ascii="Times New Roman" w:hAnsi="Times New Roman" w:cs="Times New Roman"/>
          <w:color w:val="EE0000"/>
          <w:sz w:val="26"/>
          <w:szCs w:val="26"/>
        </w:rPr>
        <w:t>Trang bị</w:t>
      </w:r>
      <w:r w:rsidR="004F74EF" w:rsidRPr="004F74EF">
        <w:rPr>
          <w:rFonts w:ascii="Times New Roman" w:hAnsi="Times New Roman" w:cs="Times New Roman"/>
          <w:color w:val="EE0000"/>
          <w:sz w:val="26"/>
          <w:szCs w:val="26"/>
        </w:rPr>
        <w:t xml:space="preserve"> thiết bị mới đồng nghĩa với việc xuất hiện mối nguy </w:t>
      </w:r>
      <w:r>
        <w:rPr>
          <w:rFonts w:ascii="Times New Roman" w:hAnsi="Times New Roman" w:cs="Times New Roman"/>
          <w:color w:val="EE0000"/>
          <w:sz w:val="26"/>
          <w:szCs w:val="26"/>
        </w:rPr>
        <w:t xml:space="preserve">hiểm </w:t>
      </w:r>
      <w:r w:rsidR="004F74EF" w:rsidRPr="004F74EF">
        <w:rPr>
          <w:rFonts w:ascii="Times New Roman" w:hAnsi="Times New Roman" w:cs="Times New Roman"/>
          <w:color w:val="EE0000"/>
          <w:sz w:val="26"/>
          <w:szCs w:val="26"/>
        </w:rPr>
        <w:t>mới</w:t>
      </w:r>
      <w:r w:rsidR="004F74EF" w:rsidRPr="004F74EF">
        <w:rPr>
          <w:rFonts w:ascii="Times New Roman" w:hAnsi="Times New Roman" w:cs="Times New Roman"/>
          <w:b/>
          <w:bCs/>
          <w:sz w:val="26"/>
          <w:szCs w:val="26"/>
        </w:rPr>
        <w:t>.</w:t>
      </w:r>
      <w:r>
        <w:rPr>
          <w:rFonts w:ascii="Times New Roman" w:hAnsi="Times New Roman" w:cs="Times New Roman"/>
          <w:b/>
          <w:bCs/>
          <w:sz w:val="26"/>
          <w:szCs w:val="26"/>
        </w:rPr>
        <w:t xml:space="preserve"> </w:t>
      </w:r>
      <w:r w:rsidR="004F74EF" w:rsidRPr="004F74EF">
        <w:rPr>
          <w:rFonts w:ascii="Times New Roman" w:hAnsi="Times New Roman" w:cs="Times New Roman"/>
          <w:sz w:val="26"/>
          <w:szCs w:val="26"/>
        </w:rPr>
        <w:t xml:space="preserve">Bất kỳ cá nhân hoặc tổ chức nào đưa thiết bị mới vào sử dụng đều cần đánh giá rủi ro mà thay đổi đó mang lại, đồng thời </w:t>
      </w:r>
      <w:r>
        <w:rPr>
          <w:rFonts w:ascii="Times New Roman" w:hAnsi="Times New Roman" w:cs="Times New Roman"/>
          <w:sz w:val="26"/>
          <w:szCs w:val="26"/>
        </w:rPr>
        <w:t xml:space="preserve">cần </w:t>
      </w:r>
      <w:r w:rsidR="004F74EF" w:rsidRPr="004F74EF">
        <w:rPr>
          <w:rFonts w:ascii="Times New Roman" w:hAnsi="Times New Roman" w:cs="Times New Roman"/>
          <w:sz w:val="26"/>
          <w:szCs w:val="26"/>
        </w:rPr>
        <w:t>xem xét cẩn thận các biện pháp giảm thiểu cho người sử dụng cuối cùng.</w:t>
      </w:r>
    </w:p>
    <w:p w14:paraId="6BA3C953" w14:textId="5F1F63D1" w:rsidR="004F74EF" w:rsidRPr="004F74EF" w:rsidRDefault="004F74EF" w:rsidP="003C4DF2">
      <w:pPr>
        <w:numPr>
          <w:ilvl w:val="0"/>
          <w:numId w:val="4"/>
        </w:numPr>
        <w:spacing w:before="120" w:after="120"/>
        <w:jc w:val="both"/>
        <w:rPr>
          <w:rFonts w:ascii="Times New Roman" w:hAnsi="Times New Roman" w:cs="Times New Roman"/>
          <w:sz w:val="26"/>
          <w:szCs w:val="26"/>
        </w:rPr>
      </w:pPr>
      <w:r w:rsidRPr="004F74EF">
        <w:rPr>
          <w:rFonts w:ascii="Times New Roman" w:hAnsi="Times New Roman" w:cs="Times New Roman"/>
          <w:sz w:val="26"/>
          <w:szCs w:val="26"/>
        </w:rPr>
        <w:t xml:space="preserve">Hướng dẫn cho </w:t>
      </w:r>
      <w:r w:rsidR="003C4DF2" w:rsidRPr="003C4DF2">
        <w:rPr>
          <w:rFonts w:ascii="Times New Roman" w:hAnsi="Times New Roman" w:cs="Times New Roman"/>
          <w:sz w:val="26"/>
          <w:szCs w:val="26"/>
        </w:rPr>
        <w:t>thuyền viên phải rõ ràng</w:t>
      </w:r>
      <w:r w:rsidRPr="004F74EF">
        <w:rPr>
          <w:rFonts w:ascii="Times New Roman" w:hAnsi="Times New Roman" w:cs="Times New Roman"/>
          <w:b/>
          <w:bCs/>
          <w:sz w:val="26"/>
          <w:szCs w:val="26"/>
        </w:rPr>
        <w:t>.</w:t>
      </w:r>
      <w:r w:rsidR="003C4DF2">
        <w:rPr>
          <w:rFonts w:ascii="Times New Roman" w:hAnsi="Times New Roman" w:cs="Times New Roman"/>
          <w:b/>
          <w:bCs/>
          <w:sz w:val="26"/>
          <w:szCs w:val="26"/>
        </w:rPr>
        <w:t xml:space="preserve"> </w:t>
      </w:r>
      <w:r w:rsidRPr="004F74EF">
        <w:rPr>
          <w:rFonts w:ascii="Times New Roman" w:hAnsi="Times New Roman" w:cs="Times New Roman"/>
          <w:sz w:val="26"/>
          <w:szCs w:val="26"/>
        </w:rPr>
        <w:t xml:space="preserve">Hướng dẫn do nhà sản xuất thiết bị cung cấp chỉ ở dạng văn bản, và bản dịch từ ngôn ngữ gốc sang tiếng Anh đã tạo ra </w:t>
      </w:r>
      <w:r w:rsidRPr="004F74EF">
        <w:rPr>
          <w:rFonts w:ascii="Times New Roman" w:hAnsi="Times New Roman" w:cs="Times New Roman"/>
          <w:color w:val="EE0000"/>
          <w:sz w:val="26"/>
          <w:szCs w:val="26"/>
        </w:rPr>
        <w:t>sự mơ hồ, khó hiểu</w:t>
      </w:r>
      <w:r w:rsidRPr="004F74EF">
        <w:rPr>
          <w:rFonts w:ascii="Times New Roman" w:hAnsi="Times New Roman" w:cs="Times New Roman"/>
          <w:sz w:val="26"/>
          <w:szCs w:val="26"/>
        </w:rPr>
        <w:t>.</w:t>
      </w:r>
      <w:r w:rsidR="003C4DF2">
        <w:rPr>
          <w:rFonts w:ascii="Times New Roman" w:hAnsi="Times New Roman" w:cs="Times New Roman"/>
          <w:sz w:val="26"/>
          <w:szCs w:val="26"/>
        </w:rPr>
        <w:t xml:space="preserve"> </w:t>
      </w:r>
      <w:r w:rsidRPr="004F74EF">
        <w:rPr>
          <w:rFonts w:ascii="Times New Roman" w:hAnsi="Times New Roman" w:cs="Times New Roman"/>
          <w:sz w:val="26"/>
          <w:szCs w:val="26"/>
        </w:rPr>
        <w:t xml:space="preserve">Mặc dù hướng dẫn trong hệ thống quản lý an toàn (SMS) của công ty </w:t>
      </w:r>
      <w:r w:rsidR="003C4DF2">
        <w:rPr>
          <w:rFonts w:ascii="Times New Roman" w:hAnsi="Times New Roman" w:cs="Times New Roman"/>
          <w:sz w:val="26"/>
          <w:szCs w:val="26"/>
        </w:rPr>
        <w:t xml:space="preserve">là </w:t>
      </w:r>
      <w:r w:rsidRPr="004F74EF">
        <w:rPr>
          <w:rFonts w:ascii="Times New Roman" w:hAnsi="Times New Roman" w:cs="Times New Roman"/>
          <w:sz w:val="26"/>
          <w:szCs w:val="26"/>
        </w:rPr>
        <w:t xml:space="preserve">rõ ràng, nhưng </w:t>
      </w:r>
      <w:r w:rsidR="003C4DF2" w:rsidRPr="003C4DF2">
        <w:rPr>
          <w:rFonts w:ascii="Times New Roman" w:hAnsi="Times New Roman" w:cs="Times New Roman"/>
          <w:color w:val="EE0000"/>
          <w:sz w:val="26"/>
          <w:szCs w:val="26"/>
        </w:rPr>
        <w:t>thuyền viên</w:t>
      </w:r>
      <w:r w:rsidRPr="004F74EF">
        <w:rPr>
          <w:rFonts w:ascii="Times New Roman" w:hAnsi="Times New Roman" w:cs="Times New Roman"/>
          <w:color w:val="EE0000"/>
          <w:sz w:val="26"/>
          <w:szCs w:val="26"/>
        </w:rPr>
        <w:t xml:space="preserve"> chưa được huấn luyện và không có hướng dẫn cụ thể trên chính thiết bị</w:t>
      </w:r>
      <w:r w:rsidRPr="004F74EF">
        <w:rPr>
          <w:rFonts w:ascii="Times New Roman" w:hAnsi="Times New Roman" w:cs="Times New Roman"/>
          <w:sz w:val="26"/>
          <w:szCs w:val="26"/>
        </w:rPr>
        <w:t>.</w:t>
      </w:r>
      <w:r w:rsidR="003C4DF2">
        <w:rPr>
          <w:rFonts w:ascii="Times New Roman" w:hAnsi="Times New Roman" w:cs="Times New Roman"/>
          <w:sz w:val="26"/>
          <w:szCs w:val="26"/>
        </w:rPr>
        <w:t xml:space="preserve"> </w:t>
      </w:r>
      <w:r w:rsidRPr="004F74EF">
        <w:rPr>
          <w:rFonts w:ascii="Times New Roman" w:hAnsi="Times New Roman" w:cs="Times New Roman"/>
          <w:sz w:val="26"/>
          <w:szCs w:val="26"/>
        </w:rPr>
        <w:t>Các thiết bị chống rơi tự rút (self-retracting fall arrester) chỉ phát huy hiệu quả tối đa khi được móc vào điểm neo phía trên đầu</w:t>
      </w:r>
      <w:r w:rsidR="003C4DF2">
        <w:rPr>
          <w:rFonts w:ascii="Times New Roman" w:hAnsi="Times New Roman" w:cs="Times New Roman"/>
          <w:sz w:val="26"/>
          <w:szCs w:val="26"/>
        </w:rPr>
        <w:t xml:space="preserve"> người làm viêc</w:t>
      </w:r>
      <w:r w:rsidRPr="004F74EF">
        <w:rPr>
          <w:rFonts w:ascii="Times New Roman" w:hAnsi="Times New Roman" w:cs="Times New Roman"/>
          <w:sz w:val="26"/>
          <w:szCs w:val="26"/>
        </w:rPr>
        <w:t>.</w:t>
      </w:r>
      <w:r w:rsidR="003C4DF2">
        <w:rPr>
          <w:rFonts w:ascii="Times New Roman" w:hAnsi="Times New Roman" w:cs="Times New Roman"/>
          <w:sz w:val="26"/>
          <w:szCs w:val="26"/>
        </w:rPr>
        <w:t xml:space="preserve"> </w:t>
      </w:r>
      <w:r w:rsidRPr="004F74EF">
        <w:rPr>
          <w:rFonts w:ascii="Times New Roman" w:hAnsi="Times New Roman" w:cs="Times New Roman"/>
          <w:sz w:val="26"/>
          <w:szCs w:val="26"/>
        </w:rPr>
        <w:t xml:space="preserve">Điểm neo </w:t>
      </w:r>
      <w:r w:rsidR="003C4DF2">
        <w:rPr>
          <w:rFonts w:ascii="Times New Roman" w:hAnsi="Times New Roman" w:cs="Times New Roman"/>
          <w:sz w:val="26"/>
          <w:szCs w:val="26"/>
        </w:rPr>
        <w:t xml:space="preserve">giữ </w:t>
      </w:r>
      <w:r w:rsidRPr="004F74EF">
        <w:rPr>
          <w:rFonts w:ascii="Times New Roman" w:hAnsi="Times New Roman" w:cs="Times New Roman"/>
          <w:sz w:val="26"/>
          <w:szCs w:val="26"/>
        </w:rPr>
        <w:t xml:space="preserve">cần có độ bền đủ lớn — </w:t>
      </w:r>
      <w:r w:rsidRPr="004F74EF">
        <w:rPr>
          <w:rFonts w:ascii="Times New Roman" w:hAnsi="Times New Roman" w:cs="Times New Roman"/>
          <w:color w:val="EE0000"/>
          <w:sz w:val="26"/>
          <w:szCs w:val="26"/>
        </w:rPr>
        <w:t>lan can tàu có thể không đáp ứng được yêu cầu này</w:t>
      </w:r>
      <w:r w:rsidRPr="004F74EF">
        <w:rPr>
          <w:rFonts w:ascii="Times New Roman" w:hAnsi="Times New Roman" w:cs="Times New Roman"/>
          <w:sz w:val="26"/>
          <w:szCs w:val="26"/>
        </w:rPr>
        <w:t>.</w:t>
      </w:r>
    </w:p>
    <w:p w14:paraId="056F66F9" w14:textId="684F7E2E" w:rsidR="004F74EF" w:rsidRPr="004F74EF" w:rsidRDefault="003C4DF2" w:rsidP="003C4DF2">
      <w:pPr>
        <w:numPr>
          <w:ilvl w:val="0"/>
          <w:numId w:val="4"/>
        </w:numPr>
        <w:spacing w:before="120" w:after="120"/>
        <w:jc w:val="both"/>
        <w:rPr>
          <w:rFonts w:ascii="Times New Roman" w:hAnsi="Times New Roman" w:cs="Times New Roman"/>
          <w:color w:val="EE0000"/>
          <w:sz w:val="26"/>
          <w:szCs w:val="26"/>
        </w:rPr>
      </w:pPr>
      <w:r w:rsidRPr="003C4DF2">
        <w:rPr>
          <w:rFonts w:ascii="Times New Roman" w:hAnsi="Times New Roman" w:cs="Times New Roman"/>
          <w:sz w:val="26"/>
          <w:szCs w:val="26"/>
        </w:rPr>
        <w:t>Thuyền viên</w:t>
      </w:r>
      <w:r w:rsidR="004F74EF" w:rsidRPr="004F74EF">
        <w:rPr>
          <w:rFonts w:ascii="Times New Roman" w:hAnsi="Times New Roman" w:cs="Times New Roman"/>
          <w:sz w:val="26"/>
          <w:szCs w:val="26"/>
        </w:rPr>
        <w:t xml:space="preserve"> là những người </w:t>
      </w:r>
      <w:r>
        <w:rPr>
          <w:rFonts w:ascii="Times New Roman" w:hAnsi="Times New Roman" w:cs="Times New Roman"/>
          <w:sz w:val="26"/>
          <w:szCs w:val="26"/>
        </w:rPr>
        <w:t xml:space="preserve">tự </w:t>
      </w:r>
      <w:r w:rsidR="004F74EF" w:rsidRPr="004F74EF">
        <w:rPr>
          <w:rFonts w:ascii="Times New Roman" w:hAnsi="Times New Roman" w:cs="Times New Roman"/>
          <w:sz w:val="26"/>
          <w:szCs w:val="26"/>
        </w:rPr>
        <w:t>giải quyết vấn đề</w:t>
      </w:r>
      <w:r w:rsidR="004F74EF" w:rsidRPr="004F74EF">
        <w:rPr>
          <w:rFonts w:ascii="Times New Roman" w:hAnsi="Times New Roman" w:cs="Times New Roman"/>
          <w:b/>
          <w:bCs/>
          <w:sz w:val="26"/>
          <w:szCs w:val="26"/>
        </w:rPr>
        <w:t>.</w:t>
      </w:r>
      <w:r>
        <w:rPr>
          <w:rFonts w:ascii="Times New Roman" w:hAnsi="Times New Roman" w:cs="Times New Roman"/>
          <w:b/>
          <w:bCs/>
          <w:sz w:val="26"/>
          <w:szCs w:val="26"/>
        </w:rPr>
        <w:t xml:space="preserve"> </w:t>
      </w:r>
      <w:r w:rsidR="004F74EF" w:rsidRPr="004F74EF">
        <w:rPr>
          <w:rFonts w:ascii="Times New Roman" w:hAnsi="Times New Roman" w:cs="Times New Roman"/>
          <w:sz w:val="26"/>
          <w:szCs w:val="26"/>
        </w:rPr>
        <w:t xml:space="preserve">Các cuộc điều tra trước đây đã cho thấy, họ </w:t>
      </w:r>
      <w:r w:rsidR="004F74EF" w:rsidRPr="004F74EF">
        <w:rPr>
          <w:rFonts w:ascii="Times New Roman" w:hAnsi="Times New Roman" w:cs="Times New Roman"/>
          <w:color w:val="EE0000"/>
          <w:sz w:val="26"/>
          <w:szCs w:val="26"/>
        </w:rPr>
        <w:t>có thể chấp nhận rủi ro để hoàn thành công việc</w:t>
      </w:r>
      <w:r w:rsidR="004F74EF" w:rsidRPr="004F74EF">
        <w:rPr>
          <w:rFonts w:ascii="Times New Roman" w:hAnsi="Times New Roman" w:cs="Times New Roman"/>
          <w:sz w:val="26"/>
          <w:szCs w:val="26"/>
        </w:rPr>
        <w:t>.</w:t>
      </w:r>
      <w:r>
        <w:rPr>
          <w:rFonts w:ascii="Times New Roman" w:hAnsi="Times New Roman" w:cs="Times New Roman"/>
          <w:sz w:val="26"/>
          <w:szCs w:val="26"/>
        </w:rPr>
        <w:t xml:space="preserve"> </w:t>
      </w:r>
      <w:r w:rsidR="004F74EF" w:rsidRPr="004F74EF">
        <w:rPr>
          <w:rFonts w:ascii="Times New Roman" w:hAnsi="Times New Roman" w:cs="Times New Roman"/>
          <w:sz w:val="26"/>
          <w:szCs w:val="26"/>
        </w:rPr>
        <w:t>Khi thời gian gấp rút và có nhiều việc phải xử lý, việc thiếu một biện pháp an toàn (ví dụ như không mặc áo phao) có thể bị bỏ qua để tiết kiệm thời gian.</w:t>
      </w:r>
      <w:r>
        <w:rPr>
          <w:rFonts w:ascii="Times New Roman" w:hAnsi="Times New Roman" w:cs="Times New Roman"/>
          <w:sz w:val="26"/>
          <w:szCs w:val="26"/>
        </w:rPr>
        <w:t xml:space="preserve"> </w:t>
      </w:r>
      <w:r w:rsidR="004F74EF" w:rsidRPr="004F74EF">
        <w:rPr>
          <w:rFonts w:ascii="Times New Roman" w:hAnsi="Times New Roman" w:cs="Times New Roman"/>
          <w:color w:val="EE0000"/>
          <w:sz w:val="26"/>
          <w:szCs w:val="26"/>
        </w:rPr>
        <w:t xml:space="preserve">Giúp </w:t>
      </w:r>
      <w:r w:rsidR="008930BB" w:rsidRPr="008930BB">
        <w:rPr>
          <w:rFonts w:ascii="Times New Roman" w:hAnsi="Times New Roman" w:cs="Times New Roman"/>
          <w:color w:val="EE0000"/>
          <w:sz w:val="26"/>
          <w:szCs w:val="26"/>
        </w:rPr>
        <w:t>thuyền viên</w:t>
      </w:r>
      <w:r w:rsidR="004F74EF" w:rsidRPr="004F74EF">
        <w:rPr>
          <w:rFonts w:ascii="Times New Roman" w:hAnsi="Times New Roman" w:cs="Times New Roman"/>
          <w:color w:val="EE0000"/>
          <w:sz w:val="26"/>
          <w:szCs w:val="26"/>
        </w:rPr>
        <w:t xml:space="preserve"> nhận diện </w:t>
      </w:r>
      <w:r w:rsidR="008930BB">
        <w:rPr>
          <w:rFonts w:ascii="Times New Roman" w:hAnsi="Times New Roman" w:cs="Times New Roman"/>
          <w:color w:val="EE0000"/>
          <w:sz w:val="26"/>
          <w:szCs w:val="26"/>
        </w:rPr>
        <w:t xml:space="preserve">được </w:t>
      </w:r>
      <w:r w:rsidR="004F74EF" w:rsidRPr="004F74EF">
        <w:rPr>
          <w:rFonts w:ascii="Times New Roman" w:hAnsi="Times New Roman" w:cs="Times New Roman"/>
          <w:color w:val="EE0000"/>
          <w:sz w:val="26"/>
          <w:szCs w:val="26"/>
        </w:rPr>
        <w:t>rủi ro là một thách thức chung của toàn ngành hàng hải.</w:t>
      </w:r>
    </w:p>
    <w:p w14:paraId="05145531" w14:textId="2F299200" w:rsidR="004F74EF" w:rsidRPr="004F74EF" w:rsidRDefault="004F74EF" w:rsidP="003C4DF2">
      <w:pPr>
        <w:spacing w:before="120" w:after="120"/>
        <w:jc w:val="both"/>
        <w:rPr>
          <w:rFonts w:ascii="Times New Roman" w:hAnsi="Times New Roman" w:cs="Times New Roman"/>
          <w:b/>
          <w:bCs/>
          <w:color w:val="EE0000"/>
          <w:sz w:val="26"/>
          <w:szCs w:val="26"/>
        </w:rPr>
      </w:pPr>
      <w:r w:rsidRPr="004F74EF">
        <w:rPr>
          <w:rFonts w:ascii="Times New Roman" w:hAnsi="Times New Roman" w:cs="Times New Roman"/>
          <w:b/>
          <w:bCs/>
          <w:color w:val="EE0000"/>
          <w:sz w:val="26"/>
          <w:szCs w:val="26"/>
        </w:rPr>
        <w:t xml:space="preserve">Thiết bị </w:t>
      </w:r>
      <w:r w:rsidR="008930BB" w:rsidRPr="008930BB">
        <w:rPr>
          <w:rFonts w:ascii="Times New Roman" w:hAnsi="Times New Roman" w:cs="Times New Roman"/>
          <w:b/>
          <w:bCs/>
          <w:color w:val="EE0000"/>
          <w:sz w:val="26"/>
          <w:szCs w:val="26"/>
        </w:rPr>
        <w:t xml:space="preserve">có thể </w:t>
      </w:r>
      <w:r w:rsidRPr="004F74EF">
        <w:rPr>
          <w:rFonts w:ascii="Times New Roman" w:hAnsi="Times New Roman" w:cs="Times New Roman"/>
          <w:b/>
          <w:bCs/>
          <w:color w:val="EE0000"/>
          <w:sz w:val="26"/>
          <w:szCs w:val="26"/>
        </w:rPr>
        <w:t>bảo vệ</w:t>
      </w:r>
      <w:r w:rsidR="008930BB" w:rsidRPr="008930BB">
        <w:rPr>
          <w:rFonts w:ascii="Times New Roman" w:hAnsi="Times New Roman" w:cs="Times New Roman"/>
          <w:b/>
          <w:bCs/>
          <w:color w:val="EE0000"/>
          <w:sz w:val="26"/>
          <w:szCs w:val="26"/>
        </w:rPr>
        <w:t xml:space="preserve"> bạn</w:t>
      </w:r>
      <w:r w:rsidRPr="004F74EF">
        <w:rPr>
          <w:rFonts w:ascii="Times New Roman" w:hAnsi="Times New Roman" w:cs="Times New Roman"/>
          <w:b/>
          <w:bCs/>
          <w:color w:val="EE0000"/>
          <w:sz w:val="26"/>
          <w:szCs w:val="26"/>
        </w:rPr>
        <w:t>, nhưng văn hóa an toàn mới là yếu tố cứu mạng</w:t>
      </w:r>
      <w:r w:rsidR="008930BB" w:rsidRPr="008930BB">
        <w:rPr>
          <w:rFonts w:ascii="Times New Roman" w:hAnsi="Times New Roman" w:cs="Times New Roman"/>
          <w:b/>
          <w:bCs/>
          <w:color w:val="EE0000"/>
          <w:sz w:val="26"/>
          <w:szCs w:val="26"/>
        </w:rPr>
        <w:t xml:space="preserve"> bạn</w:t>
      </w:r>
    </w:p>
    <w:p w14:paraId="7814E155" w14:textId="4AC10617" w:rsidR="004F74EF" w:rsidRPr="004F74EF" w:rsidRDefault="004F74EF" w:rsidP="003C4DF2">
      <w:pPr>
        <w:spacing w:before="120" w:after="120"/>
        <w:jc w:val="both"/>
        <w:rPr>
          <w:rFonts w:ascii="Times New Roman" w:hAnsi="Times New Roman" w:cs="Times New Roman"/>
          <w:color w:val="EE0000"/>
          <w:sz w:val="26"/>
          <w:szCs w:val="26"/>
        </w:rPr>
      </w:pPr>
      <w:r w:rsidRPr="004F74EF">
        <w:rPr>
          <w:rFonts w:ascii="Times New Roman" w:hAnsi="Times New Roman" w:cs="Times New Roman"/>
          <w:sz w:val="26"/>
          <w:szCs w:val="26"/>
        </w:rPr>
        <w:t xml:space="preserve">Một dây đai an toàn toàn thân (full-body harness) đi kèm hai dây móc (double lanyards) là lựa chọn tối ưu cho công việc </w:t>
      </w:r>
      <w:r w:rsidR="008930BB">
        <w:rPr>
          <w:rFonts w:ascii="Times New Roman" w:hAnsi="Times New Roman" w:cs="Times New Roman"/>
          <w:sz w:val="26"/>
          <w:szCs w:val="26"/>
        </w:rPr>
        <w:t xml:space="preserve">ở </w:t>
      </w:r>
      <w:r w:rsidRPr="004F74EF">
        <w:rPr>
          <w:rFonts w:ascii="Times New Roman" w:hAnsi="Times New Roman" w:cs="Times New Roman"/>
          <w:sz w:val="26"/>
          <w:szCs w:val="26"/>
        </w:rPr>
        <w:t>trên cao</w:t>
      </w:r>
      <w:r w:rsidR="008930BB">
        <w:rPr>
          <w:rFonts w:ascii="Times New Roman" w:hAnsi="Times New Roman" w:cs="Times New Roman"/>
          <w:sz w:val="26"/>
          <w:szCs w:val="26"/>
        </w:rPr>
        <w:t xml:space="preserve"> và ở ngoài mạn tàu</w:t>
      </w:r>
      <w:r w:rsidRPr="004F74EF">
        <w:rPr>
          <w:rFonts w:ascii="Times New Roman" w:hAnsi="Times New Roman" w:cs="Times New Roman"/>
          <w:sz w:val="26"/>
          <w:szCs w:val="26"/>
        </w:rPr>
        <w:t>.</w:t>
      </w:r>
      <w:r w:rsidR="008930BB">
        <w:rPr>
          <w:rFonts w:ascii="Times New Roman" w:hAnsi="Times New Roman" w:cs="Times New Roman"/>
          <w:sz w:val="26"/>
          <w:szCs w:val="26"/>
        </w:rPr>
        <w:t xml:space="preserve"> </w:t>
      </w:r>
      <w:r w:rsidRPr="004F74EF">
        <w:rPr>
          <w:rFonts w:ascii="Times New Roman" w:hAnsi="Times New Roman" w:cs="Times New Roman"/>
          <w:sz w:val="26"/>
          <w:szCs w:val="26"/>
        </w:rPr>
        <w:t xml:space="preserve">Tuy nhiên, </w:t>
      </w:r>
      <w:r w:rsidR="008930BB" w:rsidRPr="008930BB">
        <w:rPr>
          <w:rFonts w:ascii="Times New Roman" w:hAnsi="Times New Roman" w:cs="Times New Roman"/>
          <w:sz w:val="26"/>
          <w:szCs w:val="26"/>
        </w:rPr>
        <w:t xml:space="preserve">thậm chí </w:t>
      </w:r>
      <w:r w:rsidRPr="004F74EF">
        <w:rPr>
          <w:rFonts w:ascii="Times New Roman" w:hAnsi="Times New Roman" w:cs="Times New Roman"/>
          <w:color w:val="EE0000"/>
          <w:sz w:val="26"/>
          <w:szCs w:val="26"/>
        </w:rPr>
        <w:t>thiết bị tốt nhất cũng không thể ngăn ngừa tai nạn nếu văn hóa và tư duy an toàn chưa được xây dựng vững chắc trong doanh nghiệp.</w:t>
      </w:r>
    </w:p>
    <w:p w14:paraId="54158458" w14:textId="0BCA7621" w:rsidR="004F74EF" w:rsidRPr="004F74EF" w:rsidRDefault="004F74EF" w:rsidP="003C4DF2">
      <w:pPr>
        <w:spacing w:before="120" w:after="120"/>
        <w:jc w:val="both"/>
        <w:rPr>
          <w:rFonts w:ascii="Times New Roman" w:hAnsi="Times New Roman" w:cs="Times New Roman"/>
          <w:b/>
          <w:bCs/>
          <w:sz w:val="26"/>
          <w:szCs w:val="26"/>
        </w:rPr>
      </w:pPr>
      <w:r w:rsidRPr="004F74EF">
        <w:rPr>
          <w:rFonts w:ascii="Times New Roman" w:hAnsi="Times New Roman" w:cs="Times New Roman"/>
          <w:b/>
          <w:bCs/>
          <w:sz w:val="26"/>
          <w:szCs w:val="26"/>
        </w:rPr>
        <w:t xml:space="preserve">Các chiến dịch </w:t>
      </w:r>
      <w:r w:rsidR="008930BB" w:rsidRPr="008930BB">
        <w:rPr>
          <w:rFonts w:ascii="Times New Roman" w:hAnsi="Times New Roman" w:cs="Times New Roman"/>
          <w:b/>
          <w:bCs/>
          <w:sz w:val="26"/>
          <w:szCs w:val="26"/>
        </w:rPr>
        <w:t xml:space="preserve">truyền thông về </w:t>
      </w:r>
      <w:r w:rsidRPr="004F74EF">
        <w:rPr>
          <w:rFonts w:ascii="Times New Roman" w:hAnsi="Times New Roman" w:cs="Times New Roman"/>
          <w:b/>
          <w:bCs/>
          <w:sz w:val="26"/>
          <w:szCs w:val="26"/>
        </w:rPr>
        <w:t xml:space="preserve">an toàn và huấn luyện định kỳ đóng vai trò then chốt trong việc bồi đắp văn hóa an toàn khi làm việc </w:t>
      </w:r>
      <w:r w:rsidR="008930BB" w:rsidRPr="008930BB">
        <w:rPr>
          <w:rFonts w:ascii="Times New Roman" w:hAnsi="Times New Roman" w:cs="Times New Roman"/>
          <w:b/>
          <w:bCs/>
          <w:sz w:val="26"/>
          <w:szCs w:val="26"/>
        </w:rPr>
        <w:t xml:space="preserve">ở </w:t>
      </w:r>
      <w:r w:rsidRPr="004F74EF">
        <w:rPr>
          <w:rFonts w:ascii="Times New Roman" w:hAnsi="Times New Roman" w:cs="Times New Roman"/>
          <w:b/>
          <w:bCs/>
          <w:sz w:val="26"/>
          <w:szCs w:val="26"/>
        </w:rPr>
        <w:t>trên cao</w:t>
      </w:r>
      <w:r w:rsidR="008930BB" w:rsidRPr="008930BB">
        <w:rPr>
          <w:rFonts w:ascii="Times New Roman" w:hAnsi="Times New Roman" w:cs="Times New Roman"/>
          <w:b/>
          <w:bCs/>
          <w:sz w:val="26"/>
          <w:szCs w:val="26"/>
        </w:rPr>
        <w:t xml:space="preserve"> và ở ngoài mạn tàu</w:t>
      </w:r>
      <w:r w:rsidRPr="004F74EF">
        <w:rPr>
          <w:rFonts w:ascii="Times New Roman" w:hAnsi="Times New Roman" w:cs="Times New Roman"/>
          <w:b/>
          <w:bCs/>
          <w:sz w:val="26"/>
          <w:szCs w:val="26"/>
        </w:rPr>
        <w:t>.</w:t>
      </w:r>
    </w:p>
    <w:p w14:paraId="3C0CD550" w14:textId="246633FB" w:rsidR="00C13E10" w:rsidRDefault="008930BB" w:rsidP="008930BB">
      <w:pPr>
        <w:jc w:val="center"/>
      </w:pPr>
      <w:r>
        <w:rPr>
          <w:rFonts w:ascii="Times New Roman" w:hAnsi="Times New Roman" w:cs="Times New Roman"/>
          <w:sz w:val="26"/>
          <w:szCs w:val="26"/>
        </w:rPr>
        <w:t>---------------------------------</w:t>
      </w:r>
    </w:p>
    <w:sectPr w:rsidR="00C13E10" w:rsidSect="00B63674">
      <w:pgSz w:w="12240" w:h="15840"/>
      <w:pgMar w:top="810" w:right="108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3267"/>
    <w:multiLevelType w:val="multilevel"/>
    <w:tmpl w:val="9C70F6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974049"/>
    <w:multiLevelType w:val="multilevel"/>
    <w:tmpl w:val="EF04FC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B706F5"/>
    <w:multiLevelType w:val="multilevel"/>
    <w:tmpl w:val="0484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A00274"/>
    <w:multiLevelType w:val="multilevel"/>
    <w:tmpl w:val="8B24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9600319">
    <w:abstractNumId w:val="1"/>
  </w:num>
  <w:num w:numId="2" w16cid:durableId="1442921590">
    <w:abstractNumId w:val="0"/>
  </w:num>
  <w:num w:numId="3" w16cid:durableId="1329093053">
    <w:abstractNumId w:val="2"/>
  </w:num>
  <w:num w:numId="4" w16cid:durableId="19468867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4EF"/>
    <w:rsid w:val="000501D0"/>
    <w:rsid w:val="003832BA"/>
    <w:rsid w:val="003C4DF2"/>
    <w:rsid w:val="0042116A"/>
    <w:rsid w:val="004F74EF"/>
    <w:rsid w:val="008930BB"/>
    <w:rsid w:val="00B63674"/>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29747"/>
  <w15:chartTrackingRefBased/>
  <w15:docId w15:val="{5C60F531-B700-4E06-AAE1-9C455B9EE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74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74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74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74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74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74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74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74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74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4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74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74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74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74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74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74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74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74EF"/>
    <w:rPr>
      <w:rFonts w:eastAsiaTheme="majorEastAsia" w:cstheme="majorBidi"/>
      <w:color w:val="272727" w:themeColor="text1" w:themeTint="D8"/>
    </w:rPr>
  </w:style>
  <w:style w:type="paragraph" w:styleId="Title">
    <w:name w:val="Title"/>
    <w:basedOn w:val="Normal"/>
    <w:next w:val="Normal"/>
    <w:link w:val="TitleChar"/>
    <w:uiPriority w:val="10"/>
    <w:qFormat/>
    <w:rsid w:val="004F74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74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74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74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74EF"/>
    <w:pPr>
      <w:spacing w:before="160"/>
      <w:jc w:val="center"/>
    </w:pPr>
    <w:rPr>
      <w:i/>
      <w:iCs/>
      <w:color w:val="404040" w:themeColor="text1" w:themeTint="BF"/>
    </w:rPr>
  </w:style>
  <w:style w:type="character" w:customStyle="1" w:styleId="QuoteChar">
    <w:name w:val="Quote Char"/>
    <w:basedOn w:val="DefaultParagraphFont"/>
    <w:link w:val="Quote"/>
    <w:uiPriority w:val="29"/>
    <w:rsid w:val="004F74EF"/>
    <w:rPr>
      <w:i/>
      <w:iCs/>
      <w:color w:val="404040" w:themeColor="text1" w:themeTint="BF"/>
    </w:rPr>
  </w:style>
  <w:style w:type="paragraph" w:styleId="ListParagraph">
    <w:name w:val="List Paragraph"/>
    <w:basedOn w:val="Normal"/>
    <w:uiPriority w:val="34"/>
    <w:qFormat/>
    <w:rsid w:val="004F74EF"/>
    <w:pPr>
      <w:ind w:left="720"/>
      <w:contextualSpacing/>
    </w:pPr>
  </w:style>
  <w:style w:type="character" w:styleId="IntenseEmphasis">
    <w:name w:val="Intense Emphasis"/>
    <w:basedOn w:val="DefaultParagraphFont"/>
    <w:uiPriority w:val="21"/>
    <w:qFormat/>
    <w:rsid w:val="004F74EF"/>
    <w:rPr>
      <w:i/>
      <w:iCs/>
      <w:color w:val="0F4761" w:themeColor="accent1" w:themeShade="BF"/>
    </w:rPr>
  </w:style>
  <w:style w:type="paragraph" w:styleId="IntenseQuote">
    <w:name w:val="Intense Quote"/>
    <w:basedOn w:val="Normal"/>
    <w:next w:val="Normal"/>
    <w:link w:val="IntenseQuoteChar"/>
    <w:uiPriority w:val="30"/>
    <w:qFormat/>
    <w:rsid w:val="004F74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74EF"/>
    <w:rPr>
      <w:i/>
      <w:iCs/>
      <w:color w:val="0F4761" w:themeColor="accent1" w:themeShade="BF"/>
    </w:rPr>
  </w:style>
  <w:style w:type="character" w:styleId="IntenseReference">
    <w:name w:val="Intense Reference"/>
    <w:basedOn w:val="DefaultParagraphFont"/>
    <w:uiPriority w:val="32"/>
    <w:qFormat/>
    <w:rsid w:val="004F74EF"/>
    <w:rPr>
      <w:b/>
      <w:bCs/>
      <w:smallCaps/>
      <w:color w:val="0F4761" w:themeColor="accent1" w:themeShade="BF"/>
      <w:spacing w:val="5"/>
    </w:rPr>
  </w:style>
  <w:style w:type="character" w:styleId="Hyperlink">
    <w:name w:val="Hyperlink"/>
    <w:basedOn w:val="DefaultParagraphFont"/>
    <w:uiPriority w:val="99"/>
    <w:unhideWhenUsed/>
    <w:rsid w:val="004F74EF"/>
    <w:rPr>
      <w:color w:val="467886" w:themeColor="hyperlink"/>
      <w:u w:val="single"/>
    </w:rPr>
  </w:style>
  <w:style w:type="character" w:styleId="UnresolvedMention">
    <w:name w:val="Unresolved Mention"/>
    <w:basedOn w:val="DefaultParagraphFont"/>
    <w:uiPriority w:val="99"/>
    <w:semiHidden/>
    <w:unhideWhenUsed/>
    <w:rsid w:val="004F74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4/09/shutterstock_1702921534-e1750673770447.jpg" TargetMode="External"/><Relationship Id="rId5" Type="http://schemas.openxmlformats.org/officeDocument/2006/relationships/hyperlink" Target="https://safety4sea.com/category/safety-parent/acciden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1028</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2025-11-01T07:56:00Z</dcterms:created>
  <dcterms:modified xsi:type="dcterms:W3CDTF">2025-11-01T08:40:00Z</dcterms:modified>
</cp:coreProperties>
</file>