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B59C6" w14:textId="39AD081F" w:rsidR="003A3F79" w:rsidRDefault="00F11613" w:rsidP="006C4C2E">
      <w:pPr>
        <w:spacing w:line="240" w:lineRule="auto"/>
        <w:ind w:right="270"/>
        <w:jc w:val="center"/>
        <w:rPr>
          <w:rFonts w:ascii="Times New Roman" w:hAnsi="Times New Roman" w:cs="Times New Roman"/>
          <w:b/>
          <w:bCs/>
          <w:sz w:val="40"/>
          <w:szCs w:val="40"/>
        </w:rPr>
      </w:pPr>
      <w:r w:rsidRPr="00F11613">
        <w:rPr>
          <w:rFonts w:ascii="Times New Roman" w:hAnsi="Times New Roman" w:cs="Times New Roman"/>
          <w:b/>
          <w:bCs/>
          <w:sz w:val="40"/>
          <w:szCs w:val="40"/>
        </w:rPr>
        <w:t>Tác động của các công trình năng lượng tái tạo ngoài khơi (OREI) đối với an toàn hàng hải và ứng phó khẩn cấp</w:t>
      </w:r>
    </w:p>
    <w:p w14:paraId="06CEA106" w14:textId="655D212C" w:rsidR="006C4C2E" w:rsidRPr="003A3F79" w:rsidRDefault="006C4C2E" w:rsidP="006C4C2E">
      <w:pPr>
        <w:spacing w:line="240" w:lineRule="auto"/>
        <w:ind w:right="270"/>
        <w:jc w:val="center"/>
        <w:rPr>
          <w:rFonts w:ascii="Times New Roman" w:hAnsi="Times New Roman" w:cs="Times New Roman"/>
          <w:b/>
          <w:bCs/>
          <w:sz w:val="40"/>
          <w:szCs w:val="40"/>
        </w:rPr>
      </w:pPr>
      <w:r w:rsidRPr="006C4C2E">
        <w:rPr>
          <w:rFonts w:ascii="Times New Roman" w:hAnsi="Times New Roman" w:cs="Times New Roman"/>
          <w:b/>
          <w:bCs/>
          <w:sz w:val="40"/>
          <w:szCs w:val="40"/>
        </w:rPr>
        <w:drawing>
          <wp:inline distT="0" distB="0" distL="0" distR="0" wp14:anchorId="40CE8A53" wp14:editId="4CE38622">
            <wp:extent cx="6044530" cy="2933700"/>
            <wp:effectExtent l="0" t="0" r="0" b="0"/>
            <wp:docPr id="1418322843" name="Picture 1" descr="A group of wind turbines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22843" name="Picture 1" descr="A group of wind turbines in the ocean&#10;&#10;AI-generated content may be incorrect."/>
                    <pic:cNvPicPr/>
                  </pic:nvPicPr>
                  <pic:blipFill>
                    <a:blip r:embed="rId5"/>
                    <a:stretch>
                      <a:fillRect/>
                    </a:stretch>
                  </pic:blipFill>
                  <pic:spPr>
                    <a:xfrm>
                      <a:off x="0" y="0"/>
                      <a:ext cx="6054539" cy="2938558"/>
                    </a:xfrm>
                    <a:prstGeom prst="rect">
                      <a:avLst/>
                    </a:prstGeom>
                  </pic:spPr>
                </pic:pic>
              </a:graphicData>
            </a:graphic>
          </wp:inline>
        </w:drawing>
      </w:r>
    </w:p>
    <w:p w14:paraId="6F611B44" w14:textId="0A361CE4" w:rsidR="00F11613" w:rsidRPr="006C4C2E" w:rsidRDefault="00F11613"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Các công trình năng lượng tái tạo ngoài khơi (OREI - Offshore Renewable Energy Installation) hiện có hoặc được đề xuất trong vùng nội thủy, lãnh hải hoặc trong Vùng đặc quyền kinh tế (EEZ) bên ngoài lãnh hải có thể ảnh hưởng đến hoạt động hàng hải và an toàn hàng hải.</w:t>
      </w:r>
    </w:p>
    <w:p w14:paraId="7B5FEAC6" w14:textId="237546E6" w:rsidR="00F11613" w:rsidRPr="006C4C2E" w:rsidRDefault="00F11613"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 xml:space="preserve">Cần phải đánh giá các tác động và thực hiện các biện pháp giảm thiểu để bảo đảm an toàn sinh mạng trên biển. Việc đánh giá cần xem xét đến các hậu quả khi tàu phải đổi hướng khỏi tuyến hàng hải thông thường, hoặc khi tàu cá hay tàu giải trí phải đi vào tuyến hàng hải để tránh các khu vực xây dựng OREI. </w:t>
      </w:r>
    </w:p>
    <w:p w14:paraId="29BE9D80" w14:textId="77777777" w:rsidR="00F11613" w:rsidRPr="006C4C2E" w:rsidRDefault="00F11613"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OREI có thể bao gồm:</w:t>
      </w:r>
    </w:p>
    <w:p w14:paraId="10ACFCD0" w14:textId="77777777" w:rsidR="00F11613" w:rsidRPr="006C4C2E" w:rsidRDefault="00F11613" w:rsidP="006C4C2E">
      <w:pPr>
        <w:numPr>
          <w:ilvl w:val="0"/>
          <w:numId w:val="23"/>
        </w:num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các trang trại điện gió ngoài khơi</w:t>
      </w:r>
    </w:p>
    <w:p w14:paraId="576B6BB6" w14:textId="3D148465" w:rsidR="00F11613" w:rsidRPr="006C4C2E" w:rsidRDefault="00F11613" w:rsidP="006C4C2E">
      <w:pPr>
        <w:numPr>
          <w:ilvl w:val="0"/>
          <w:numId w:val="23"/>
        </w:num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tua-bin sử dụng dòng hải lưu</w:t>
      </w:r>
    </w:p>
    <w:p w14:paraId="4F100F24" w14:textId="77777777" w:rsidR="00F11613" w:rsidRPr="006C4C2E" w:rsidRDefault="00F11613" w:rsidP="006C4C2E">
      <w:pPr>
        <w:numPr>
          <w:ilvl w:val="0"/>
          <w:numId w:val="23"/>
        </w:num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thiết bị khai thác sóng biển</w:t>
      </w:r>
    </w:p>
    <w:p w14:paraId="3621B2BE" w14:textId="77777777" w:rsidR="00F11613" w:rsidRPr="006C4C2E" w:rsidRDefault="00F11613" w:rsidP="006C4C2E">
      <w:pPr>
        <w:numPr>
          <w:ilvl w:val="0"/>
          <w:numId w:val="23"/>
        </w:num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bất kỳ công trình nào khác</w:t>
      </w:r>
    </w:p>
    <w:p w14:paraId="25FFFCFB" w14:textId="77777777" w:rsidR="006C4C2E" w:rsidRDefault="00763786" w:rsidP="006C4C2E">
      <w:pPr>
        <w:spacing w:before="120" w:after="120"/>
        <w:jc w:val="both"/>
        <w:rPr>
          <w:rFonts w:ascii="Times New Roman" w:hAnsi="Times New Roman" w:cs="Times New Roman"/>
          <w:b/>
          <w:bCs/>
          <w:sz w:val="26"/>
          <w:szCs w:val="26"/>
        </w:rPr>
      </w:pPr>
      <w:r w:rsidRPr="006C4C2E">
        <w:rPr>
          <w:rFonts w:ascii="Times New Roman" w:hAnsi="Times New Roman" w:cs="Times New Roman"/>
          <w:b/>
          <w:bCs/>
          <w:sz w:val="26"/>
          <w:szCs w:val="26"/>
        </w:rPr>
        <w:t>Hành hải và lập kế hoạch hành trình ở gần các Công trình Năng lượng Tái tạo Ngoài khơi (OREI)</w:t>
      </w:r>
    </w:p>
    <w:p w14:paraId="2ACEEF2C" w14:textId="225CFB2C" w:rsidR="00763786" w:rsidRPr="006C4C2E" w:rsidRDefault="00763786"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 xml:space="preserve">Bạn cần lưu ý rằng </w:t>
      </w:r>
      <w:r w:rsidR="006C4C2E">
        <w:rPr>
          <w:rFonts w:ascii="Times New Roman" w:hAnsi="Times New Roman" w:cs="Times New Roman"/>
          <w:sz w:val="26"/>
          <w:szCs w:val="26"/>
        </w:rPr>
        <w:t xml:space="preserve">các tàu </w:t>
      </w:r>
      <w:r w:rsidRPr="006C4C2E">
        <w:rPr>
          <w:rFonts w:ascii="Times New Roman" w:hAnsi="Times New Roman" w:cs="Times New Roman"/>
          <w:sz w:val="26"/>
          <w:szCs w:val="26"/>
        </w:rPr>
        <w:t>không có quyền tự do tiếp cận bất kỳ loại OREI nào. Đây là tài sản tư nhân và đã được bố trí biển cảnh báo phù hợp. Việc tiếp cận một OREI đòi hỏi kỹ năng và bị giới hạn bởi trạng thái của biển; chỉ nên thực hiện trong điều kiện được kiểm soát và bởi nhân sự được huấn luyện.</w:t>
      </w:r>
    </w:p>
    <w:p w14:paraId="5FBA21C1" w14:textId="3E5E0FB0" w:rsidR="00763786" w:rsidRPr="006C4C2E" w:rsidRDefault="00763786"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lastRenderedPageBreak/>
        <w:t>Mức độ nhìn thấy</w:t>
      </w:r>
      <w:r w:rsidR="006C4C2E">
        <w:rPr>
          <w:rFonts w:ascii="Times New Roman" w:hAnsi="Times New Roman" w:cs="Times New Roman"/>
          <w:sz w:val="26"/>
          <w:szCs w:val="26"/>
        </w:rPr>
        <w:t xml:space="preserve"> của</w:t>
      </w:r>
      <w:r w:rsidRPr="006C4C2E">
        <w:rPr>
          <w:rFonts w:ascii="Times New Roman" w:hAnsi="Times New Roman" w:cs="Times New Roman"/>
          <w:sz w:val="26"/>
          <w:szCs w:val="26"/>
        </w:rPr>
        <w:t xml:space="preserve"> các công trình điện gió, điện sóng và điện thủy triều ngoài khơi phụ thuộc vào loại thiết bị, vì một số hoàn toàn nằm dưới mặt nước, số khác chỉ nhô nhẹ lên khỏi mặt biển. Việc đánh dấu các công trình điện sóng và điện thủy triều sẽ dựa trên khuyến nghị của </w:t>
      </w:r>
      <w:r w:rsidRPr="006C4C2E">
        <w:rPr>
          <w:rFonts w:ascii="Times New Roman" w:hAnsi="Times New Roman" w:cs="Times New Roman"/>
          <w:b/>
          <w:bCs/>
          <w:sz w:val="26"/>
          <w:szCs w:val="26"/>
        </w:rPr>
        <w:t>Hiệp hội Quốc tế về Báo hiệu Hàng hải và Cơ quan Hải đăng (IALA)</w:t>
      </w:r>
      <w:r w:rsidRPr="006C4C2E">
        <w:rPr>
          <w:rFonts w:ascii="Times New Roman" w:hAnsi="Times New Roman" w:cs="Times New Roman"/>
          <w:sz w:val="26"/>
          <w:szCs w:val="26"/>
        </w:rPr>
        <w:t>.</w:t>
      </w:r>
    </w:p>
    <w:p w14:paraId="6397C8B6" w14:textId="77777777" w:rsidR="00763786" w:rsidRPr="006C4C2E" w:rsidRDefault="00763786" w:rsidP="006C4C2E">
      <w:pPr>
        <w:spacing w:before="120" w:after="120"/>
        <w:jc w:val="both"/>
        <w:rPr>
          <w:rFonts w:ascii="Times New Roman" w:hAnsi="Times New Roman" w:cs="Times New Roman"/>
          <w:b/>
          <w:bCs/>
          <w:sz w:val="26"/>
          <w:szCs w:val="26"/>
        </w:rPr>
      </w:pPr>
      <w:r w:rsidRPr="006C4C2E">
        <w:rPr>
          <w:rFonts w:ascii="Times New Roman" w:hAnsi="Times New Roman" w:cs="Times New Roman"/>
          <w:b/>
          <w:bCs/>
          <w:sz w:val="26"/>
          <w:szCs w:val="26"/>
        </w:rPr>
        <w:t>Trang trại điện gió (Wind farms)</w:t>
      </w:r>
    </w:p>
    <w:p w14:paraId="50FBCCD4" w14:textId="4AC0B7B4" w:rsidR="00763786" w:rsidRPr="006C4C2E" w:rsidRDefault="00763786"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Khi lập kế hoạch hành trình, sĩ quan hàng hải cần đánh giá mọi mối nguy</w:t>
      </w:r>
      <w:r w:rsidR="00BB5064">
        <w:rPr>
          <w:rFonts w:ascii="Times New Roman" w:hAnsi="Times New Roman" w:cs="Times New Roman"/>
          <w:sz w:val="26"/>
          <w:szCs w:val="26"/>
        </w:rPr>
        <w:t xml:space="preserve"> hiểm</w:t>
      </w:r>
      <w:r w:rsidRPr="006C4C2E">
        <w:rPr>
          <w:rFonts w:ascii="Times New Roman" w:hAnsi="Times New Roman" w:cs="Times New Roman"/>
          <w:sz w:val="26"/>
          <w:szCs w:val="26"/>
        </w:rPr>
        <w:t xml:space="preserve"> và rủi ro liên quan, bao gồm vị trí của trang trại điện gió và các turbine, ví dụ:</w:t>
      </w:r>
    </w:p>
    <w:p w14:paraId="66EDC245" w14:textId="685D058A"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Khoảng cách giữa turbine</w:t>
      </w:r>
      <w:r w:rsidRPr="006C4C2E">
        <w:rPr>
          <w:rFonts w:ascii="Times New Roman" w:hAnsi="Times New Roman" w:cs="Times New Roman"/>
          <w:sz w:val="26"/>
          <w:szCs w:val="26"/>
        </w:rPr>
        <w:t xml:space="preserve"> – thường cách nhau </w:t>
      </w:r>
      <w:r w:rsidRPr="00BB5064">
        <w:rPr>
          <w:rFonts w:ascii="Times New Roman" w:hAnsi="Times New Roman" w:cs="Times New Roman"/>
          <w:sz w:val="26"/>
          <w:szCs w:val="26"/>
        </w:rPr>
        <w:t>500 m hoặc hơn</w:t>
      </w:r>
      <w:r w:rsidRPr="006C4C2E">
        <w:rPr>
          <w:rFonts w:ascii="Times New Roman" w:hAnsi="Times New Roman" w:cs="Times New Roman"/>
          <w:sz w:val="26"/>
          <w:szCs w:val="26"/>
        </w:rPr>
        <w:t xml:space="preserve"> tùy </w:t>
      </w:r>
      <w:r w:rsidR="00BB5064">
        <w:rPr>
          <w:rFonts w:ascii="Times New Roman" w:hAnsi="Times New Roman" w:cs="Times New Roman"/>
          <w:sz w:val="26"/>
          <w:szCs w:val="26"/>
        </w:rPr>
        <w:t xml:space="preserve">theo </w:t>
      </w:r>
      <w:r w:rsidRPr="006C4C2E">
        <w:rPr>
          <w:rFonts w:ascii="Times New Roman" w:hAnsi="Times New Roman" w:cs="Times New Roman"/>
          <w:sz w:val="26"/>
          <w:szCs w:val="26"/>
        </w:rPr>
        <w:t>kích thước turbine.</w:t>
      </w:r>
    </w:p>
    <w:p w14:paraId="4A42C86D" w14:textId="068A83DE"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 xml:space="preserve">Độ sâu </w:t>
      </w:r>
      <w:r w:rsidRPr="006C4C2E">
        <w:rPr>
          <w:rFonts w:ascii="Times New Roman" w:hAnsi="Times New Roman" w:cs="Times New Roman"/>
          <w:sz w:val="26"/>
          <w:szCs w:val="26"/>
        </w:rPr>
        <w:t xml:space="preserve">– hầu hết turbine đặt ở vùng nước nông, nhưng các thế hệ mới có thể nằm ở vùng nước sâu hơn, có thể </w:t>
      </w:r>
      <w:r w:rsidR="00BB5064">
        <w:rPr>
          <w:rFonts w:ascii="Times New Roman" w:hAnsi="Times New Roman" w:cs="Times New Roman"/>
          <w:sz w:val="26"/>
          <w:szCs w:val="26"/>
        </w:rPr>
        <w:t xml:space="preserve">làm </w:t>
      </w:r>
      <w:r w:rsidRPr="00BB5064">
        <w:rPr>
          <w:rFonts w:ascii="Times New Roman" w:hAnsi="Times New Roman" w:cs="Times New Roman"/>
          <w:sz w:val="26"/>
          <w:szCs w:val="26"/>
        </w:rPr>
        <w:t>hạn chế luồng lạch hàng hải</w:t>
      </w:r>
      <w:r w:rsidRPr="006C4C2E">
        <w:rPr>
          <w:rFonts w:ascii="Times New Roman" w:hAnsi="Times New Roman" w:cs="Times New Roman"/>
          <w:sz w:val="26"/>
          <w:szCs w:val="26"/>
        </w:rPr>
        <w:t>.</w:t>
      </w:r>
    </w:p>
    <w:p w14:paraId="7F0FE4FF" w14:textId="0A715B5A"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Biến đổi địa hình đáy biển</w:t>
      </w:r>
      <w:r w:rsidRPr="006C4C2E">
        <w:rPr>
          <w:rFonts w:ascii="Times New Roman" w:hAnsi="Times New Roman" w:cs="Times New Roman"/>
          <w:sz w:val="26"/>
          <w:szCs w:val="26"/>
        </w:rPr>
        <w:t xml:space="preserve"> – các kết cấu điện gió có thể gây </w:t>
      </w:r>
      <w:r w:rsidRPr="00BB5064">
        <w:rPr>
          <w:rFonts w:ascii="Times New Roman" w:hAnsi="Times New Roman" w:cs="Times New Roman"/>
          <w:sz w:val="26"/>
          <w:szCs w:val="26"/>
        </w:rPr>
        <w:t>xói đáy biển</w:t>
      </w:r>
      <w:r w:rsidRPr="006C4C2E">
        <w:rPr>
          <w:rFonts w:ascii="Times New Roman" w:hAnsi="Times New Roman" w:cs="Times New Roman"/>
          <w:sz w:val="26"/>
          <w:szCs w:val="26"/>
        </w:rPr>
        <w:t>, làm thay đổi độ sâu và khiến thông tin hải đồ thiếu tin cậy.</w:t>
      </w:r>
    </w:p>
    <w:p w14:paraId="1FD0FDF4" w14:textId="77777777"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Dòng triều</w:t>
      </w:r>
      <w:r w:rsidRPr="006C4C2E">
        <w:rPr>
          <w:rFonts w:ascii="Times New Roman" w:hAnsi="Times New Roman" w:cs="Times New Roman"/>
          <w:sz w:val="26"/>
          <w:szCs w:val="26"/>
        </w:rPr>
        <w:t xml:space="preserve"> – kết cấu turbine có thể </w:t>
      </w:r>
      <w:r w:rsidRPr="00BB5064">
        <w:rPr>
          <w:rFonts w:ascii="Times New Roman" w:hAnsi="Times New Roman" w:cs="Times New Roman"/>
          <w:sz w:val="26"/>
          <w:szCs w:val="26"/>
        </w:rPr>
        <w:t>cản trở dòng triều</w:t>
      </w:r>
      <w:r w:rsidRPr="006C4C2E">
        <w:rPr>
          <w:rFonts w:ascii="Times New Roman" w:hAnsi="Times New Roman" w:cs="Times New Roman"/>
          <w:sz w:val="26"/>
          <w:szCs w:val="26"/>
        </w:rPr>
        <w:t>, tạo xoáy (eddy).</w:t>
      </w:r>
    </w:p>
    <w:p w14:paraId="2FAB4219" w14:textId="4586FD44"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Tàu thuyền nhỏ</w:t>
      </w:r>
      <w:r w:rsidRPr="006C4C2E">
        <w:rPr>
          <w:rFonts w:ascii="Times New Roman" w:hAnsi="Times New Roman" w:cs="Times New Roman"/>
          <w:sz w:val="26"/>
          <w:szCs w:val="26"/>
        </w:rPr>
        <w:t xml:space="preserve"> – tàu phục vụ bảo trì turbine hoặc tàu </w:t>
      </w:r>
      <w:r w:rsidR="00BB5064">
        <w:rPr>
          <w:rFonts w:ascii="Times New Roman" w:hAnsi="Times New Roman" w:cs="Times New Roman"/>
          <w:sz w:val="26"/>
          <w:szCs w:val="26"/>
        </w:rPr>
        <w:t xml:space="preserve">bảo đảm </w:t>
      </w:r>
      <w:r w:rsidRPr="006C4C2E">
        <w:rPr>
          <w:rFonts w:ascii="Times New Roman" w:hAnsi="Times New Roman" w:cs="Times New Roman"/>
          <w:sz w:val="26"/>
          <w:szCs w:val="26"/>
        </w:rPr>
        <w:t xml:space="preserve">an toàn hoạt động trong khu vực có thể bị che khuất; tàu cá cũng có thể hoạt động và </w:t>
      </w:r>
      <w:r w:rsidRPr="00BB5064">
        <w:rPr>
          <w:rFonts w:ascii="Times New Roman" w:hAnsi="Times New Roman" w:cs="Times New Roman"/>
          <w:sz w:val="26"/>
          <w:szCs w:val="26"/>
        </w:rPr>
        <w:t>bị che khuất</w:t>
      </w:r>
      <w:r w:rsidRPr="006C4C2E">
        <w:rPr>
          <w:rFonts w:ascii="Times New Roman" w:hAnsi="Times New Roman" w:cs="Times New Roman"/>
          <w:sz w:val="26"/>
          <w:szCs w:val="26"/>
        </w:rPr>
        <w:t xml:space="preserve"> trong trang trại.</w:t>
      </w:r>
    </w:p>
    <w:p w14:paraId="5813855C" w14:textId="7ECC7053"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Các mốc ven bờ</w:t>
      </w:r>
      <w:r w:rsidRPr="006C4C2E">
        <w:rPr>
          <w:rFonts w:ascii="Times New Roman" w:hAnsi="Times New Roman" w:cs="Times New Roman"/>
          <w:sz w:val="26"/>
          <w:szCs w:val="26"/>
        </w:rPr>
        <w:t xml:space="preserve"> – ở vùng ven biển, các </w:t>
      </w:r>
      <w:r w:rsidR="00BB5064">
        <w:rPr>
          <w:rFonts w:ascii="Times New Roman" w:hAnsi="Times New Roman" w:cs="Times New Roman"/>
          <w:sz w:val="26"/>
          <w:szCs w:val="26"/>
        </w:rPr>
        <w:t>mốc</w:t>
      </w:r>
      <w:r w:rsidRPr="006C4C2E">
        <w:rPr>
          <w:rFonts w:ascii="Times New Roman" w:hAnsi="Times New Roman" w:cs="Times New Roman"/>
          <w:sz w:val="26"/>
          <w:szCs w:val="26"/>
        </w:rPr>
        <w:t xml:space="preserve"> này có thể bị turbine che khuất.</w:t>
      </w:r>
    </w:p>
    <w:p w14:paraId="7FEFF0D0" w14:textId="1A24AC0E"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Trạm biến áp ngoài khơi</w:t>
      </w:r>
      <w:r w:rsidRPr="006C4C2E">
        <w:rPr>
          <w:rFonts w:ascii="Times New Roman" w:hAnsi="Times New Roman" w:cs="Times New Roman"/>
          <w:sz w:val="26"/>
          <w:szCs w:val="26"/>
        </w:rPr>
        <w:t xml:space="preserve"> – thường thấy ở trong hoặc gần các trang trại lớn.</w:t>
      </w:r>
    </w:p>
    <w:p w14:paraId="32F645F6" w14:textId="496F537E" w:rsidR="00763786" w:rsidRPr="006C4C2E" w:rsidRDefault="00763786" w:rsidP="006C4C2E">
      <w:pPr>
        <w:numPr>
          <w:ilvl w:val="0"/>
          <w:numId w:val="24"/>
        </w:numPr>
        <w:spacing w:before="120" w:after="120"/>
        <w:jc w:val="both"/>
        <w:rPr>
          <w:rFonts w:ascii="Times New Roman" w:hAnsi="Times New Roman" w:cs="Times New Roman"/>
          <w:sz w:val="26"/>
          <w:szCs w:val="26"/>
        </w:rPr>
      </w:pPr>
      <w:r w:rsidRPr="006C4C2E">
        <w:rPr>
          <w:rFonts w:ascii="Times New Roman" w:hAnsi="Times New Roman" w:cs="Times New Roman"/>
          <w:b/>
          <w:bCs/>
          <w:sz w:val="26"/>
          <w:szCs w:val="26"/>
        </w:rPr>
        <w:t>Hiệu ứng rotor</w:t>
      </w:r>
      <w:r w:rsidRPr="006C4C2E">
        <w:rPr>
          <w:rFonts w:ascii="Times New Roman" w:hAnsi="Times New Roman" w:cs="Times New Roman"/>
          <w:sz w:val="26"/>
          <w:szCs w:val="26"/>
        </w:rPr>
        <w:t xml:space="preserve"> – turbine có thể làm thay đổi dòng gió, ảnh hưởng đến tàu.</w:t>
      </w:r>
    </w:p>
    <w:p w14:paraId="5029E45B" w14:textId="03FE2022" w:rsidR="00763786" w:rsidRPr="00BB5064" w:rsidRDefault="00763786" w:rsidP="006C4C2E">
      <w:pPr>
        <w:spacing w:before="120" w:after="120"/>
        <w:jc w:val="both"/>
        <w:rPr>
          <w:rFonts w:ascii="Times New Roman" w:hAnsi="Times New Roman" w:cs="Times New Roman"/>
          <w:b/>
          <w:bCs/>
          <w:sz w:val="28"/>
          <w:szCs w:val="28"/>
        </w:rPr>
      </w:pPr>
      <w:r w:rsidRPr="00BB5064">
        <w:rPr>
          <w:rFonts w:ascii="Times New Roman" w:hAnsi="Times New Roman" w:cs="Times New Roman"/>
          <w:b/>
          <w:bCs/>
          <w:sz w:val="28"/>
          <w:szCs w:val="28"/>
        </w:rPr>
        <w:t xml:space="preserve">Công trình điện sóng và điện thủy triều ngoài khơi </w:t>
      </w:r>
    </w:p>
    <w:p w14:paraId="722A51A5" w14:textId="280A84BF" w:rsidR="00763786" w:rsidRPr="006C4C2E" w:rsidRDefault="00763786" w:rsidP="006C4C2E">
      <w:p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 xml:space="preserve">Khác với điện gió, </w:t>
      </w:r>
      <w:r w:rsidRPr="00BB5064">
        <w:rPr>
          <w:rFonts w:ascii="Times New Roman" w:hAnsi="Times New Roman" w:cs="Times New Roman"/>
          <w:sz w:val="26"/>
          <w:szCs w:val="26"/>
        </w:rPr>
        <w:t>các hệ thống điện sóng/điện thủy triều thường rất khó nhìn thấy</w:t>
      </w:r>
      <w:r w:rsidRPr="006C4C2E">
        <w:rPr>
          <w:rFonts w:ascii="Times New Roman" w:hAnsi="Times New Roman" w:cs="Times New Roman"/>
          <w:sz w:val="26"/>
          <w:szCs w:val="26"/>
        </w:rPr>
        <w:t xml:space="preserve"> vì chúng đặt ở mặt nước hoặc ngay dưới mặt nước, ví dụ:</w:t>
      </w:r>
    </w:p>
    <w:p w14:paraId="5C8B17EF" w14:textId="784F3FA0" w:rsidR="00763786" w:rsidRPr="006C4C2E" w:rsidRDefault="00763786" w:rsidP="006C4C2E">
      <w:pPr>
        <w:numPr>
          <w:ilvl w:val="0"/>
          <w:numId w:val="25"/>
        </w:numPr>
        <w:spacing w:before="120" w:after="120"/>
        <w:jc w:val="both"/>
        <w:rPr>
          <w:rFonts w:ascii="Times New Roman" w:hAnsi="Times New Roman" w:cs="Times New Roman"/>
          <w:sz w:val="26"/>
          <w:szCs w:val="26"/>
        </w:rPr>
      </w:pPr>
      <w:r w:rsidRPr="006C4C2E">
        <w:rPr>
          <w:rFonts w:ascii="Times New Roman" w:hAnsi="Times New Roman" w:cs="Times New Roman"/>
          <w:sz w:val="26"/>
          <w:szCs w:val="26"/>
        </w:rPr>
        <w:t xml:space="preserve">Các thiết bị kiểu </w:t>
      </w:r>
      <w:r w:rsidR="00346FC7" w:rsidRPr="006C4C2E">
        <w:rPr>
          <w:rFonts w:ascii="Times New Roman" w:hAnsi="Times New Roman" w:cs="Times New Roman"/>
          <w:sz w:val="26"/>
          <w:szCs w:val="26"/>
        </w:rPr>
        <w:t>các ống dài dao động theo sóng (</w:t>
      </w:r>
      <w:r w:rsidRPr="006C4C2E">
        <w:rPr>
          <w:rFonts w:ascii="Times New Roman" w:hAnsi="Times New Roman" w:cs="Times New Roman"/>
          <w:sz w:val="26"/>
          <w:szCs w:val="26"/>
        </w:rPr>
        <w:t>attenuator</w:t>
      </w:r>
      <w:r w:rsidR="00346FC7" w:rsidRPr="006C4C2E">
        <w:rPr>
          <w:rFonts w:ascii="Times New Roman" w:hAnsi="Times New Roman" w:cs="Times New Roman"/>
          <w:sz w:val="26"/>
          <w:szCs w:val="26"/>
        </w:rPr>
        <w:t>)</w:t>
      </w:r>
    </w:p>
    <w:p w14:paraId="6336CCD0" w14:textId="2A4D6E6E" w:rsidR="00BF025D" w:rsidRPr="00763786" w:rsidRDefault="00BF025D" w:rsidP="00E605C6">
      <w:pPr>
        <w:jc w:val="center"/>
      </w:pPr>
      <w:r w:rsidRPr="00BF025D">
        <w:rPr>
          <w:noProof/>
        </w:rPr>
        <w:drawing>
          <wp:inline distT="0" distB="0" distL="0" distR="0" wp14:anchorId="77924966" wp14:editId="568E183F">
            <wp:extent cx="4815840" cy="2440258"/>
            <wp:effectExtent l="0" t="0" r="3810" b="0"/>
            <wp:docPr id="607219468" name="Picture 1" descr="A long shot of a floating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19468" name="Picture 1" descr="A long shot of a floating dock&#10;&#10;AI-generated content may be incorrect."/>
                    <pic:cNvPicPr/>
                  </pic:nvPicPr>
                  <pic:blipFill>
                    <a:blip r:embed="rId6"/>
                    <a:stretch>
                      <a:fillRect/>
                    </a:stretch>
                  </pic:blipFill>
                  <pic:spPr>
                    <a:xfrm>
                      <a:off x="0" y="0"/>
                      <a:ext cx="4821373" cy="2443062"/>
                    </a:xfrm>
                    <a:prstGeom prst="rect">
                      <a:avLst/>
                    </a:prstGeom>
                  </pic:spPr>
                </pic:pic>
              </a:graphicData>
            </a:graphic>
          </wp:inline>
        </w:drawing>
      </w:r>
    </w:p>
    <w:p w14:paraId="5F22025D" w14:textId="7BB9F576" w:rsidR="00763786" w:rsidRPr="00BB5064" w:rsidRDefault="00346FC7" w:rsidP="00763786">
      <w:pPr>
        <w:numPr>
          <w:ilvl w:val="0"/>
          <w:numId w:val="25"/>
        </w:numPr>
        <w:rPr>
          <w:rFonts w:ascii="Times New Roman" w:hAnsi="Times New Roman" w:cs="Times New Roman"/>
          <w:sz w:val="26"/>
          <w:szCs w:val="26"/>
        </w:rPr>
      </w:pPr>
      <w:r w:rsidRPr="00BB5064">
        <w:rPr>
          <w:rFonts w:ascii="Times New Roman" w:hAnsi="Times New Roman" w:cs="Times New Roman"/>
          <w:sz w:val="26"/>
          <w:szCs w:val="26"/>
        </w:rPr>
        <w:lastRenderedPageBreak/>
        <w:t>Hệ thống Phao dao động theo sóng để tạo ra điện (</w:t>
      </w:r>
      <w:r w:rsidR="00763786" w:rsidRPr="00BB5064">
        <w:rPr>
          <w:rFonts w:ascii="Times New Roman" w:hAnsi="Times New Roman" w:cs="Times New Roman"/>
          <w:sz w:val="26"/>
          <w:szCs w:val="26"/>
        </w:rPr>
        <w:t>Point absorbers</w:t>
      </w:r>
      <w:r w:rsidRPr="00BB5064">
        <w:rPr>
          <w:rFonts w:ascii="Times New Roman" w:hAnsi="Times New Roman" w:cs="Times New Roman"/>
          <w:sz w:val="26"/>
          <w:szCs w:val="26"/>
        </w:rPr>
        <w:t>)</w:t>
      </w:r>
    </w:p>
    <w:p w14:paraId="3F4430E7" w14:textId="3BA439A4" w:rsidR="00BF025D" w:rsidRPr="00763786" w:rsidRDefault="00BF025D" w:rsidP="00E605C6">
      <w:pPr>
        <w:ind w:left="720"/>
        <w:jc w:val="center"/>
      </w:pPr>
      <w:r w:rsidRPr="00BF025D">
        <w:rPr>
          <w:noProof/>
        </w:rPr>
        <w:drawing>
          <wp:inline distT="0" distB="0" distL="0" distR="0" wp14:anchorId="7C16E478" wp14:editId="7B6F3FB8">
            <wp:extent cx="2838846" cy="2181529"/>
            <wp:effectExtent l="0" t="0" r="0" b="9525"/>
            <wp:docPr id="465763723" name="Picture 1" descr="Diagram of a diagram of a water trea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3723" name="Picture 1" descr="Diagram of a diagram of a water treatment&#10;&#10;AI-generated content may be incorrect."/>
                    <pic:cNvPicPr/>
                  </pic:nvPicPr>
                  <pic:blipFill>
                    <a:blip r:embed="rId7"/>
                    <a:stretch>
                      <a:fillRect/>
                    </a:stretch>
                  </pic:blipFill>
                  <pic:spPr>
                    <a:xfrm>
                      <a:off x="0" y="0"/>
                      <a:ext cx="2838846" cy="2181529"/>
                    </a:xfrm>
                    <a:prstGeom prst="rect">
                      <a:avLst/>
                    </a:prstGeom>
                  </pic:spPr>
                </pic:pic>
              </a:graphicData>
            </a:graphic>
          </wp:inline>
        </w:drawing>
      </w:r>
      <w:r w:rsidRPr="00BF025D">
        <w:rPr>
          <w:noProof/>
        </w:rPr>
        <w:drawing>
          <wp:inline distT="0" distB="0" distL="0" distR="0" wp14:anchorId="2FA0B12E" wp14:editId="1B2DE111">
            <wp:extent cx="5943600" cy="3246755"/>
            <wp:effectExtent l="0" t="0" r="0" b="0"/>
            <wp:docPr id="1986435508" name="Picture 1" descr="A group of yellow buoy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5508" name="Picture 1" descr="A group of yellow buoys in the water&#10;&#10;AI-generated content may be incorrect."/>
                    <pic:cNvPicPr/>
                  </pic:nvPicPr>
                  <pic:blipFill>
                    <a:blip r:embed="rId8"/>
                    <a:stretch>
                      <a:fillRect/>
                    </a:stretch>
                  </pic:blipFill>
                  <pic:spPr>
                    <a:xfrm>
                      <a:off x="0" y="0"/>
                      <a:ext cx="5943600" cy="3246755"/>
                    </a:xfrm>
                    <a:prstGeom prst="rect">
                      <a:avLst/>
                    </a:prstGeom>
                  </pic:spPr>
                </pic:pic>
              </a:graphicData>
            </a:graphic>
          </wp:inline>
        </w:drawing>
      </w:r>
    </w:p>
    <w:p w14:paraId="36C1A21F" w14:textId="2D75BB30" w:rsidR="00763786" w:rsidRPr="00BB5064" w:rsidRDefault="00763786" w:rsidP="00763786">
      <w:pPr>
        <w:numPr>
          <w:ilvl w:val="0"/>
          <w:numId w:val="25"/>
        </w:numPr>
        <w:rPr>
          <w:rFonts w:ascii="Times New Roman" w:hAnsi="Times New Roman" w:cs="Times New Roman"/>
          <w:sz w:val="26"/>
          <w:szCs w:val="26"/>
        </w:rPr>
      </w:pPr>
      <w:r w:rsidRPr="00BB5064">
        <w:rPr>
          <w:rFonts w:ascii="Times New Roman" w:hAnsi="Times New Roman" w:cs="Times New Roman"/>
          <w:sz w:val="26"/>
          <w:szCs w:val="26"/>
        </w:rPr>
        <w:t>Bộ chuyển đổi</w:t>
      </w:r>
      <w:r w:rsidR="00346FC7" w:rsidRPr="00BB5064">
        <w:rPr>
          <w:rFonts w:ascii="Times New Roman" w:hAnsi="Times New Roman" w:cs="Times New Roman"/>
          <w:sz w:val="26"/>
          <w:szCs w:val="26"/>
        </w:rPr>
        <w:t xml:space="preserve"> năng lượng từ</w:t>
      </w:r>
      <w:r w:rsidRPr="00BB5064">
        <w:rPr>
          <w:rFonts w:ascii="Times New Roman" w:hAnsi="Times New Roman" w:cs="Times New Roman"/>
          <w:sz w:val="26"/>
          <w:szCs w:val="26"/>
        </w:rPr>
        <w:t xml:space="preserve"> dao động </w:t>
      </w:r>
      <w:r w:rsidR="00346FC7" w:rsidRPr="00BB5064">
        <w:rPr>
          <w:rFonts w:ascii="Times New Roman" w:hAnsi="Times New Roman" w:cs="Times New Roman"/>
          <w:sz w:val="26"/>
          <w:szCs w:val="26"/>
        </w:rPr>
        <w:t xml:space="preserve">do </w:t>
      </w:r>
      <w:r w:rsidRPr="00BB5064">
        <w:rPr>
          <w:rFonts w:ascii="Times New Roman" w:hAnsi="Times New Roman" w:cs="Times New Roman"/>
          <w:sz w:val="26"/>
          <w:szCs w:val="26"/>
        </w:rPr>
        <w:t>sóng (oscillating wave surge converters)</w:t>
      </w:r>
    </w:p>
    <w:p w14:paraId="480EB396" w14:textId="2F88C1FF" w:rsidR="00BF025D" w:rsidRPr="00763786" w:rsidRDefault="00BF025D" w:rsidP="00BB5064">
      <w:pPr>
        <w:ind w:left="720"/>
      </w:pPr>
      <w:r w:rsidRPr="00BF025D">
        <w:rPr>
          <w:noProof/>
        </w:rPr>
        <w:drawing>
          <wp:inline distT="0" distB="0" distL="0" distR="0" wp14:anchorId="2C870ED5" wp14:editId="0E3499FD">
            <wp:extent cx="5943600" cy="2383790"/>
            <wp:effectExtent l="0" t="0" r="0" b="0"/>
            <wp:docPr id="844674351" name="Picture 1" descr="A diagram of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74351" name="Picture 1" descr="A diagram of a wave&#10;&#10;AI-generated content may be incorrect."/>
                    <pic:cNvPicPr/>
                  </pic:nvPicPr>
                  <pic:blipFill>
                    <a:blip r:embed="rId9"/>
                    <a:stretch>
                      <a:fillRect/>
                    </a:stretch>
                  </pic:blipFill>
                  <pic:spPr>
                    <a:xfrm>
                      <a:off x="0" y="0"/>
                      <a:ext cx="5943600" cy="2383790"/>
                    </a:xfrm>
                    <a:prstGeom prst="rect">
                      <a:avLst/>
                    </a:prstGeom>
                  </pic:spPr>
                </pic:pic>
              </a:graphicData>
            </a:graphic>
          </wp:inline>
        </w:drawing>
      </w:r>
    </w:p>
    <w:p w14:paraId="3D754E29" w14:textId="59F15FA7" w:rsidR="00763786" w:rsidRPr="00BB5064" w:rsidRDefault="00763786" w:rsidP="00763786">
      <w:pPr>
        <w:numPr>
          <w:ilvl w:val="0"/>
          <w:numId w:val="25"/>
        </w:numPr>
        <w:rPr>
          <w:rFonts w:ascii="Times New Roman" w:hAnsi="Times New Roman" w:cs="Times New Roman"/>
          <w:sz w:val="26"/>
          <w:szCs w:val="26"/>
        </w:rPr>
      </w:pPr>
      <w:r w:rsidRPr="00BB5064">
        <w:rPr>
          <w:rFonts w:ascii="Times New Roman" w:hAnsi="Times New Roman" w:cs="Times New Roman"/>
          <w:sz w:val="26"/>
          <w:szCs w:val="26"/>
        </w:rPr>
        <w:lastRenderedPageBreak/>
        <w:t>Thiết bị tạo áp lực gió nhờ dao động của Cột nước (oscillating water columns)</w:t>
      </w:r>
    </w:p>
    <w:p w14:paraId="6163A938" w14:textId="1A2F4FA9" w:rsidR="00BF025D" w:rsidRPr="00763786" w:rsidRDefault="00BF025D" w:rsidP="00E1222A">
      <w:pPr>
        <w:ind w:left="450"/>
      </w:pPr>
      <w:r w:rsidRPr="00BF025D">
        <w:rPr>
          <w:noProof/>
        </w:rPr>
        <w:drawing>
          <wp:inline distT="0" distB="0" distL="0" distR="0" wp14:anchorId="240FB800" wp14:editId="38359B2A">
            <wp:extent cx="5943600" cy="3056255"/>
            <wp:effectExtent l="0" t="0" r="0" b="0"/>
            <wp:docPr id="1399044890" name="Picture 1" descr="Diagram of a water column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44890" name="Picture 1" descr="Diagram of a water column diagram&#10;&#10;AI-generated content may be incorrect."/>
                    <pic:cNvPicPr/>
                  </pic:nvPicPr>
                  <pic:blipFill>
                    <a:blip r:embed="rId10"/>
                    <a:stretch>
                      <a:fillRect/>
                    </a:stretch>
                  </pic:blipFill>
                  <pic:spPr>
                    <a:xfrm>
                      <a:off x="0" y="0"/>
                      <a:ext cx="5943600" cy="3056255"/>
                    </a:xfrm>
                    <a:prstGeom prst="rect">
                      <a:avLst/>
                    </a:prstGeom>
                  </pic:spPr>
                </pic:pic>
              </a:graphicData>
            </a:graphic>
          </wp:inline>
        </w:drawing>
      </w:r>
    </w:p>
    <w:p w14:paraId="58445EFF" w14:textId="65247D6A" w:rsidR="00763786" w:rsidRPr="00BB5064" w:rsidRDefault="00346FC7" w:rsidP="00763786">
      <w:pPr>
        <w:numPr>
          <w:ilvl w:val="0"/>
          <w:numId w:val="25"/>
        </w:numPr>
        <w:rPr>
          <w:rFonts w:ascii="Times New Roman" w:hAnsi="Times New Roman" w:cs="Times New Roman"/>
          <w:sz w:val="26"/>
          <w:szCs w:val="26"/>
        </w:rPr>
      </w:pPr>
      <w:r w:rsidRPr="00BB5064">
        <w:rPr>
          <w:rFonts w:ascii="Times New Roman" w:hAnsi="Times New Roman" w:cs="Times New Roman"/>
          <w:sz w:val="26"/>
          <w:szCs w:val="26"/>
        </w:rPr>
        <w:t>Đập thủy điện nhỏ chạy nhờ sóng</w:t>
      </w:r>
      <w:r w:rsidR="00763786" w:rsidRPr="00BB5064">
        <w:rPr>
          <w:rFonts w:ascii="Times New Roman" w:hAnsi="Times New Roman" w:cs="Times New Roman"/>
          <w:sz w:val="26"/>
          <w:szCs w:val="26"/>
        </w:rPr>
        <w:t xml:space="preserve"> (overtopping devices)</w:t>
      </w:r>
    </w:p>
    <w:p w14:paraId="479D745C" w14:textId="6C93D75E" w:rsidR="00BF025D" w:rsidRPr="00763786" w:rsidRDefault="00BF025D" w:rsidP="00E605C6">
      <w:pPr>
        <w:ind w:left="360"/>
        <w:jc w:val="center"/>
      </w:pPr>
      <w:r w:rsidRPr="00BF025D">
        <w:rPr>
          <w:noProof/>
        </w:rPr>
        <w:drawing>
          <wp:inline distT="0" distB="0" distL="0" distR="0" wp14:anchorId="7EBA152D" wp14:editId="79D06DFC">
            <wp:extent cx="5427562" cy="3055620"/>
            <wp:effectExtent l="0" t="0" r="1905" b="0"/>
            <wp:docPr id="1013832826" name="Picture 1" descr="Diagram of a sea water impound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2826" name="Picture 1" descr="Diagram of a sea water impoundment&#10;&#10;AI-generated content may be incorrect."/>
                    <pic:cNvPicPr/>
                  </pic:nvPicPr>
                  <pic:blipFill>
                    <a:blip r:embed="rId11"/>
                    <a:stretch>
                      <a:fillRect/>
                    </a:stretch>
                  </pic:blipFill>
                  <pic:spPr>
                    <a:xfrm>
                      <a:off x="0" y="0"/>
                      <a:ext cx="5444575" cy="3065198"/>
                    </a:xfrm>
                    <a:prstGeom prst="rect">
                      <a:avLst/>
                    </a:prstGeom>
                  </pic:spPr>
                </pic:pic>
              </a:graphicData>
            </a:graphic>
          </wp:inline>
        </w:drawing>
      </w:r>
    </w:p>
    <w:p w14:paraId="3F45D696" w14:textId="77777777" w:rsidR="00BB5064" w:rsidRDefault="00BB5064" w:rsidP="00BB5064"/>
    <w:p w14:paraId="19B63586" w14:textId="77777777" w:rsidR="00BB5064" w:rsidRDefault="00BB5064" w:rsidP="00BB5064"/>
    <w:p w14:paraId="142C9196" w14:textId="77777777" w:rsidR="00BB5064" w:rsidRDefault="00BB5064" w:rsidP="00BB5064"/>
    <w:p w14:paraId="1C9B2ECD" w14:textId="77777777" w:rsidR="00BB5064" w:rsidRDefault="00BB5064" w:rsidP="00BB5064"/>
    <w:p w14:paraId="4985C0D2" w14:textId="77777777" w:rsidR="00BB5064" w:rsidRDefault="00BB5064" w:rsidP="00BB5064"/>
    <w:p w14:paraId="4937B559" w14:textId="77777777" w:rsidR="00BB5064" w:rsidRDefault="00BB5064" w:rsidP="00BB5064"/>
    <w:p w14:paraId="51FD5040" w14:textId="2B432037" w:rsidR="00763786" w:rsidRPr="00BB5064" w:rsidRDefault="00763786" w:rsidP="00BB5064">
      <w:pPr>
        <w:rPr>
          <w:rFonts w:ascii="Times New Roman" w:hAnsi="Times New Roman" w:cs="Times New Roman"/>
          <w:sz w:val="26"/>
          <w:szCs w:val="26"/>
        </w:rPr>
      </w:pPr>
      <w:r w:rsidRPr="00BB5064">
        <w:rPr>
          <w:rFonts w:ascii="Times New Roman" w:hAnsi="Times New Roman" w:cs="Times New Roman"/>
          <w:sz w:val="26"/>
          <w:szCs w:val="26"/>
        </w:rPr>
        <w:lastRenderedPageBreak/>
        <w:t>Hệ thống tạo chênh lệch áp suất chìm dưới mặt nước (submerged pressure differentials)</w:t>
      </w:r>
    </w:p>
    <w:p w14:paraId="436DCA2A" w14:textId="44392A0C" w:rsidR="00E1222A" w:rsidRPr="00763786" w:rsidRDefault="00E1222A" w:rsidP="00E605C6">
      <w:pPr>
        <w:ind w:left="720"/>
        <w:jc w:val="center"/>
      </w:pPr>
      <w:r w:rsidRPr="00E1222A">
        <w:rPr>
          <w:noProof/>
        </w:rPr>
        <w:drawing>
          <wp:inline distT="0" distB="0" distL="0" distR="0" wp14:anchorId="600EDED5" wp14:editId="27A1CF96">
            <wp:extent cx="5029902" cy="3105583"/>
            <wp:effectExtent l="0" t="0" r="0" b="0"/>
            <wp:docPr id="1223474321" name="Picture 1" descr="A diagram of a sea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74321" name="Picture 1" descr="A diagram of a seabed&#10;&#10;AI-generated content may be incorrect."/>
                    <pic:cNvPicPr/>
                  </pic:nvPicPr>
                  <pic:blipFill>
                    <a:blip r:embed="rId12"/>
                    <a:stretch>
                      <a:fillRect/>
                    </a:stretch>
                  </pic:blipFill>
                  <pic:spPr>
                    <a:xfrm>
                      <a:off x="0" y="0"/>
                      <a:ext cx="5029902" cy="3105583"/>
                    </a:xfrm>
                    <a:prstGeom prst="rect">
                      <a:avLst/>
                    </a:prstGeom>
                  </pic:spPr>
                </pic:pic>
              </a:graphicData>
            </a:graphic>
          </wp:inline>
        </w:drawing>
      </w:r>
    </w:p>
    <w:p w14:paraId="7DFC8B80" w14:textId="2223123F" w:rsidR="00763786" w:rsidRPr="00BB5064" w:rsidRDefault="00763786"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Ngoài ra còn nhiều thiết bị mới với thiết kế rất khác nhau, ví dụ:</w:t>
      </w:r>
    </w:p>
    <w:p w14:paraId="5C80AF0D" w14:textId="77777777" w:rsidR="00763786" w:rsidRPr="00BB5064" w:rsidRDefault="00763786" w:rsidP="00BB5064">
      <w:pPr>
        <w:numPr>
          <w:ilvl w:val="0"/>
          <w:numId w:val="26"/>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Bộ chuyển đổi năng lượng thủy triều (TECs)</w:t>
      </w:r>
    </w:p>
    <w:p w14:paraId="4FC861CF" w14:textId="77777777" w:rsidR="00763786" w:rsidRPr="00BB5064" w:rsidRDefault="00763786" w:rsidP="00BB5064">
      <w:pPr>
        <w:numPr>
          <w:ilvl w:val="0"/>
          <w:numId w:val="26"/>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Turbine trục ngang</w:t>
      </w:r>
    </w:p>
    <w:p w14:paraId="555D251B" w14:textId="77777777" w:rsidR="00763786" w:rsidRPr="00BB5064" w:rsidRDefault="00763786" w:rsidP="00BB5064">
      <w:pPr>
        <w:numPr>
          <w:ilvl w:val="0"/>
          <w:numId w:val="26"/>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Turbine trục ngang có chụp đầu cánh (enclosed blade tips)</w:t>
      </w:r>
    </w:p>
    <w:p w14:paraId="71654DA7" w14:textId="77777777" w:rsidR="00763786" w:rsidRPr="00BB5064" w:rsidRDefault="00763786" w:rsidP="00BB5064">
      <w:pPr>
        <w:numPr>
          <w:ilvl w:val="0"/>
          <w:numId w:val="26"/>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Turbine trục đứng</w:t>
      </w:r>
    </w:p>
    <w:p w14:paraId="5660FF7F" w14:textId="396B85CA" w:rsidR="00763786" w:rsidRPr="00BB5064" w:rsidRDefault="00763786" w:rsidP="00BB5064">
      <w:pPr>
        <w:numPr>
          <w:ilvl w:val="0"/>
          <w:numId w:val="26"/>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Cánh ngầm quay (oscillating hydrofoils)</w:t>
      </w:r>
    </w:p>
    <w:p w14:paraId="6236807A" w14:textId="5830BAB7" w:rsidR="00763786" w:rsidRPr="00BB5064" w:rsidRDefault="00763786"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Mức độ nhìn thấy của các công trình này tùy thuộc </w:t>
      </w:r>
      <w:r w:rsidR="00E1222A" w:rsidRPr="00BB5064">
        <w:rPr>
          <w:rFonts w:ascii="Times New Roman" w:hAnsi="Times New Roman" w:cs="Times New Roman"/>
          <w:sz w:val="26"/>
          <w:szCs w:val="26"/>
        </w:rPr>
        <w:t xml:space="preserve">vào </w:t>
      </w:r>
      <w:r w:rsidRPr="00BB5064">
        <w:rPr>
          <w:rFonts w:ascii="Times New Roman" w:hAnsi="Times New Roman" w:cs="Times New Roman"/>
          <w:sz w:val="26"/>
          <w:szCs w:val="26"/>
        </w:rPr>
        <w:t xml:space="preserve">loại thiết bị; một số </w:t>
      </w:r>
      <w:r w:rsidRPr="00BB5064">
        <w:rPr>
          <w:rFonts w:ascii="Times New Roman" w:hAnsi="Times New Roman" w:cs="Times New Roman"/>
          <w:b/>
          <w:bCs/>
          <w:sz w:val="26"/>
          <w:szCs w:val="26"/>
        </w:rPr>
        <w:t>hoàn toàn chìm</w:t>
      </w:r>
      <w:r w:rsidRPr="00BB5064">
        <w:rPr>
          <w:rFonts w:ascii="Times New Roman" w:hAnsi="Times New Roman" w:cs="Times New Roman"/>
          <w:sz w:val="26"/>
          <w:szCs w:val="26"/>
        </w:rPr>
        <w:t xml:space="preserve">, số khác chỉ </w:t>
      </w:r>
      <w:r w:rsidRPr="00BB5064">
        <w:rPr>
          <w:rFonts w:ascii="Times New Roman" w:hAnsi="Times New Roman" w:cs="Times New Roman"/>
          <w:b/>
          <w:bCs/>
          <w:sz w:val="26"/>
          <w:szCs w:val="26"/>
        </w:rPr>
        <w:t>nhô nhẹ</w:t>
      </w:r>
      <w:r w:rsidRPr="00BB5064">
        <w:rPr>
          <w:rFonts w:ascii="Times New Roman" w:hAnsi="Times New Roman" w:cs="Times New Roman"/>
          <w:sz w:val="26"/>
          <w:szCs w:val="26"/>
        </w:rPr>
        <w:t xml:space="preserve"> lên mặt nước. Việc đánh dấu cũng dựa theo khuyến nghị của </w:t>
      </w:r>
      <w:r w:rsidRPr="00BB5064">
        <w:rPr>
          <w:rFonts w:ascii="Times New Roman" w:hAnsi="Times New Roman" w:cs="Times New Roman"/>
          <w:b/>
          <w:bCs/>
          <w:sz w:val="26"/>
          <w:szCs w:val="26"/>
        </w:rPr>
        <w:t>IALA</w:t>
      </w:r>
      <w:r w:rsidRPr="00BB5064">
        <w:rPr>
          <w:rFonts w:ascii="Times New Roman" w:hAnsi="Times New Roman" w:cs="Times New Roman"/>
          <w:sz w:val="26"/>
          <w:szCs w:val="26"/>
        </w:rPr>
        <w:t>.</w:t>
      </w:r>
    </w:p>
    <w:p w14:paraId="72D4B5B8" w14:textId="3C303C69" w:rsidR="00763786" w:rsidRPr="00BB5064" w:rsidRDefault="00E1222A" w:rsidP="00BB5064">
      <w:pPr>
        <w:spacing w:before="120" w:after="120"/>
        <w:jc w:val="both"/>
        <w:rPr>
          <w:rFonts w:ascii="Times New Roman" w:hAnsi="Times New Roman" w:cs="Times New Roman"/>
          <w:b/>
          <w:bCs/>
          <w:sz w:val="26"/>
          <w:szCs w:val="26"/>
        </w:rPr>
      </w:pPr>
      <w:r w:rsidRPr="00BB5064">
        <w:rPr>
          <w:rFonts w:ascii="Times New Roman" w:hAnsi="Times New Roman" w:cs="Times New Roman"/>
          <w:b/>
          <w:bCs/>
          <w:sz w:val="26"/>
          <w:szCs w:val="26"/>
        </w:rPr>
        <w:t>Các p</w:t>
      </w:r>
      <w:r w:rsidR="00763786" w:rsidRPr="00BB5064">
        <w:rPr>
          <w:rFonts w:ascii="Times New Roman" w:hAnsi="Times New Roman" w:cs="Times New Roman"/>
          <w:b/>
          <w:bCs/>
          <w:sz w:val="26"/>
          <w:szCs w:val="26"/>
        </w:rPr>
        <w:t xml:space="preserve">hương pháp cố định thiết bị điện sóng (WEC) và điện </w:t>
      </w:r>
      <w:r w:rsidRPr="00BB5064">
        <w:rPr>
          <w:rFonts w:ascii="Times New Roman" w:hAnsi="Times New Roman" w:cs="Times New Roman"/>
          <w:b/>
          <w:bCs/>
          <w:sz w:val="26"/>
          <w:szCs w:val="26"/>
        </w:rPr>
        <w:t xml:space="preserve">thủy </w:t>
      </w:r>
      <w:r w:rsidR="00763786" w:rsidRPr="00BB5064">
        <w:rPr>
          <w:rFonts w:ascii="Times New Roman" w:hAnsi="Times New Roman" w:cs="Times New Roman"/>
          <w:b/>
          <w:bCs/>
          <w:sz w:val="26"/>
          <w:szCs w:val="26"/>
        </w:rPr>
        <w:t>triều (TEC) xuống đáy biển</w:t>
      </w:r>
    </w:p>
    <w:p w14:paraId="654C5851" w14:textId="44522BB0" w:rsidR="00763786" w:rsidRPr="00BB5064" w:rsidRDefault="00763786"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Bạn cần hiểu các phương pháp cố định này, vì chúng ảnh hưởng trực tiếp đến mức độ nhìn thấy </w:t>
      </w:r>
      <w:r w:rsidR="00E1222A" w:rsidRPr="00BB5064">
        <w:rPr>
          <w:rFonts w:ascii="Times New Roman" w:hAnsi="Times New Roman" w:cs="Times New Roman"/>
          <w:sz w:val="26"/>
          <w:szCs w:val="26"/>
        </w:rPr>
        <w:t xml:space="preserve">của </w:t>
      </w:r>
      <w:r w:rsidRPr="00BB5064">
        <w:rPr>
          <w:rFonts w:ascii="Times New Roman" w:hAnsi="Times New Roman" w:cs="Times New Roman"/>
          <w:sz w:val="26"/>
          <w:szCs w:val="26"/>
        </w:rPr>
        <w:t>thiết bị:</w:t>
      </w:r>
    </w:p>
    <w:p w14:paraId="3CE4FAA9" w14:textId="533EEE0C" w:rsidR="00763786" w:rsidRPr="00BB5064" w:rsidRDefault="00763786" w:rsidP="00BB5064">
      <w:pPr>
        <w:numPr>
          <w:ilvl w:val="0"/>
          <w:numId w:val="27"/>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 xml:space="preserve">Thiết bị </w:t>
      </w:r>
      <w:r w:rsidR="00E1222A" w:rsidRPr="00BB5064">
        <w:rPr>
          <w:rFonts w:ascii="Times New Roman" w:hAnsi="Times New Roman" w:cs="Times New Roman"/>
          <w:b/>
          <w:bCs/>
          <w:sz w:val="26"/>
          <w:szCs w:val="26"/>
        </w:rPr>
        <w:t>gắn</w:t>
      </w:r>
      <w:r w:rsidRPr="00BB5064">
        <w:rPr>
          <w:rFonts w:ascii="Times New Roman" w:hAnsi="Times New Roman" w:cs="Times New Roman"/>
          <w:b/>
          <w:bCs/>
          <w:sz w:val="26"/>
          <w:szCs w:val="26"/>
        </w:rPr>
        <w:t xml:space="preserve"> </w:t>
      </w:r>
      <w:r w:rsidR="00E1222A" w:rsidRPr="00BB5064">
        <w:rPr>
          <w:rFonts w:ascii="Times New Roman" w:hAnsi="Times New Roman" w:cs="Times New Roman"/>
          <w:b/>
          <w:bCs/>
          <w:sz w:val="26"/>
          <w:szCs w:val="26"/>
        </w:rPr>
        <w:t xml:space="preserve">dưới </w:t>
      </w:r>
      <w:r w:rsidRPr="00BB5064">
        <w:rPr>
          <w:rFonts w:ascii="Times New Roman" w:hAnsi="Times New Roman" w:cs="Times New Roman"/>
          <w:b/>
          <w:bCs/>
          <w:sz w:val="26"/>
          <w:szCs w:val="26"/>
        </w:rPr>
        <w:t xml:space="preserve">đáy / </w:t>
      </w:r>
      <w:r w:rsidR="00E1222A" w:rsidRPr="00BB5064">
        <w:rPr>
          <w:rFonts w:ascii="Times New Roman" w:hAnsi="Times New Roman" w:cs="Times New Roman"/>
          <w:b/>
          <w:bCs/>
          <w:sz w:val="26"/>
          <w:szCs w:val="26"/>
        </w:rPr>
        <w:t>có nền</w:t>
      </w:r>
      <w:r w:rsidRPr="00BB5064">
        <w:rPr>
          <w:rFonts w:ascii="Times New Roman" w:hAnsi="Times New Roman" w:cs="Times New Roman"/>
          <w:b/>
          <w:bCs/>
          <w:sz w:val="26"/>
          <w:szCs w:val="26"/>
        </w:rPr>
        <w:t xml:space="preserve"> trọng lực (seabed mounted / gravity base)</w:t>
      </w:r>
      <w:r w:rsidRPr="00BB5064">
        <w:rPr>
          <w:rFonts w:ascii="Times New Roman" w:hAnsi="Times New Roman" w:cs="Times New Roman"/>
          <w:sz w:val="26"/>
          <w:szCs w:val="26"/>
        </w:rPr>
        <w:t xml:space="preserve"> – nằm cố định trên đáy </w:t>
      </w:r>
      <w:r w:rsidR="00E1222A" w:rsidRPr="00BB5064">
        <w:rPr>
          <w:rFonts w:ascii="Times New Roman" w:hAnsi="Times New Roman" w:cs="Times New Roman"/>
          <w:sz w:val="26"/>
          <w:szCs w:val="26"/>
        </w:rPr>
        <w:t xml:space="preserve">biển </w:t>
      </w:r>
      <w:r w:rsidRPr="00BB5064">
        <w:rPr>
          <w:rFonts w:ascii="Times New Roman" w:hAnsi="Times New Roman" w:cs="Times New Roman"/>
          <w:sz w:val="26"/>
          <w:szCs w:val="26"/>
        </w:rPr>
        <w:t>nhờ trọng lượng; đôi khi có thêm hệ thống neo.</w:t>
      </w:r>
    </w:p>
    <w:p w14:paraId="3770FA10" w14:textId="77777777" w:rsidR="00763786" w:rsidRPr="00BB5064" w:rsidRDefault="00763786" w:rsidP="00BB5064">
      <w:pPr>
        <w:numPr>
          <w:ilvl w:val="0"/>
          <w:numId w:val="27"/>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Gắn trên cọc (pile mounted)</w:t>
      </w:r>
      <w:r w:rsidRPr="00BB5064">
        <w:rPr>
          <w:rFonts w:ascii="Times New Roman" w:hAnsi="Times New Roman" w:cs="Times New Roman"/>
          <w:sz w:val="26"/>
          <w:szCs w:val="26"/>
        </w:rPr>
        <w:t xml:space="preserve"> – được gắn vào cọc đóng xuống đáy biển.</w:t>
      </w:r>
    </w:p>
    <w:p w14:paraId="04361B65" w14:textId="340587AA" w:rsidR="00763786" w:rsidRPr="00BB5064" w:rsidRDefault="00E1222A" w:rsidP="00BB5064">
      <w:pPr>
        <w:numPr>
          <w:ilvl w:val="0"/>
          <w:numId w:val="27"/>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Buộc</w:t>
      </w:r>
      <w:r w:rsidR="00763786" w:rsidRPr="00BB5064">
        <w:rPr>
          <w:rFonts w:ascii="Times New Roman" w:hAnsi="Times New Roman" w:cs="Times New Roman"/>
          <w:b/>
          <w:bCs/>
          <w:sz w:val="26"/>
          <w:szCs w:val="26"/>
        </w:rPr>
        <w:t xml:space="preserve"> nổi linh hoạt (floating flexible mooring)</w:t>
      </w:r>
      <w:r w:rsidR="00763786" w:rsidRPr="00BB5064">
        <w:rPr>
          <w:rFonts w:ascii="Times New Roman" w:hAnsi="Times New Roman" w:cs="Times New Roman"/>
          <w:sz w:val="26"/>
          <w:szCs w:val="26"/>
        </w:rPr>
        <w:t xml:space="preserve"> – neo bằng cáp/xích, cho phép thiết bị </w:t>
      </w:r>
      <w:r w:rsidR="00763786" w:rsidRPr="00BB5064">
        <w:rPr>
          <w:rFonts w:ascii="Times New Roman" w:hAnsi="Times New Roman" w:cs="Times New Roman"/>
          <w:b/>
          <w:bCs/>
          <w:sz w:val="26"/>
          <w:szCs w:val="26"/>
        </w:rPr>
        <w:t>dao động nhiều</w:t>
      </w:r>
      <w:r w:rsidR="00763786" w:rsidRPr="00BB5064">
        <w:rPr>
          <w:rFonts w:ascii="Times New Roman" w:hAnsi="Times New Roman" w:cs="Times New Roman"/>
          <w:sz w:val="26"/>
          <w:szCs w:val="26"/>
        </w:rPr>
        <w:t>.</w:t>
      </w:r>
    </w:p>
    <w:p w14:paraId="2AC5B487" w14:textId="1FF05636" w:rsidR="00763786" w:rsidRPr="00BB5064" w:rsidRDefault="00E1222A" w:rsidP="00BB5064">
      <w:pPr>
        <w:numPr>
          <w:ilvl w:val="0"/>
          <w:numId w:val="27"/>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Nổi gắn</w:t>
      </w:r>
      <w:r w:rsidR="00763786" w:rsidRPr="00BB5064">
        <w:rPr>
          <w:rFonts w:ascii="Times New Roman" w:hAnsi="Times New Roman" w:cs="Times New Roman"/>
          <w:b/>
          <w:bCs/>
          <w:sz w:val="26"/>
          <w:szCs w:val="26"/>
        </w:rPr>
        <w:t xml:space="preserve"> cứng </w:t>
      </w:r>
      <w:r w:rsidRPr="00BB5064">
        <w:rPr>
          <w:rFonts w:ascii="Times New Roman" w:hAnsi="Times New Roman" w:cs="Times New Roman"/>
          <w:b/>
          <w:bCs/>
          <w:sz w:val="26"/>
          <w:szCs w:val="26"/>
        </w:rPr>
        <w:t xml:space="preserve"> vào neo </w:t>
      </w:r>
      <w:r w:rsidR="00763786" w:rsidRPr="00BB5064">
        <w:rPr>
          <w:rFonts w:ascii="Times New Roman" w:hAnsi="Times New Roman" w:cs="Times New Roman"/>
          <w:b/>
          <w:bCs/>
          <w:sz w:val="26"/>
          <w:szCs w:val="26"/>
        </w:rPr>
        <w:t>(floating rigid mooring)</w:t>
      </w:r>
      <w:r w:rsidR="00763786" w:rsidRPr="00BB5064">
        <w:rPr>
          <w:rFonts w:ascii="Times New Roman" w:hAnsi="Times New Roman" w:cs="Times New Roman"/>
          <w:sz w:val="26"/>
          <w:szCs w:val="26"/>
        </w:rPr>
        <w:t xml:space="preserve"> – neo cố định, hạn chế chuyển động.</w:t>
      </w:r>
    </w:p>
    <w:p w14:paraId="7DAB79C7" w14:textId="77777777" w:rsidR="00763786" w:rsidRPr="00BB5064" w:rsidRDefault="00763786" w:rsidP="00BB5064">
      <w:pPr>
        <w:numPr>
          <w:ilvl w:val="0"/>
          <w:numId w:val="27"/>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lastRenderedPageBreak/>
        <w:t>Hệ thống tạo lực ép bằng cánh thủy động (hydrofoil inducing down force)</w:t>
      </w:r>
      <w:r w:rsidRPr="00BB5064">
        <w:rPr>
          <w:rFonts w:ascii="Times New Roman" w:hAnsi="Times New Roman" w:cs="Times New Roman"/>
          <w:sz w:val="26"/>
          <w:szCs w:val="26"/>
        </w:rPr>
        <w:t xml:space="preserve"> – sử dụng các cánh tạo lực ép xuống để giữ vị trí nhờ dòng triều.</w:t>
      </w:r>
    </w:p>
    <w:p w14:paraId="366BC639" w14:textId="77777777" w:rsidR="00763786" w:rsidRPr="00BB5064" w:rsidRDefault="00763786" w:rsidP="00BB5064">
      <w:pPr>
        <w:numPr>
          <w:ilvl w:val="0"/>
          <w:numId w:val="27"/>
        </w:num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Trạm biến áp hoặc trạm trung tâm (transformer station or hub)</w:t>
      </w:r>
      <w:r w:rsidRPr="00BB5064">
        <w:rPr>
          <w:rFonts w:ascii="Times New Roman" w:hAnsi="Times New Roman" w:cs="Times New Roman"/>
          <w:sz w:val="26"/>
          <w:szCs w:val="26"/>
        </w:rPr>
        <w:t xml:space="preserve"> – cấu trúc đặc biệt chứa thiết bị chuyển đổi điện; kết nối với các máy phát qua cáp. Cáp ngầm đưa điện vào bờ từ trạm này, có thể là </w:t>
      </w:r>
      <w:r w:rsidRPr="00BB5064">
        <w:rPr>
          <w:rFonts w:ascii="Times New Roman" w:hAnsi="Times New Roman" w:cs="Times New Roman"/>
          <w:b/>
          <w:bCs/>
          <w:sz w:val="26"/>
          <w:szCs w:val="26"/>
        </w:rPr>
        <w:t>giàn cố định hoặc giàn nổi</w:t>
      </w:r>
      <w:r w:rsidRPr="00BB5064">
        <w:rPr>
          <w:rFonts w:ascii="Times New Roman" w:hAnsi="Times New Roman" w:cs="Times New Roman"/>
          <w:sz w:val="26"/>
          <w:szCs w:val="26"/>
        </w:rPr>
        <w:t>.</w:t>
      </w:r>
    </w:p>
    <w:p w14:paraId="0F7B3B9A" w14:textId="3E6B4D3F" w:rsidR="00BB5064" w:rsidRDefault="00E1222A" w:rsidP="00BB5064">
      <w:pPr>
        <w:spacing w:before="120" w:after="120"/>
        <w:jc w:val="both"/>
        <w:rPr>
          <w:rFonts w:ascii="Times New Roman" w:hAnsi="Times New Roman" w:cs="Times New Roman"/>
          <w:b/>
          <w:bCs/>
          <w:sz w:val="26"/>
          <w:szCs w:val="26"/>
        </w:rPr>
      </w:pPr>
      <w:r w:rsidRPr="00BB5064">
        <w:rPr>
          <w:rFonts w:ascii="Times New Roman" w:hAnsi="Times New Roman" w:cs="Times New Roman"/>
          <w:b/>
          <w:bCs/>
          <w:sz w:val="26"/>
          <w:szCs w:val="26"/>
        </w:rPr>
        <w:t>Vùng an toàn</w:t>
      </w:r>
      <w:r w:rsidR="003B1CBE">
        <w:rPr>
          <w:rFonts w:ascii="Times New Roman" w:hAnsi="Times New Roman" w:cs="Times New Roman"/>
          <w:b/>
          <w:bCs/>
          <w:sz w:val="26"/>
          <w:szCs w:val="26"/>
        </w:rPr>
        <w:t xml:space="preserve"> tạm thời</w:t>
      </w:r>
    </w:p>
    <w:p w14:paraId="7B107881" w14:textId="41A88FD1" w:rsidR="00E1222A" w:rsidRPr="00BB5064"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Một vùng an toàn tạm thời có thể được thiết lập trong quá trình xây dựng, bảo trì lớn hoặc tháo dỡ các OREI, do đó cần tránh đi qua</w:t>
      </w:r>
      <w:r w:rsidR="003B1CBE">
        <w:rPr>
          <w:rFonts w:ascii="Times New Roman" w:hAnsi="Times New Roman" w:cs="Times New Roman"/>
          <w:sz w:val="26"/>
          <w:szCs w:val="26"/>
        </w:rPr>
        <w:t xml:space="preserve"> đó</w:t>
      </w:r>
      <w:r w:rsidRPr="00BB5064">
        <w:rPr>
          <w:rFonts w:ascii="Times New Roman" w:hAnsi="Times New Roman" w:cs="Times New Roman"/>
          <w:sz w:val="26"/>
          <w:szCs w:val="26"/>
        </w:rPr>
        <w:t>. Các thông báo cho thuyền viên và phát thanh cảnh báo trên sóng vô tuyến hàng hải có thể được sử dụng để thông báo về các vùng này, đồng thời các ấn phẩm hải đồ và hải văn sẽ được cập nhật. Các vùng này sẽ được giám sát bởi các phương tiện hỗ trợ, có thể bao gồm cả tàu cá được các nhà phát triển thuê làm tàu tuần tra.</w:t>
      </w:r>
    </w:p>
    <w:p w14:paraId="6F221F0F" w14:textId="77777777" w:rsidR="003B1CBE"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b/>
          <w:bCs/>
          <w:sz w:val="26"/>
          <w:szCs w:val="26"/>
        </w:rPr>
        <w:t>Vùng an toàn cố định</w:t>
      </w:r>
      <w:r w:rsidRPr="00BB5064">
        <w:rPr>
          <w:rFonts w:ascii="Times New Roman" w:hAnsi="Times New Roman" w:cs="Times New Roman"/>
          <w:sz w:val="26"/>
          <w:szCs w:val="26"/>
        </w:rPr>
        <w:t xml:space="preserve"> </w:t>
      </w:r>
    </w:p>
    <w:p w14:paraId="41EBDBAF" w14:textId="430B1CA1" w:rsidR="00E1222A" w:rsidRPr="00BB5064" w:rsidRDefault="003B1CBE" w:rsidP="00BB5064">
      <w:pPr>
        <w:spacing w:before="120" w:after="120"/>
        <w:jc w:val="both"/>
        <w:rPr>
          <w:rFonts w:ascii="Times New Roman" w:hAnsi="Times New Roman" w:cs="Times New Roman"/>
          <w:sz w:val="26"/>
          <w:szCs w:val="26"/>
        </w:rPr>
      </w:pPr>
      <w:r>
        <w:rPr>
          <w:rFonts w:ascii="Times New Roman" w:hAnsi="Times New Roman" w:cs="Times New Roman"/>
          <w:sz w:val="26"/>
          <w:szCs w:val="26"/>
        </w:rPr>
        <w:t>K</w:t>
      </w:r>
      <w:r w:rsidR="00E1222A" w:rsidRPr="00BB5064">
        <w:rPr>
          <w:rFonts w:ascii="Times New Roman" w:hAnsi="Times New Roman" w:cs="Times New Roman"/>
          <w:sz w:val="26"/>
          <w:szCs w:val="26"/>
        </w:rPr>
        <w:t xml:space="preserve">hông dự kiến sẽ được thiết lập </w:t>
      </w:r>
      <w:r>
        <w:rPr>
          <w:rFonts w:ascii="Times New Roman" w:hAnsi="Times New Roman" w:cs="Times New Roman"/>
          <w:sz w:val="26"/>
          <w:szCs w:val="26"/>
        </w:rPr>
        <w:t xml:space="preserve">xung </w:t>
      </w:r>
      <w:r w:rsidR="00E1222A" w:rsidRPr="00BB5064">
        <w:rPr>
          <w:rFonts w:ascii="Times New Roman" w:hAnsi="Times New Roman" w:cs="Times New Roman"/>
          <w:sz w:val="26"/>
          <w:szCs w:val="26"/>
        </w:rPr>
        <w:t>quanh toàn bộ nhóm trang trại gió, mặc dù một số công trình đơn lẻ có thể được xem xét</w:t>
      </w:r>
      <w:r w:rsidR="0014251D" w:rsidRPr="00BB5064">
        <w:rPr>
          <w:rFonts w:ascii="Times New Roman" w:hAnsi="Times New Roman" w:cs="Times New Roman"/>
          <w:sz w:val="26"/>
          <w:szCs w:val="26"/>
        </w:rPr>
        <w:t xml:space="preserve"> đến</w:t>
      </w:r>
      <w:r w:rsidR="00E1222A" w:rsidRPr="00BB5064">
        <w:rPr>
          <w:rFonts w:ascii="Times New Roman" w:hAnsi="Times New Roman" w:cs="Times New Roman"/>
          <w:sz w:val="26"/>
          <w:szCs w:val="26"/>
        </w:rPr>
        <w:t>.</w:t>
      </w:r>
    </w:p>
    <w:p w14:paraId="71CCF21C" w14:textId="3C0D2B2D" w:rsidR="003B1CBE" w:rsidRDefault="00E1222A" w:rsidP="00BB5064">
      <w:pPr>
        <w:spacing w:before="120" w:after="120"/>
        <w:jc w:val="both"/>
        <w:rPr>
          <w:rFonts w:ascii="Times New Roman" w:hAnsi="Times New Roman" w:cs="Times New Roman"/>
          <w:b/>
          <w:bCs/>
          <w:sz w:val="26"/>
          <w:szCs w:val="26"/>
        </w:rPr>
      </w:pPr>
      <w:r w:rsidRPr="00BB5064">
        <w:rPr>
          <w:rFonts w:ascii="Times New Roman" w:hAnsi="Times New Roman" w:cs="Times New Roman"/>
          <w:b/>
          <w:bCs/>
          <w:sz w:val="26"/>
          <w:szCs w:val="26"/>
        </w:rPr>
        <w:t xml:space="preserve">Tác động </w:t>
      </w:r>
      <w:r w:rsidR="003B1CBE" w:rsidRPr="00BB5064">
        <w:rPr>
          <w:rFonts w:ascii="Times New Roman" w:hAnsi="Times New Roman" w:cs="Times New Roman"/>
          <w:b/>
          <w:bCs/>
          <w:sz w:val="26"/>
          <w:szCs w:val="26"/>
        </w:rPr>
        <w:t>của OREIs</w:t>
      </w:r>
      <w:r w:rsidR="003B1CBE" w:rsidRPr="00BB5064">
        <w:rPr>
          <w:rFonts w:ascii="Times New Roman" w:hAnsi="Times New Roman" w:cs="Times New Roman"/>
          <w:b/>
          <w:bCs/>
          <w:sz w:val="26"/>
          <w:szCs w:val="26"/>
        </w:rPr>
        <w:t xml:space="preserve"> </w:t>
      </w:r>
      <w:r w:rsidRPr="00BB5064">
        <w:rPr>
          <w:rFonts w:ascii="Times New Roman" w:hAnsi="Times New Roman" w:cs="Times New Roman"/>
          <w:b/>
          <w:bCs/>
          <w:sz w:val="26"/>
          <w:szCs w:val="26"/>
        </w:rPr>
        <w:t xml:space="preserve">đến </w:t>
      </w:r>
      <w:r w:rsidR="0014251D" w:rsidRPr="00BB5064">
        <w:rPr>
          <w:rFonts w:ascii="Times New Roman" w:hAnsi="Times New Roman" w:cs="Times New Roman"/>
          <w:b/>
          <w:bCs/>
          <w:sz w:val="26"/>
          <w:szCs w:val="26"/>
        </w:rPr>
        <w:t>việc hành</w:t>
      </w:r>
      <w:r w:rsidRPr="00BB5064">
        <w:rPr>
          <w:rFonts w:ascii="Times New Roman" w:hAnsi="Times New Roman" w:cs="Times New Roman"/>
          <w:b/>
          <w:bCs/>
          <w:sz w:val="26"/>
          <w:szCs w:val="26"/>
        </w:rPr>
        <w:t xml:space="preserve"> hải và </w:t>
      </w:r>
      <w:r w:rsidR="0014251D" w:rsidRPr="00BB5064">
        <w:rPr>
          <w:rFonts w:ascii="Times New Roman" w:hAnsi="Times New Roman" w:cs="Times New Roman"/>
          <w:b/>
          <w:bCs/>
          <w:sz w:val="26"/>
          <w:szCs w:val="26"/>
        </w:rPr>
        <w:t xml:space="preserve">các hệ thống </w:t>
      </w:r>
      <w:r w:rsidRPr="00BB5064">
        <w:rPr>
          <w:rFonts w:ascii="Times New Roman" w:hAnsi="Times New Roman" w:cs="Times New Roman"/>
          <w:b/>
          <w:bCs/>
          <w:sz w:val="26"/>
          <w:szCs w:val="26"/>
        </w:rPr>
        <w:t xml:space="preserve">thông </w:t>
      </w:r>
      <w:r w:rsidR="0014251D" w:rsidRPr="00BB5064">
        <w:rPr>
          <w:rFonts w:ascii="Times New Roman" w:hAnsi="Times New Roman" w:cs="Times New Roman"/>
          <w:b/>
          <w:bCs/>
          <w:sz w:val="26"/>
          <w:szCs w:val="26"/>
        </w:rPr>
        <w:t xml:space="preserve">tin liên lạc </w:t>
      </w:r>
    </w:p>
    <w:p w14:paraId="0AF92576" w14:textId="603E35E9" w:rsidR="00E1222A" w:rsidRPr="00BB5064"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OREIs có thể rất lớn và có thể có nhiều công trình trong cùng một khu vực. Do đó, các OREI </w:t>
      </w:r>
      <w:r w:rsidR="0014251D" w:rsidRPr="00BB5064">
        <w:rPr>
          <w:rFonts w:ascii="Times New Roman" w:hAnsi="Times New Roman" w:cs="Times New Roman"/>
          <w:sz w:val="26"/>
          <w:szCs w:val="26"/>
        </w:rPr>
        <w:t>bao</w:t>
      </w:r>
      <w:r w:rsidRPr="00BB5064">
        <w:rPr>
          <w:rFonts w:ascii="Times New Roman" w:hAnsi="Times New Roman" w:cs="Times New Roman"/>
          <w:sz w:val="26"/>
          <w:szCs w:val="26"/>
        </w:rPr>
        <w:t xml:space="preserve"> </w:t>
      </w:r>
      <w:r w:rsidR="0014251D" w:rsidRPr="00BB5064">
        <w:rPr>
          <w:rFonts w:ascii="Times New Roman" w:hAnsi="Times New Roman" w:cs="Times New Roman"/>
          <w:sz w:val="26"/>
          <w:szCs w:val="26"/>
        </w:rPr>
        <w:t>trùm</w:t>
      </w:r>
      <w:r w:rsidRPr="00BB5064">
        <w:rPr>
          <w:rFonts w:ascii="Times New Roman" w:hAnsi="Times New Roman" w:cs="Times New Roman"/>
          <w:sz w:val="26"/>
          <w:szCs w:val="26"/>
        </w:rPr>
        <w:t xml:space="preserve"> diện tích rộng trên biển có thể gây nguy hiểm cho việc hàn</w:t>
      </w:r>
      <w:r w:rsidR="0014251D" w:rsidRPr="00BB5064">
        <w:rPr>
          <w:rFonts w:ascii="Times New Roman" w:hAnsi="Times New Roman" w:cs="Times New Roman"/>
          <w:sz w:val="26"/>
          <w:szCs w:val="26"/>
        </w:rPr>
        <w:t>h</w:t>
      </w:r>
      <w:r w:rsidRPr="00BB5064">
        <w:rPr>
          <w:rFonts w:ascii="Times New Roman" w:hAnsi="Times New Roman" w:cs="Times New Roman"/>
          <w:sz w:val="26"/>
          <w:szCs w:val="26"/>
        </w:rPr>
        <w:t xml:space="preserve"> hải. Điều này đặc biệt nguy hiểm nếu có nhiều OREI</w:t>
      </w:r>
      <w:r w:rsidR="0014251D" w:rsidRPr="00BB5064">
        <w:rPr>
          <w:rFonts w:ascii="Times New Roman" w:hAnsi="Times New Roman" w:cs="Times New Roman"/>
          <w:sz w:val="26"/>
          <w:szCs w:val="26"/>
        </w:rPr>
        <w:t xml:space="preserve"> ở</w:t>
      </w:r>
      <w:r w:rsidRPr="00BB5064">
        <w:rPr>
          <w:rFonts w:ascii="Times New Roman" w:hAnsi="Times New Roman" w:cs="Times New Roman"/>
          <w:sz w:val="26"/>
          <w:szCs w:val="26"/>
        </w:rPr>
        <w:t xml:space="preserve"> gần hoặc xâm </w:t>
      </w:r>
      <w:r w:rsidR="0014251D" w:rsidRPr="00BB5064">
        <w:rPr>
          <w:rFonts w:ascii="Times New Roman" w:hAnsi="Times New Roman" w:cs="Times New Roman"/>
          <w:sz w:val="26"/>
          <w:szCs w:val="26"/>
        </w:rPr>
        <w:t>phạm</w:t>
      </w:r>
      <w:r w:rsidRPr="00BB5064">
        <w:rPr>
          <w:rFonts w:ascii="Times New Roman" w:hAnsi="Times New Roman" w:cs="Times New Roman"/>
          <w:sz w:val="26"/>
          <w:szCs w:val="26"/>
        </w:rPr>
        <w:t xml:space="preserve"> vào vùng nước có mật độ giao thông cao, với nhiều tàu đánh cá và tàu giải trí.</w:t>
      </w:r>
      <w:r w:rsidR="003B1CBE">
        <w:rPr>
          <w:rFonts w:ascii="Times New Roman" w:hAnsi="Times New Roman" w:cs="Times New Roman"/>
          <w:sz w:val="26"/>
          <w:szCs w:val="26"/>
        </w:rPr>
        <w:t xml:space="preserve"> </w:t>
      </w:r>
    </w:p>
    <w:p w14:paraId="131EDFC9" w14:textId="227B972C" w:rsidR="00E1222A" w:rsidRPr="00BB5064"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Do tính chất của chúng, vị trí </w:t>
      </w:r>
      <w:r w:rsidR="0014251D" w:rsidRPr="00BB5064">
        <w:rPr>
          <w:rFonts w:ascii="Times New Roman" w:hAnsi="Times New Roman" w:cs="Times New Roman"/>
          <w:sz w:val="26"/>
          <w:szCs w:val="26"/>
        </w:rPr>
        <w:t xml:space="preserve">của các </w:t>
      </w:r>
      <w:r w:rsidRPr="00BB5064">
        <w:rPr>
          <w:rFonts w:ascii="Times New Roman" w:hAnsi="Times New Roman" w:cs="Times New Roman"/>
          <w:sz w:val="26"/>
          <w:szCs w:val="26"/>
        </w:rPr>
        <w:t xml:space="preserve">OREI thường chịu tác động của thời tiết và thường nằm ở vùng nước nông </w:t>
      </w:r>
      <w:r w:rsidR="003B1CBE">
        <w:rPr>
          <w:rFonts w:ascii="Times New Roman" w:hAnsi="Times New Roman" w:cs="Times New Roman"/>
          <w:sz w:val="26"/>
          <w:szCs w:val="26"/>
        </w:rPr>
        <w:t xml:space="preserve">nên chúng </w:t>
      </w:r>
      <w:r w:rsidRPr="00BB5064">
        <w:rPr>
          <w:rFonts w:ascii="Times New Roman" w:hAnsi="Times New Roman" w:cs="Times New Roman"/>
          <w:sz w:val="26"/>
          <w:szCs w:val="26"/>
        </w:rPr>
        <w:t>có thể ảnh hưởng đến việc di chuyển của tàu</w:t>
      </w:r>
      <w:r w:rsidR="003B1CBE">
        <w:rPr>
          <w:rFonts w:ascii="Times New Roman" w:hAnsi="Times New Roman" w:cs="Times New Roman"/>
          <w:sz w:val="26"/>
          <w:szCs w:val="26"/>
        </w:rPr>
        <w:t xml:space="preserve"> thuyền</w:t>
      </w:r>
      <w:r w:rsidRPr="00BB5064">
        <w:rPr>
          <w:rFonts w:ascii="Times New Roman" w:hAnsi="Times New Roman" w:cs="Times New Roman"/>
          <w:sz w:val="26"/>
          <w:szCs w:val="26"/>
        </w:rPr>
        <w:t xml:space="preserve">, đặc biệt là các tàu nhỏ và các tuyến vào cảng hoặc </w:t>
      </w:r>
      <w:r w:rsidR="003B1CBE">
        <w:rPr>
          <w:rFonts w:ascii="Times New Roman" w:hAnsi="Times New Roman" w:cs="Times New Roman"/>
          <w:sz w:val="26"/>
          <w:szCs w:val="26"/>
        </w:rPr>
        <w:t xml:space="preserve">các </w:t>
      </w:r>
      <w:r w:rsidRPr="00BB5064">
        <w:rPr>
          <w:rFonts w:ascii="Times New Roman" w:hAnsi="Times New Roman" w:cs="Times New Roman"/>
          <w:sz w:val="26"/>
          <w:szCs w:val="26"/>
        </w:rPr>
        <w:t>vùng nước cần</w:t>
      </w:r>
      <w:r w:rsidR="003B1CBE">
        <w:rPr>
          <w:rFonts w:ascii="Times New Roman" w:hAnsi="Times New Roman" w:cs="Times New Roman"/>
          <w:sz w:val="26"/>
          <w:szCs w:val="26"/>
        </w:rPr>
        <w:t xml:space="preserve"> có</w:t>
      </w:r>
      <w:r w:rsidRPr="00BB5064">
        <w:rPr>
          <w:rFonts w:ascii="Times New Roman" w:hAnsi="Times New Roman" w:cs="Times New Roman"/>
          <w:sz w:val="26"/>
          <w:szCs w:val="26"/>
        </w:rPr>
        <w:t xml:space="preserve"> lối đi an toàn hơn khi thời tiết xấu và sóng lớn. Ngoài ra, các dòng thủy triều với hướng và tốc độ khác nhau </w:t>
      </w:r>
      <w:r w:rsidR="003B1CBE">
        <w:rPr>
          <w:rFonts w:ascii="Times New Roman" w:hAnsi="Times New Roman" w:cs="Times New Roman"/>
          <w:sz w:val="26"/>
          <w:szCs w:val="26"/>
        </w:rPr>
        <w:t>chảy</w:t>
      </w:r>
      <w:r w:rsidRPr="00BB5064">
        <w:rPr>
          <w:rFonts w:ascii="Times New Roman" w:hAnsi="Times New Roman" w:cs="Times New Roman"/>
          <w:sz w:val="26"/>
          <w:szCs w:val="26"/>
        </w:rPr>
        <w:t xml:space="preserve"> qua tất cả các khu vực trang trại gió và một số khu vực nằm trong giới hạn </w:t>
      </w:r>
      <w:r w:rsidR="0014251D" w:rsidRPr="00BB5064">
        <w:rPr>
          <w:rFonts w:ascii="Times New Roman" w:hAnsi="Times New Roman" w:cs="Times New Roman"/>
          <w:sz w:val="26"/>
          <w:szCs w:val="26"/>
        </w:rPr>
        <w:t xml:space="preserve">của </w:t>
      </w:r>
      <w:r w:rsidRPr="00BB5064">
        <w:rPr>
          <w:rFonts w:ascii="Times New Roman" w:hAnsi="Times New Roman" w:cs="Times New Roman"/>
          <w:sz w:val="26"/>
          <w:szCs w:val="26"/>
        </w:rPr>
        <w:t>cảng hoặc trong phạm vi hoạt động của Dịch vụ Giao thông Tàu (VTS)</w:t>
      </w:r>
      <w:r w:rsidR="003B1CBE">
        <w:rPr>
          <w:rFonts w:ascii="Times New Roman" w:hAnsi="Times New Roman" w:cs="Times New Roman"/>
          <w:sz w:val="26"/>
          <w:szCs w:val="26"/>
        </w:rPr>
        <w:t xml:space="preserve"> có thể ảnh hưởng đến an toàn hàng hải</w:t>
      </w:r>
      <w:r w:rsidRPr="00BB5064">
        <w:rPr>
          <w:rFonts w:ascii="Times New Roman" w:hAnsi="Times New Roman" w:cs="Times New Roman"/>
          <w:sz w:val="26"/>
          <w:szCs w:val="26"/>
        </w:rPr>
        <w:t>.</w:t>
      </w:r>
    </w:p>
    <w:p w14:paraId="4D4DBA6C" w14:textId="77777777" w:rsidR="003B1CBE" w:rsidRDefault="0014251D" w:rsidP="00BB5064">
      <w:pPr>
        <w:spacing w:before="120" w:after="120"/>
        <w:jc w:val="both"/>
        <w:rPr>
          <w:rFonts w:ascii="Times New Roman" w:hAnsi="Times New Roman" w:cs="Times New Roman"/>
          <w:b/>
          <w:bCs/>
          <w:sz w:val="26"/>
          <w:szCs w:val="26"/>
        </w:rPr>
      </w:pPr>
      <w:r w:rsidRPr="00BB5064">
        <w:rPr>
          <w:rFonts w:ascii="Times New Roman" w:hAnsi="Times New Roman" w:cs="Times New Roman"/>
          <w:b/>
          <w:bCs/>
          <w:sz w:val="26"/>
          <w:szCs w:val="26"/>
        </w:rPr>
        <w:t>T</w:t>
      </w:r>
      <w:r w:rsidR="00E1222A" w:rsidRPr="00BB5064">
        <w:rPr>
          <w:rFonts w:ascii="Times New Roman" w:hAnsi="Times New Roman" w:cs="Times New Roman"/>
          <w:b/>
          <w:bCs/>
          <w:sz w:val="26"/>
          <w:szCs w:val="26"/>
        </w:rPr>
        <w:t xml:space="preserve">hông </w:t>
      </w:r>
      <w:r w:rsidRPr="00BB5064">
        <w:rPr>
          <w:rFonts w:ascii="Times New Roman" w:hAnsi="Times New Roman" w:cs="Times New Roman"/>
          <w:b/>
          <w:bCs/>
          <w:sz w:val="26"/>
          <w:szCs w:val="26"/>
        </w:rPr>
        <w:t xml:space="preserve">tin liên lạc </w:t>
      </w:r>
      <w:r w:rsidR="00E1222A" w:rsidRPr="00BB5064">
        <w:rPr>
          <w:rFonts w:ascii="Times New Roman" w:hAnsi="Times New Roman" w:cs="Times New Roman"/>
          <w:b/>
          <w:bCs/>
          <w:sz w:val="26"/>
          <w:szCs w:val="26"/>
        </w:rPr>
        <w:t>hàng hải</w:t>
      </w:r>
    </w:p>
    <w:p w14:paraId="3FE81DFA" w14:textId="1C1207C4" w:rsidR="00E1222A" w:rsidRPr="00BB5064" w:rsidRDefault="003B1CBE" w:rsidP="00BB5064">
      <w:pPr>
        <w:spacing w:before="120" w:after="120"/>
        <w:jc w:val="both"/>
        <w:rPr>
          <w:rFonts w:ascii="Times New Roman" w:hAnsi="Times New Roman" w:cs="Times New Roman"/>
          <w:sz w:val="26"/>
          <w:szCs w:val="26"/>
        </w:rPr>
      </w:pPr>
      <w:r>
        <w:rPr>
          <w:rFonts w:ascii="Times New Roman" w:hAnsi="Times New Roman" w:cs="Times New Roman"/>
          <w:sz w:val="26"/>
          <w:szCs w:val="26"/>
        </w:rPr>
        <w:t>T</w:t>
      </w:r>
      <w:r w:rsidR="00E1222A" w:rsidRPr="00BB5064">
        <w:rPr>
          <w:rFonts w:ascii="Times New Roman" w:hAnsi="Times New Roman" w:cs="Times New Roman"/>
          <w:sz w:val="26"/>
          <w:szCs w:val="26"/>
        </w:rPr>
        <w:t xml:space="preserve">huyền viên và </w:t>
      </w:r>
      <w:r>
        <w:rPr>
          <w:rFonts w:ascii="Times New Roman" w:hAnsi="Times New Roman" w:cs="Times New Roman"/>
          <w:sz w:val="26"/>
          <w:szCs w:val="26"/>
        </w:rPr>
        <w:t xml:space="preserve">những </w:t>
      </w:r>
      <w:r w:rsidR="00E1222A" w:rsidRPr="00BB5064">
        <w:rPr>
          <w:rFonts w:ascii="Times New Roman" w:hAnsi="Times New Roman" w:cs="Times New Roman"/>
          <w:sz w:val="26"/>
          <w:szCs w:val="26"/>
        </w:rPr>
        <w:t xml:space="preserve">tổ chức cần </w:t>
      </w:r>
      <w:r>
        <w:rPr>
          <w:rFonts w:ascii="Times New Roman" w:hAnsi="Times New Roman" w:cs="Times New Roman"/>
          <w:sz w:val="26"/>
          <w:szCs w:val="26"/>
        </w:rPr>
        <w:t xml:space="preserve">có các </w:t>
      </w:r>
      <w:r w:rsidR="00E1222A" w:rsidRPr="00BB5064">
        <w:rPr>
          <w:rFonts w:ascii="Times New Roman" w:hAnsi="Times New Roman" w:cs="Times New Roman"/>
          <w:sz w:val="26"/>
          <w:szCs w:val="26"/>
        </w:rPr>
        <w:t xml:space="preserve">hệ thống thông </w:t>
      </w:r>
      <w:r>
        <w:rPr>
          <w:rFonts w:ascii="Times New Roman" w:hAnsi="Times New Roman" w:cs="Times New Roman"/>
          <w:sz w:val="26"/>
          <w:szCs w:val="26"/>
        </w:rPr>
        <w:t xml:space="preserve">tin liên lạc </w:t>
      </w:r>
      <w:r w:rsidR="00E1222A" w:rsidRPr="00BB5064">
        <w:rPr>
          <w:rFonts w:ascii="Times New Roman" w:hAnsi="Times New Roman" w:cs="Times New Roman"/>
          <w:sz w:val="26"/>
          <w:szCs w:val="26"/>
        </w:rPr>
        <w:t xml:space="preserve">vô tuyến hàng hải </w:t>
      </w:r>
      <w:r w:rsidR="00E1222A" w:rsidRPr="003B1CBE">
        <w:rPr>
          <w:rFonts w:ascii="Times New Roman" w:hAnsi="Times New Roman" w:cs="Times New Roman"/>
          <w:sz w:val="26"/>
          <w:szCs w:val="26"/>
        </w:rPr>
        <w:t>nhất quán và hiệu quả.</w:t>
      </w:r>
      <w:r w:rsidR="0014251D" w:rsidRPr="00BB5064">
        <w:rPr>
          <w:rFonts w:ascii="Times New Roman" w:hAnsi="Times New Roman" w:cs="Times New Roman"/>
          <w:sz w:val="26"/>
          <w:szCs w:val="26"/>
        </w:rPr>
        <w:t xml:space="preserve"> </w:t>
      </w:r>
      <w:r w:rsidR="00E1222A" w:rsidRPr="00BB5064">
        <w:rPr>
          <w:rFonts w:ascii="Times New Roman" w:hAnsi="Times New Roman" w:cs="Times New Roman"/>
          <w:sz w:val="26"/>
          <w:szCs w:val="26"/>
        </w:rPr>
        <w:t xml:space="preserve">Nếu </w:t>
      </w:r>
      <w:r>
        <w:rPr>
          <w:rFonts w:ascii="Times New Roman" w:hAnsi="Times New Roman" w:cs="Times New Roman"/>
          <w:sz w:val="26"/>
          <w:szCs w:val="26"/>
        </w:rPr>
        <w:t>tàu</w:t>
      </w:r>
      <w:r w:rsidR="00E1222A" w:rsidRPr="00BB5064">
        <w:rPr>
          <w:rFonts w:ascii="Times New Roman" w:hAnsi="Times New Roman" w:cs="Times New Roman"/>
          <w:sz w:val="26"/>
          <w:szCs w:val="26"/>
        </w:rPr>
        <w:t xml:space="preserve"> ở gần một OREI, bạn vẫn phải </w:t>
      </w:r>
      <w:r w:rsidR="00E1222A" w:rsidRPr="003B1CBE">
        <w:rPr>
          <w:rFonts w:ascii="Times New Roman" w:hAnsi="Times New Roman" w:cs="Times New Roman"/>
          <w:sz w:val="26"/>
          <w:szCs w:val="26"/>
        </w:rPr>
        <w:t xml:space="preserve">dựa vào các hệ thống </w:t>
      </w:r>
      <w:r w:rsidR="0014251D" w:rsidRPr="003B1CBE">
        <w:rPr>
          <w:rFonts w:ascii="Times New Roman" w:hAnsi="Times New Roman" w:cs="Times New Roman"/>
          <w:sz w:val="26"/>
          <w:szCs w:val="26"/>
        </w:rPr>
        <w:t>dẫn đường</w:t>
      </w:r>
      <w:r w:rsidR="00E1222A" w:rsidRPr="003B1CBE">
        <w:rPr>
          <w:rFonts w:ascii="Times New Roman" w:hAnsi="Times New Roman" w:cs="Times New Roman"/>
          <w:sz w:val="26"/>
          <w:szCs w:val="26"/>
        </w:rPr>
        <w:t xml:space="preserve"> hàng hải</w:t>
      </w:r>
      <w:r w:rsidR="00E1222A" w:rsidRPr="00BB5064">
        <w:rPr>
          <w:rFonts w:ascii="Times New Roman" w:hAnsi="Times New Roman" w:cs="Times New Roman"/>
          <w:sz w:val="26"/>
          <w:szCs w:val="26"/>
        </w:rPr>
        <w:t xml:space="preserve"> giống như khi ở </w:t>
      </w:r>
      <w:r>
        <w:rPr>
          <w:rFonts w:ascii="Times New Roman" w:hAnsi="Times New Roman" w:cs="Times New Roman"/>
          <w:sz w:val="26"/>
          <w:szCs w:val="26"/>
        </w:rPr>
        <w:t xml:space="preserve">ngoài </w:t>
      </w:r>
      <w:r w:rsidR="00E1222A" w:rsidRPr="00BB5064">
        <w:rPr>
          <w:rFonts w:ascii="Times New Roman" w:hAnsi="Times New Roman" w:cs="Times New Roman"/>
          <w:sz w:val="26"/>
          <w:szCs w:val="26"/>
        </w:rPr>
        <w:t>biển</w:t>
      </w:r>
      <w:r>
        <w:rPr>
          <w:rFonts w:ascii="Times New Roman" w:hAnsi="Times New Roman" w:cs="Times New Roman"/>
          <w:sz w:val="26"/>
          <w:szCs w:val="26"/>
        </w:rPr>
        <w:t xml:space="preserve"> khơi</w:t>
      </w:r>
      <w:r w:rsidR="00E1222A" w:rsidRPr="00BB5064">
        <w:rPr>
          <w:rFonts w:ascii="Times New Roman" w:hAnsi="Times New Roman" w:cs="Times New Roman"/>
          <w:sz w:val="26"/>
          <w:szCs w:val="26"/>
        </w:rPr>
        <w:t xml:space="preserve">. Tuy nhiên, những hệ thống cần </w:t>
      </w:r>
      <w:r>
        <w:rPr>
          <w:rFonts w:ascii="Times New Roman" w:hAnsi="Times New Roman" w:cs="Times New Roman"/>
          <w:sz w:val="26"/>
          <w:szCs w:val="26"/>
        </w:rPr>
        <w:t xml:space="preserve">có </w:t>
      </w:r>
      <w:r w:rsidR="00E1222A" w:rsidRPr="00BB5064">
        <w:rPr>
          <w:rFonts w:ascii="Times New Roman" w:hAnsi="Times New Roman" w:cs="Times New Roman"/>
          <w:sz w:val="26"/>
          <w:szCs w:val="26"/>
        </w:rPr>
        <w:t xml:space="preserve">tầm nhìn trực tiếp </w:t>
      </w:r>
      <w:r>
        <w:rPr>
          <w:rFonts w:ascii="Times New Roman" w:hAnsi="Times New Roman" w:cs="Times New Roman"/>
          <w:sz w:val="26"/>
          <w:szCs w:val="26"/>
        </w:rPr>
        <w:t xml:space="preserve">như radar </w:t>
      </w:r>
      <w:r w:rsidR="00E1222A" w:rsidRPr="00BB5064">
        <w:rPr>
          <w:rFonts w:ascii="Times New Roman" w:hAnsi="Times New Roman" w:cs="Times New Roman"/>
          <w:sz w:val="26"/>
          <w:szCs w:val="26"/>
        </w:rPr>
        <w:t>có thể bị ảnh hưởng bởi tua-bin gió. Bạn cũng cần có khả năng phát hiện các phương tiện khác</w:t>
      </w:r>
      <w:r w:rsidR="0014251D" w:rsidRPr="00BB5064">
        <w:rPr>
          <w:rFonts w:ascii="Times New Roman" w:hAnsi="Times New Roman" w:cs="Times New Roman"/>
          <w:sz w:val="26"/>
          <w:szCs w:val="26"/>
        </w:rPr>
        <w:t xml:space="preserve"> ở</w:t>
      </w:r>
      <w:r w:rsidR="00E1222A" w:rsidRPr="00BB5064">
        <w:rPr>
          <w:rFonts w:ascii="Times New Roman" w:hAnsi="Times New Roman" w:cs="Times New Roman"/>
          <w:sz w:val="26"/>
          <w:szCs w:val="26"/>
        </w:rPr>
        <w:t xml:space="preserve"> trong khu vực và thực hiện các hành động tránh va chạm </w:t>
      </w:r>
      <w:r w:rsidR="0014251D" w:rsidRPr="00BB5064">
        <w:rPr>
          <w:rFonts w:ascii="Times New Roman" w:hAnsi="Times New Roman" w:cs="Times New Roman"/>
          <w:sz w:val="26"/>
          <w:szCs w:val="26"/>
        </w:rPr>
        <w:t>thích</w:t>
      </w:r>
      <w:r w:rsidR="00E1222A" w:rsidRPr="00BB5064">
        <w:rPr>
          <w:rFonts w:ascii="Times New Roman" w:hAnsi="Times New Roman" w:cs="Times New Roman"/>
          <w:sz w:val="26"/>
          <w:szCs w:val="26"/>
        </w:rPr>
        <w:t xml:space="preserve"> hợp.</w:t>
      </w:r>
    </w:p>
    <w:p w14:paraId="46D2E8CB" w14:textId="098EC3EF" w:rsidR="00E1222A" w:rsidRPr="00BB5064"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Các cơ quan cảng và điều hành VTS </w:t>
      </w:r>
      <w:r w:rsidR="003B1CBE">
        <w:rPr>
          <w:rFonts w:ascii="Times New Roman" w:hAnsi="Times New Roman" w:cs="Times New Roman"/>
          <w:sz w:val="26"/>
          <w:szCs w:val="26"/>
        </w:rPr>
        <w:t>cần phải có</w:t>
      </w:r>
      <w:r w:rsidRPr="00BB5064">
        <w:rPr>
          <w:rFonts w:ascii="Times New Roman" w:hAnsi="Times New Roman" w:cs="Times New Roman"/>
          <w:sz w:val="26"/>
          <w:szCs w:val="26"/>
        </w:rPr>
        <w:t xml:space="preserve"> khả năng </w:t>
      </w:r>
      <w:r w:rsidRPr="003B1CBE">
        <w:rPr>
          <w:rFonts w:ascii="Times New Roman" w:hAnsi="Times New Roman" w:cs="Times New Roman"/>
          <w:sz w:val="26"/>
          <w:szCs w:val="26"/>
        </w:rPr>
        <w:t xml:space="preserve">phát hiện, </w:t>
      </w:r>
      <w:r w:rsidR="003B1CBE">
        <w:rPr>
          <w:rFonts w:ascii="Times New Roman" w:hAnsi="Times New Roman" w:cs="Times New Roman"/>
          <w:sz w:val="26"/>
          <w:szCs w:val="26"/>
        </w:rPr>
        <w:t>nhận diện</w:t>
      </w:r>
      <w:r w:rsidRPr="003B1CBE">
        <w:rPr>
          <w:rFonts w:ascii="Times New Roman" w:hAnsi="Times New Roman" w:cs="Times New Roman"/>
          <w:sz w:val="26"/>
          <w:szCs w:val="26"/>
        </w:rPr>
        <w:t xml:space="preserve"> và theo dõi </w:t>
      </w:r>
      <w:r w:rsidR="003B1CBE">
        <w:rPr>
          <w:rFonts w:ascii="Times New Roman" w:hAnsi="Times New Roman" w:cs="Times New Roman"/>
          <w:sz w:val="26"/>
          <w:szCs w:val="26"/>
        </w:rPr>
        <w:t xml:space="preserve">các </w:t>
      </w:r>
      <w:r w:rsidRPr="003B1CBE">
        <w:rPr>
          <w:rFonts w:ascii="Times New Roman" w:hAnsi="Times New Roman" w:cs="Times New Roman"/>
          <w:sz w:val="26"/>
          <w:szCs w:val="26"/>
        </w:rPr>
        <w:t xml:space="preserve">tàu </w:t>
      </w:r>
      <w:r w:rsidRPr="00BB5064">
        <w:rPr>
          <w:rFonts w:ascii="Times New Roman" w:hAnsi="Times New Roman" w:cs="Times New Roman"/>
          <w:sz w:val="26"/>
          <w:szCs w:val="26"/>
        </w:rPr>
        <w:t>đang di chuyển trong khu vực của họ để:</w:t>
      </w:r>
    </w:p>
    <w:p w14:paraId="24399FF2" w14:textId="77777777" w:rsidR="00E1222A" w:rsidRPr="00BB5064" w:rsidRDefault="00E1222A" w:rsidP="00BB5064">
      <w:pPr>
        <w:numPr>
          <w:ilvl w:val="0"/>
          <w:numId w:val="28"/>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tổ chức giao thông</w:t>
      </w:r>
    </w:p>
    <w:p w14:paraId="51B9C57A" w14:textId="77777777" w:rsidR="00E1222A" w:rsidRPr="00BB5064" w:rsidRDefault="00E1222A" w:rsidP="00BB5064">
      <w:pPr>
        <w:numPr>
          <w:ilvl w:val="0"/>
          <w:numId w:val="28"/>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lastRenderedPageBreak/>
        <w:t>cung cấp thông tin về giao thông</w:t>
      </w:r>
    </w:p>
    <w:p w14:paraId="5ED9CCDC" w14:textId="14D015F7" w:rsidR="00E1222A" w:rsidRPr="00BB5064" w:rsidRDefault="00E1222A" w:rsidP="00BB5064">
      <w:pPr>
        <w:numPr>
          <w:ilvl w:val="0"/>
          <w:numId w:val="28"/>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cung cấp dịch vụ hỗ trợ </w:t>
      </w:r>
      <w:r w:rsidR="0014251D" w:rsidRPr="00BB5064">
        <w:rPr>
          <w:rFonts w:ascii="Times New Roman" w:hAnsi="Times New Roman" w:cs="Times New Roman"/>
          <w:sz w:val="26"/>
          <w:szCs w:val="26"/>
        </w:rPr>
        <w:t>hành hải</w:t>
      </w:r>
      <w:r w:rsidRPr="00BB5064">
        <w:rPr>
          <w:rFonts w:ascii="Times New Roman" w:hAnsi="Times New Roman" w:cs="Times New Roman"/>
          <w:sz w:val="26"/>
          <w:szCs w:val="26"/>
        </w:rPr>
        <w:t xml:space="preserve"> cho các tàu hoạt động </w:t>
      </w:r>
      <w:r w:rsidR="0014251D" w:rsidRPr="00BB5064">
        <w:rPr>
          <w:rFonts w:ascii="Times New Roman" w:hAnsi="Times New Roman" w:cs="Times New Roman"/>
          <w:sz w:val="26"/>
          <w:szCs w:val="26"/>
        </w:rPr>
        <w:t xml:space="preserve">ở </w:t>
      </w:r>
      <w:r w:rsidRPr="00BB5064">
        <w:rPr>
          <w:rFonts w:ascii="Times New Roman" w:hAnsi="Times New Roman" w:cs="Times New Roman"/>
          <w:sz w:val="26"/>
          <w:szCs w:val="26"/>
        </w:rPr>
        <w:t>gần cảng</w:t>
      </w:r>
    </w:p>
    <w:p w14:paraId="6494F135" w14:textId="44FF4DF6" w:rsidR="00E1222A" w:rsidRPr="00BB5064" w:rsidRDefault="00E1222A" w:rsidP="00BB5064">
      <w:pPr>
        <w:numPr>
          <w:ilvl w:val="0"/>
          <w:numId w:val="28"/>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quy định các lộ trình để thực hiện trách nhiệm pháp lý liên quan đến an toàn hàng hải</w:t>
      </w:r>
      <w:r w:rsidR="003B1CBE">
        <w:rPr>
          <w:rFonts w:ascii="Times New Roman" w:hAnsi="Times New Roman" w:cs="Times New Roman"/>
          <w:sz w:val="26"/>
          <w:szCs w:val="26"/>
        </w:rPr>
        <w:t>.</w:t>
      </w:r>
    </w:p>
    <w:p w14:paraId="467038F3" w14:textId="2F52B4AB" w:rsidR="00E1222A" w:rsidRPr="00BB5064"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Các dịch vụ cứu nạn khẩn cấp cần khả năng phát hiện </w:t>
      </w:r>
      <w:r w:rsidR="003B1CBE">
        <w:rPr>
          <w:rFonts w:ascii="Times New Roman" w:hAnsi="Times New Roman" w:cs="Times New Roman"/>
          <w:sz w:val="26"/>
          <w:szCs w:val="26"/>
        </w:rPr>
        <w:t xml:space="preserve">ra </w:t>
      </w:r>
      <w:r w:rsidRPr="00BB5064">
        <w:rPr>
          <w:rFonts w:ascii="Times New Roman" w:hAnsi="Times New Roman" w:cs="Times New Roman"/>
          <w:sz w:val="26"/>
          <w:szCs w:val="26"/>
        </w:rPr>
        <w:t>và phản ứng nhanh với các vụ tai nạn hàng hải.</w:t>
      </w:r>
      <w:r w:rsidR="003B1CBE">
        <w:rPr>
          <w:rFonts w:ascii="Times New Roman" w:hAnsi="Times New Roman" w:cs="Times New Roman"/>
          <w:sz w:val="26"/>
          <w:szCs w:val="26"/>
        </w:rPr>
        <w:t xml:space="preserve"> </w:t>
      </w:r>
      <w:r w:rsidRPr="00BB5064">
        <w:rPr>
          <w:rFonts w:ascii="Times New Roman" w:hAnsi="Times New Roman" w:cs="Times New Roman"/>
          <w:sz w:val="26"/>
          <w:szCs w:val="26"/>
        </w:rPr>
        <w:t xml:space="preserve">Nếu bất kỳ radar, hệ thống định vị hay thông </w:t>
      </w:r>
      <w:r w:rsidR="0014251D" w:rsidRPr="00BB5064">
        <w:rPr>
          <w:rFonts w:ascii="Times New Roman" w:hAnsi="Times New Roman" w:cs="Times New Roman"/>
          <w:sz w:val="26"/>
          <w:szCs w:val="26"/>
        </w:rPr>
        <w:t xml:space="preserve">tin liên lạc </w:t>
      </w:r>
      <w:r w:rsidRPr="00BB5064">
        <w:rPr>
          <w:rFonts w:ascii="Times New Roman" w:hAnsi="Times New Roman" w:cs="Times New Roman"/>
          <w:sz w:val="26"/>
          <w:szCs w:val="26"/>
        </w:rPr>
        <w:t xml:space="preserve">nào </w:t>
      </w:r>
      <w:r w:rsidR="003B1CBE">
        <w:rPr>
          <w:rFonts w:ascii="Times New Roman" w:hAnsi="Times New Roman" w:cs="Times New Roman"/>
          <w:sz w:val="26"/>
          <w:szCs w:val="26"/>
        </w:rPr>
        <w:t>gặp cản trở</w:t>
      </w:r>
      <w:r w:rsidR="0014251D" w:rsidRPr="00BB5064">
        <w:rPr>
          <w:rFonts w:ascii="Times New Roman" w:hAnsi="Times New Roman" w:cs="Times New Roman"/>
          <w:sz w:val="26"/>
          <w:szCs w:val="26"/>
        </w:rPr>
        <w:t xml:space="preserve"> thì</w:t>
      </w:r>
      <w:r w:rsidRPr="00BB5064">
        <w:rPr>
          <w:rFonts w:ascii="Times New Roman" w:hAnsi="Times New Roman" w:cs="Times New Roman"/>
          <w:sz w:val="26"/>
          <w:szCs w:val="26"/>
        </w:rPr>
        <w:t xml:space="preserve"> điều này có thể:</w:t>
      </w:r>
    </w:p>
    <w:p w14:paraId="5A45A1BC" w14:textId="77777777" w:rsidR="00E1222A" w:rsidRPr="00BB5064" w:rsidRDefault="00E1222A" w:rsidP="00BB5064">
      <w:pPr>
        <w:numPr>
          <w:ilvl w:val="0"/>
          <w:numId w:val="29"/>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làm giảm mức độ an toàn</w:t>
      </w:r>
    </w:p>
    <w:p w14:paraId="3C5A92DF" w14:textId="77777777" w:rsidR="00E1222A" w:rsidRPr="00BB5064" w:rsidRDefault="00E1222A" w:rsidP="00BB5064">
      <w:pPr>
        <w:numPr>
          <w:ilvl w:val="0"/>
          <w:numId w:val="29"/>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dẫn đến tai nạn hàng hải</w:t>
      </w:r>
    </w:p>
    <w:p w14:paraId="79C14C3A" w14:textId="77777777" w:rsidR="00E1222A" w:rsidRPr="00BB5064" w:rsidRDefault="00E1222A" w:rsidP="00BB5064">
      <w:pPr>
        <w:numPr>
          <w:ilvl w:val="0"/>
          <w:numId w:val="29"/>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giảm hiệu quả hoạt động của dịch vụ cứu nạn</w:t>
      </w:r>
    </w:p>
    <w:p w14:paraId="07963766" w14:textId="3948841E" w:rsidR="00E1222A" w:rsidRPr="00BB5064" w:rsidRDefault="00E1222A"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Nếu sự cố liên quan đến </w:t>
      </w:r>
      <w:r w:rsidRPr="003B1CBE">
        <w:rPr>
          <w:rFonts w:ascii="Times New Roman" w:hAnsi="Times New Roman" w:cs="Times New Roman"/>
          <w:sz w:val="26"/>
          <w:szCs w:val="26"/>
        </w:rPr>
        <w:t>tàu chở khách</w:t>
      </w:r>
      <w:r w:rsidRPr="00BB5064">
        <w:rPr>
          <w:rFonts w:ascii="Times New Roman" w:hAnsi="Times New Roman" w:cs="Times New Roman"/>
          <w:sz w:val="26"/>
          <w:szCs w:val="26"/>
        </w:rPr>
        <w:t xml:space="preserve"> hoặc </w:t>
      </w:r>
      <w:r w:rsidRPr="003B1CBE">
        <w:rPr>
          <w:rFonts w:ascii="Times New Roman" w:hAnsi="Times New Roman" w:cs="Times New Roman"/>
          <w:sz w:val="26"/>
          <w:szCs w:val="26"/>
        </w:rPr>
        <w:t>tàu chở hàng nguy hiểm và gây ô nhiễm</w:t>
      </w:r>
      <w:r w:rsidR="003B1CBE">
        <w:rPr>
          <w:rFonts w:ascii="Times New Roman" w:hAnsi="Times New Roman" w:cs="Times New Roman"/>
          <w:sz w:val="26"/>
          <w:szCs w:val="26"/>
        </w:rPr>
        <w:t xml:space="preserve"> thì</w:t>
      </w:r>
      <w:r w:rsidRPr="00BB5064">
        <w:rPr>
          <w:rFonts w:ascii="Times New Roman" w:hAnsi="Times New Roman" w:cs="Times New Roman"/>
          <w:sz w:val="26"/>
          <w:szCs w:val="26"/>
        </w:rPr>
        <w:t xml:space="preserve"> nó có thể gây hậu quả nghiêm trọng đối với cộng đồng và môi trường, cả </w:t>
      </w:r>
      <w:r w:rsidR="003B1CBE">
        <w:rPr>
          <w:rFonts w:ascii="Times New Roman" w:hAnsi="Times New Roman" w:cs="Times New Roman"/>
          <w:sz w:val="26"/>
          <w:szCs w:val="26"/>
        </w:rPr>
        <w:t>ở dưới</w:t>
      </w:r>
      <w:r w:rsidRPr="00BB5064">
        <w:rPr>
          <w:rFonts w:ascii="Times New Roman" w:hAnsi="Times New Roman" w:cs="Times New Roman"/>
          <w:sz w:val="26"/>
          <w:szCs w:val="26"/>
        </w:rPr>
        <w:t xml:space="preserve"> biển và trên bờ.</w:t>
      </w:r>
    </w:p>
    <w:p w14:paraId="245283BD" w14:textId="77777777" w:rsidR="003B1CBE" w:rsidRDefault="0014251D" w:rsidP="00BB5064">
      <w:pPr>
        <w:spacing w:before="120" w:after="120"/>
        <w:jc w:val="both"/>
        <w:rPr>
          <w:rFonts w:ascii="Times New Roman" w:hAnsi="Times New Roman" w:cs="Times New Roman"/>
          <w:b/>
          <w:bCs/>
          <w:sz w:val="26"/>
          <w:szCs w:val="26"/>
        </w:rPr>
      </w:pPr>
      <w:r w:rsidRPr="00BB5064">
        <w:rPr>
          <w:rFonts w:ascii="Times New Roman" w:hAnsi="Times New Roman" w:cs="Times New Roman"/>
          <w:b/>
          <w:bCs/>
          <w:sz w:val="26"/>
          <w:szCs w:val="26"/>
        </w:rPr>
        <w:t xml:space="preserve">Nghiên cứu lý thuyết về tác động của OREI lên </w:t>
      </w:r>
      <w:r w:rsidR="00E605C6" w:rsidRPr="00BB5064">
        <w:rPr>
          <w:rFonts w:ascii="Times New Roman" w:hAnsi="Times New Roman" w:cs="Times New Roman"/>
          <w:b/>
          <w:bCs/>
          <w:sz w:val="26"/>
          <w:szCs w:val="26"/>
        </w:rPr>
        <w:t xml:space="preserve">các </w:t>
      </w:r>
      <w:r w:rsidRPr="00BB5064">
        <w:rPr>
          <w:rFonts w:ascii="Times New Roman" w:hAnsi="Times New Roman" w:cs="Times New Roman"/>
          <w:b/>
          <w:bCs/>
          <w:sz w:val="26"/>
          <w:szCs w:val="26"/>
        </w:rPr>
        <w:t>hệ thống vô tuyến</w:t>
      </w:r>
    </w:p>
    <w:p w14:paraId="5B2E8BE3" w14:textId="294201F4" w:rsidR="0014251D" w:rsidRPr="00BB5064" w:rsidRDefault="0014251D"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Các thí nghiệm đã được tiến hành để kiểm tra kết quả lý thuyết từ một nghiên cứu </w:t>
      </w:r>
      <w:r w:rsidR="003B1CBE">
        <w:rPr>
          <w:rFonts w:ascii="Times New Roman" w:hAnsi="Times New Roman" w:cs="Times New Roman"/>
          <w:sz w:val="26"/>
          <w:szCs w:val="26"/>
        </w:rPr>
        <w:t>gần đây về</w:t>
      </w:r>
      <w:r w:rsidRPr="00BB5064">
        <w:rPr>
          <w:rFonts w:ascii="Times New Roman" w:hAnsi="Times New Roman" w:cs="Times New Roman"/>
          <w:sz w:val="26"/>
          <w:szCs w:val="26"/>
        </w:rPr>
        <w:t xml:space="preserve"> dự đoán tác động của trang trại gió North Hoyle</w:t>
      </w:r>
      <w:r w:rsidR="00E605C6" w:rsidRPr="00BB5064">
        <w:rPr>
          <w:rFonts w:ascii="Times New Roman" w:hAnsi="Times New Roman" w:cs="Times New Roman"/>
          <w:sz w:val="26"/>
          <w:szCs w:val="26"/>
        </w:rPr>
        <w:t xml:space="preserve"> ở</w:t>
      </w:r>
      <w:r w:rsidRPr="00BB5064">
        <w:rPr>
          <w:rFonts w:ascii="Times New Roman" w:hAnsi="Times New Roman" w:cs="Times New Roman"/>
          <w:sz w:val="26"/>
          <w:szCs w:val="26"/>
        </w:rPr>
        <w:t xml:space="preserve"> ngoài khơi bờ biển Bắc Wales, đối với hệ thống vô tuyến </w:t>
      </w:r>
      <w:r w:rsidR="003B1CBE">
        <w:rPr>
          <w:rFonts w:ascii="Times New Roman" w:hAnsi="Times New Roman" w:cs="Times New Roman"/>
          <w:sz w:val="26"/>
          <w:szCs w:val="26"/>
        </w:rPr>
        <w:t xml:space="preserve">điện </w:t>
      </w:r>
      <w:r w:rsidRPr="00BB5064">
        <w:rPr>
          <w:rFonts w:ascii="Times New Roman" w:hAnsi="Times New Roman" w:cs="Times New Roman"/>
          <w:sz w:val="26"/>
          <w:szCs w:val="26"/>
        </w:rPr>
        <w:t>hàng hải.</w:t>
      </w:r>
      <w:r w:rsidR="00E605C6" w:rsidRPr="00BB5064">
        <w:rPr>
          <w:rFonts w:ascii="Times New Roman" w:hAnsi="Times New Roman" w:cs="Times New Roman"/>
          <w:sz w:val="26"/>
          <w:szCs w:val="26"/>
        </w:rPr>
        <w:t xml:space="preserve"> </w:t>
      </w:r>
      <w:r w:rsidRPr="00BB5064">
        <w:rPr>
          <w:rFonts w:ascii="Times New Roman" w:hAnsi="Times New Roman" w:cs="Times New Roman"/>
          <w:sz w:val="26"/>
          <w:szCs w:val="26"/>
        </w:rPr>
        <w:t xml:space="preserve">Trong nghiên cứu lý thuyết, kết quả cho thấy các tua-bin gió có tiết diện </w:t>
      </w:r>
      <w:r w:rsidR="003B1CBE">
        <w:rPr>
          <w:rFonts w:ascii="Times New Roman" w:hAnsi="Times New Roman" w:cs="Times New Roman"/>
          <w:sz w:val="26"/>
          <w:szCs w:val="26"/>
        </w:rPr>
        <w:t xml:space="preserve">phản xạ </w:t>
      </w:r>
      <w:r w:rsidRPr="00BB5064">
        <w:rPr>
          <w:rFonts w:ascii="Times New Roman" w:hAnsi="Times New Roman" w:cs="Times New Roman"/>
          <w:sz w:val="26"/>
          <w:szCs w:val="26"/>
        </w:rPr>
        <w:t xml:space="preserve">radar rất lớn, </w:t>
      </w:r>
      <w:r w:rsidR="003B1CBE">
        <w:rPr>
          <w:rFonts w:ascii="Times New Roman" w:hAnsi="Times New Roman" w:cs="Times New Roman"/>
          <w:sz w:val="26"/>
          <w:szCs w:val="26"/>
        </w:rPr>
        <w:t xml:space="preserve">chúng </w:t>
      </w:r>
      <w:r w:rsidRPr="00BB5064">
        <w:rPr>
          <w:rFonts w:ascii="Times New Roman" w:hAnsi="Times New Roman" w:cs="Times New Roman"/>
          <w:sz w:val="26"/>
          <w:szCs w:val="26"/>
        </w:rPr>
        <w:t xml:space="preserve">làm tán xạ phần lớn năng lượng điện từ </w:t>
      </w:r>
      <w:r w:rsidR="00E605C6" w:rsidRPr="00BB5064">
        <w:rPr>
          <w:rFonts w:ascii="Times New Roman" w:hAnsi="Times New Roman" w:cs="Times New Roman"/>
          <w:sz w:val="26"/>
          <w:szCs w:val="26"/>
        </w:rPr>
        <w:t>truyền tới</w:t>
      </w:r>
      <w:r w:rsidRPr="00BB5064">
        <w:rPr>
          <w:rFonts w:ascii="Times New Roman" w:hAnsi="Times New Roman" w:cs="Times New Roman"/>
          <w:sz w:val="26"/>
          <w:szCs w:val="26"/>
        </w:rPr>
        <w:t xml:space="preserve">. Các tua-bin cũng tạo ra </w:t>
      </w:r>
      <w:r w:rsidR="00E605C6" w:rsidRPr="00BB5064">
        <w:rPr>
          <w:rFonts w:ascii="Times New Roman" w:hAnsi="Times New Roman" w:cs="Times New Roman"/>
          <w:sz w:val="26"/>
          <w:szCs w:val="26"/>
        </w:rPr>
        <w:t>vùng mù ở</w:t>
      </w:r>
      <w:r w:rsidRPr="00BB5064">
        <w:rPr>
          <w:rFonts w:ascii="Times New Roman" w:hAnsi="Times New Roman" w:cs="Times New Roman"/>
          <w:sz w:val="26"/>
          <w:szCs w:val="26"/>
        </w:rPr>
        <w:t xml:space="preserve"> phía sau chúng, </w:t>
      </w:r>
      <w:r w:rsidR="005065C8">
        <w:rPr>
          <w:rFonts w:ascii="Times New Roman" w:hAnsi="Times New Roman" w:cs="Times New Roman"/>
          <w:sz w:val="26"/>
          <w:szCs w:val="26"/>
        </w:rPr>
        <w:t>trên đường phương vị</w:t>
      </w:r>
      <w:r w:rsidRPr="00BB5064">
        <w:rPr>
          <w:rFonts w:ascii="Times New Roman" w:hAnsi="Times New Roman" w:cs="Times New Roman"/>
          <w:sz w:val="26"/>
          <w:szCs w:val="26"/>
        </w:rPr>
        <w:t xml:space="preserve"> của </w:t>
      </w:r>
      <w:r w:rsidR="005065C8">
        <w:rPr>
          <w:rFonts w:ascii="Times New Roman" w:hAnsi="Times New Roman" w:cs="Times New Roman"/>
          <w:sz w:val="26"/>
          <w:szCs w:val="26"/>
        </w:rPr>
        <w:t>tua-bin</w:t>
      </w:r>
      <w:r w:rsidRPr="00BB5064">
        <w:rPr>
          <w:rFonts w:ascii="Times New Roman" w:hAnsi="Times New Roman" w:cs="Times New Roman"/>
          <w:sz w:val="26"/>
          <w:szCs w:val="26"/>
        </w:rPr>
        <w:t>.</w:t>
      </w:r>
    </w:p>
    <w:p w14:paraId="23B96639" w14:textId="2DB0FE17" w:rsidR="0014251D" w:rsidRPr="00BB5064" w:rsidRDefault="0014251D"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Nghiên cứu gợi ý rằng các tàu nhỏ trong</w:t>
      </w:r>
      <w:r w:rsidR="005065C8">
        <w:rPr>
          <w:rFonts w:ascii="Times New Roman" w:hAnsi="Times New Roman" w:cs="Times New Roman"/>
          <w:sz w:val="26"/>
          <w:szCs w:val="26"/>
        </w:rPr>
        <w:t xml:space="preserve"> </w:t>
      </w:r>
      <w:r w:rsidR="00E605C6" w:rsidRPr="00BB5064">
        <w:rPr>
          <w:rFonts w:ascii="Times New Roman" w:hAnsi="Times New Roman" w:cs="Times New Roman"/>
          <w:sz w:val="26"/>
          <w:szCs w:val="26"/>
        </w:rPr>
        <w:t>khu vực của trang trại</w:t>
      </w:r>
      <w:r w:rsidRPr="00BB5064">
        <w:rPr>
          <w:rFonts w:ascii="Times New Roman" w:hAnsi="Times New Roman" w:cs="Times New Roman"/>
          <w:sz w:val="26"/>
          <w:szCs w:val="26"/>
        </w:rPr>
        <w:t xml:space="preserve"> North Hoyle có thể được phát hiện bằng radar hàng hải – cả 3 </w:t>
      </w:r>
      <w:r w:rsidR="005065C8">
        <w:rPr>
          <w:rFonts w:ascii="Times New Roman" w:hAnsi="Times New Roman" w:cs="Times New Roman"/>
          <w:sz w:val="26"/>
          <w:szCs w:val="26"/>
        </w:rPr>
        <w:t xml:space="preserve">loại </w:t>
      </w:r>
      <w:r w:rsidRPr="00BB5064">
        <w:rPr>
          <w:rFonts w:ascii="Times New Roman" w:hAnsi="Times New Roman" w:cs="Times New Roman"/>
          <w:sz w:val="26"/>
          <w:szCs w:val="26"/>
        </w:rPr>
        <w:t xml:space="preserve">GHz và 9 GHz – nếu chúng không nằm trong </w:t>
      </w:r>
      <w:r w:rsidR="00E605C6" w:rsidRPr="00BB5064">
        <w:rPr>
          <w:rFonts w:ascii="Times New Roman" w:hAnsi="Times New Roman" w:cs="Times New Roman"/>
          <w:sz w:val="26"/>
          <w:szCs w:val="26"/>
        </w:rPr>
        <w:t>vùng mù</w:t>
      </w:r>
      <w:r w:rsidRPr="00BB5064">
        <w:rPr>
          <w:rFonts w:ascii="Times New Roman" w:hAnsi="Times New Roman" w:cs="Times New Roman"/>
          <w:sz w:val="26"/>
          <w:szCs w:val="26"/>
        </w:rPr>
        <w:t xml:space="preserve"> của tua-bin. Tuy nhiên, việc phát hiện </w:t>
      </w:r>
      <w:r w:rsidR="00E605C6" w:rsidRPr="00BB5064">
        <w:rPr>
          <w:rFonts w:ascii="Times New Roman" w:hAnsi="Times New Roman" w:cs="Times New Roman"/>
          <w:sz w:val="26"/>
          <w:szCs w:val="26"/>
        </w:rPr>
        <w:t xml:space="preserve">ra </w:t>
      </w:r>
      <w:r w:rsidRPr="00BB5064">
        <w:rPr>
          <w:rFonts w:ascii="Times New Roman" w:hAnsi="Times New Roman" w:cs="Times New Roman"/>
          <w:sz w:val="26"/>
          <w:szCs w:val="26"/>
        </w:rPr>
        <w:t xml:space="preserve">tàu có thể bị ảnh hưởng nếu </w:t>
      </w:r>
      <w:r w:rsidR="00E605C6" w:rsidRPr="00BB5064">
        <w:rPr>
          <w:rFonts w:ascii="Times New Roman" w:hAnsi="Times New Roman" w:cs="Times New Roman"/>
          <w:sz w:val="26"/>
          <w:szCs w:val="26"/>
        </w:rPr>
        <w:t>chúng</w:t>
      </w:r>
      <w:r w:rsidRPr="00BB5064">
        <w:rPr>
          <w:rFonts w:ascii="Times New Roman" w:hAnsi="Times New Roman" w:cs="Times New Roman"/>
          <w:sz w:val="26"/>
          <w:szCs w:val="26"/>
        </w:rPr>
        <w:t xml:space="preserve"> </w:t>
      </w:r>
      <w:r w:rsidR="00E605C6" w:rsidRPr="00BB5064">
        <w:rPr>
          <w:rFonts w:ascii="Times New Roman" w:hAnsi="Times New Roman" w:cs="Times New Roman"/>
          <w:sz w:val="26"/>
          <w:szCs w:val="26"/>
        </w:rPr>
        <w:t>ở</w:t>
      </w:r>
      <w:r w:rsidRPr="00BB5064">
        <w:rPr>
          <w:rFonts w:ascii="Times New Roman" w:hAnsi="Times New Roman" w:cs="Times New Roman"/>
          <w:sz w:val="26"/>
          <w:szCs w:val="26"/>
        </w:rPr>
        <w:t xml:space="preserve"> </w:t>
      </w:r>
      <w:r w:rsidRPr="005065C8">
        <w:rPr>
          <w:rFonts w:ascii="Times New Roman" w:hAnsi="Times New Roman" w:cs="Times New Roman"/>
          <w:sz w:val="26"/>
          <w:szCs w:val="26"/>
        </w:rPr>
        <w:t xml:space="preserve">rất gần và trực tiếp </w:t>
      </w:r>
      <w:r w:rsidR="005065C8">
        <w:rPr>
          <w:rFonts w:ascii="Times New Roman" w:hAnsi="Times New Roman" w:cs="Times New Roman"/>
          <w:sz w:val="26"/>
          <w:szCs w:val="26"/>
        </w:rPr>
        <w:t xml:space="preserve">ở </w:t>
      </w:r>
      <w:r w:rsidRPr="005065C8">
        <w:rPr>
          <w:rFonts w:ascii="Times New Roman" w:hAnsi="Times New Roman" w:cs="Times New Roman"/>
          <w:sz w:val="26"/>
          <w:szCs w:val="26"/>
        </w:rPr>
        <w:t xml:space="preserve">phía sau </w:t>
      </w:r>
      <w:r w:rsidR="00E605C6" w:rsidRPr="005065C8">
        <w:rPr>
          <w:rFonts w:ascii="Times New Roman" w:hAnsi="Times New Roman" w:cs="Times New Roman"/>
          <w:sz w:val="26"/>
          <w:szCs w:val="26"/>
        </w:rPr>
        <w:t xml:space="preserve">của </w:t>
      </w:r>
      <w:r w:rsidRPr="005065C8">
        <w:rPr>
          <w:rFonts w:ascii="Times New Roman" w:hAnsi="Times New Roman" w:cs="Times New Roman"/>
          <w:sz w:val="26"/>
          <w:szCs w:val="26"/>
        </w:rPr>
        <w:t>tua-bin</w:t>
      </w:r>
      <w:r w:rsidRPr="00BB5064">
        <w:rPr>
          <w:rFonts w:ascii="Times New Roman" w:hAnsi="Times New Roman" w:cs="Times New Roman"/>
          <w:sz w:val="26"/>
          <w:szCs w:val="26"/>
        </w:rPr>
        <w:t xml:space="preserve">. Tác động của </w:t>
      </w:r>
      <w:r w:rsidR="00E605C6" w:rsidRPr="00BB5064">
        <w:rPr>
          <w:rFonts w:ascii="Times New Roman" w:hAnsi="Times New Roman" w:cs="Times New Roman"/>
          <w:sz w:val="26"/>
          <w:szCs w:val="26"/>
        </w:rPr>
        <w:t>vùng mù</w:t>
      </w:r>
      <w:r w:rsidRPr="00BB5064">
        <w:rPr>
          <w:rFonts w:ascii="Times New Roman" w:hAnsi="Times New Roman" w:cs="Times New Roman"/>
          <w:sz w:val="26"/>
          <w:szCs w:val="26"/>
        </w:rPr>
        <w:t xml:space="preserve"> ở </w:t>
      </w:r>
      <w:r w:rsidR="00E605C6" w:rsidRPr="00BB5064">
        <w:rPr>
          <w:rFonts w:ascii="Times New Roman" w:hAnsi="Times New Roman" w:cs="Times New Roman"/>
          <w:sz w:val="26"/>
          <w:szCs w:val="26"/>
        </w:rPr>
        <w:t xml:space="preserve">radar </w:t>
      </w:r>
      <w:r w:rsidRPr="00BB5064">
        <w:rPr>
          <w:rFonts w:ascii="Times New Roman" w:hAnsi="Times New Roman" w:cs="Times New Roman"/>
          <w:sz w:val="26"/>
          <w:szCs w:val="26"/>
        </w:rPr>
        <w:t xml:space="preserve">3 GHz ít nghiêm trọng hơn nhiều so với </w:t>
      </w:r>
      <w:r w:rsidR="00E605C6" w:rsidRPr="00BB5064">
        <w:rPr>
          <w:rFonts w:ascii="Times New Roman" w:hAnsi="Times New Roman" w:cs="Times New Roman"/>
          <w:sz w:val="26"/>
          <w:szCs w:val="26"/>
        </w:rPr>
        <w:t xml:space="preserve">radar </w:t>
      </w:r>
      <w:r w:rsidRPr="00BB5064">
        <w:rPr>
          <w:rFonts w:ascii="Times New Roman" w:hAnsi="Times New Roman" w:cs="Times New Roman"/>
          <w:sz w:val="26"/>
          <w:szCs w:val="26"/>
        </w:rPr>
        <w:t>9 GHz.</w:t>
      </w:r>
    </w:p>
    <w:p w14:paraId="1A935B9F" w14:textId="106C9E99" w:rsidR="0014251D" w:rsidRPr="00BB5064" w:rsidRDefault="0014251D"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Tác động lên Hệ thống Định vị Toàn cầu (GPS) được xác định là tối thiểu, </w:t>
      </w:r>
      <w:r w:rsidR="005065C8">
        <w:rPr>
          <w:rFonts w:ascii="Times New Roman" w:hAnsi="Times New Roman" w:cs="Times New Roman"/>
          <w:sz w:val="26"/>
          <w:szCs w:val="26"/>
        </w:rPr>
        <w:t>không thấy có</w:t>
      </w:r>
      <w:r w:rsidRPr="00BB5064">
        <w:rPr>
          <w:rFonts w:ascii="Times New Roman" w:hAnsi="Times New Roman" w:cs="Times New Roman"/>
          <w:sz w:val="26"/>
          <w:szCs w:val="26"/>
        </w:rPr>
        <w:t xml:space="preserve"> nhiễu loạn nào gây sai lệch </w:t>
      </w:r>
      <w:r w:rsidR="005065C8">
        <w:rPr>
          <w:rFonts w:ascii="Times New Roman" w:hAnsi="Times New Roman" w:cs="Times New Roman"/>
          <w:sz w:val="26"/>
          <w:szCs w:val="26"/>
        </w:rPr>
        <w:t>cho</w:t>
      </w:r>
      <w:r w:rsidR="00E605C6" w:rsidRPr="00BB5064">
        <w:rPr>
          <w:rFonts w:ascii="Times New Roman" w:hAnsi="Times New Roman" w:cs="Times New Roman"/>
          <w:sz w:val="26"/>
          <w:szCs w:val="26"/>
        </w:rPr>
        <w:t xml:space="preserve"> </w:t>
      </w:r>
      <w:r w:rsidRPr="00BB5064">
        <w:rPr>
          <w:rFonts w:ascii="Times New Roman" w:hAnsi="Times New Roman" w:cs="Times New Roman"/>
          <w:sz w:val="26"/>
          <w:szCs w:val="26"/>
        </w:rPr>
        <w:t xml:space="preserve">dữ liệu GPS. Trừ khi bộ thu GPS ở trong khoảng </w:t>
      </w:r>
      <w:r w:rsidRPr="00BB5064">
        <w:rPr>
          <w:rFonts w:ascii="Times New Roman" w:hAnsi="Times New Roman" w:cs="Times New Roman"/>
          <w:b/>
          <w:bCs/>
          <w:sz w:val="26"/>
          <w:szCs w:val="26"/>
        </w:rPr>
        <w:t>70 mét</w:t>
      </w:r>
      <w:r w:rsidRPr="00BB5064">
        <w:rPr>
          <w:rFonts w:ascii="Times New Roman" w:hAnsi="Times New Roman" w:cs="Times New Roman"/>
          <w:sz w:val="26"/>
          <w:szCs w:val="26"/>
        </w:rPr>
        <w:t xml:space="preserve"> (dựa trên tỷ lệ tín hiệu/nhiễu 15 decibel) </w:t>
      </w:r>
      <w:r w:rsidR="00E605C6" w:rsidRPr="00BB5064">
        <w:rPr>
          <w:rFonts w:ascii="Times New Roman" w:hAnsi="Times New Roman" w:cs="Times New Roman"/>
          <w:sz w:val="26"/>
          <w:szCs w:val="26"/>
        </w:rPr>
        <w:t xml:space="preserve">tính </w:t>
      </w:r>
      <w:r w:rsidRPr="00BB5064">
        <w:rPr>
          <w:rFonts w:ascii="Times New Roman" w:hAnsi="Times New Roman" w:cs="Times New Roman"/>
          <w:sz w:val="26"/>
          <w:szCs w:val="26"/>
        </w:rPr>
        <w:t xml:space="preserve">từ tua-bin, </w:t>
      </w:r>
      <w:r w:rsidR="00E605C6" w:rsidRPr="00BB5064">
        <w:rPr>
          <w:rFonts w:ascii="Times New Roman" w:hAnsi="Times New Roman" w:cs="Times New Roman"/>
          <w:sz w:val="26"/>
          <w:szCs w:val="26"/>
        </w:rPr>
        <w:t xml:space="preserve">còn </w:t>
      </w:r>
      <w:r w:rsidRPr="00BB5064">
        <w:rPr>
          <w:rFonts w:ascii="Times New Roman" w:hAnsi="Times New Roman" w:cs="Times New Roman"/>
          <w:sz w:val="26"/>
          <w:szCs w:val="26"/>
        </w:rPr>
        <w:t>mọi nhiễu loạn đều không đáng kể.</w:t>
      </w:r>
    </w:p>
    <w:p w14:paraId="222E9E1B" w14:textId="10BEEE54" w:rsidR="0014251D" w:rsidRPr="00BB5064" w:rsidRDefault="0014251D"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 xml:space="preserve">Nghiên cứu cũng xem xét </w:t>
      </w:r>
      <w:r w:rsidR="00E605C6" w:rsidRPr="00BB5064">
        <w:rPr>
          <w:rFonts w:ascii="Times New Roman" w:hAnsi="Times New Roman" w:cs="Times New Roman"/>
          <w:sz w:val="26"/>
          <w:szCs w:val="26"/>
        </w:rPr>
        <w:t xml:space="preserve">đến </w:t>
      </w:r>
      <w:r w:rsidRPr="00BB5064">
        <w:rPr>
          <w:rFonts w:ascii="Times New Roman" w:hAnsi="Times New Roman" w:cs="Times New Roman"/>
          <w:sz w:val="26"/>
          <w:szCs w:val="26"/>
        </w:rPr>
        <w:t xml:space="preserve">thông </w:t>
      </w:r>
      <w:r w:rsidR="00E605C6" w:rsidRPr="00BB5064">
        <w:rPr>
          <w:rFonts w:ascii="Times New Roman" w:hAnsi="Times New Roman" w:cs="Times New Roman"/>
          <w:sz w:val="26"/>
          <w:szCs w:val="26"/>
        </w:rPr>
        <w:t xml:space="preserve">tin liên lạc ở </w:t>
      </w:r>
      <w:r w:rsidRPr="00BB5064">
        <w:rPr>
          <w:rFonts w:ascii="Times New Roman" w:hAnsi="Times New Roman" w:cs="Times New Roman"/>
          <w:sz w:val="26"/>
          <w:szCs w:val="26"/>
        </w:rPr>
        <w:t>tần số rất cao (VHF) và kết luận rằng, do bước sóng của hệ thống VHF</w:t>
      </w:r>
      <w:r w:rsidR="00E605C6" w:rsidRPr="00BB5064">
        <w:rPr>
          <w:rFonts w:ascii="Times New Roman" w:hAnsi="Times New Roman" w:cs="Times New Roman"/>
          <w:sz w:val="26"/>
          <w:szCs w:val="26"/>
        </w:rPr>
        <w:t xml:space="preserve"> nên </w:t>
      </w:r>
      <w:r w:rsidRPr="00BB5064">
        <w:rPr>
          <w:rFonts w:ascii="Times New Roman" w:hAnsi="Times New Roman" w:cs="Times New Roman"/>
          <w:sz w:val="26"/>
          <w:szCs w:val="26"/>
        </w:rPr>
        <w:t xml:space="preserve">bất kỳ nhiễu loạn nào do tua-bin gây ra sẽ </w:t>
      </w:r>
      <w:r w:rsidR="005065C8">
        <w:rPr>
          <w:rFonts w:ascii="Times New Roman" w:hAnsi="Times New Roman" w:cs="Times New Roman"/>
          <w:sz w:val="26"/>
          <w:szCs w:val="26"/>
        </w:rPr>
        <w:t xml:space="preserve">là </w:t>
      </w:r>
      <w:r w:rsidRPr="00BB5064">
        <w:rPr>
          <w:rFonts w:ascii="Times New Roman" w:hAnsi="Times New Roman" w:cs="Times New Roman"/>
          <w:sz w:val="26"/>
          <w:szCs w:val="26"/>
        </w:rPr>
        <w:t>không đáng kể.</w:t>
      </w:r>
    </w:p>
    <w:p w14:paraId="613EEBCC" w14:textId="77777777" w:rsidR="005065C8" w:rsidRDefault="0014251D" w:rsidP="00BB5064">
      <w:pPr>
        <w:spacing w:before="120" w:after="120"/>
        <w:jc w:val="both"/>
        <w:rPr>
          <w:rFonts w:ascii="Times New Roman" w:hAnsi="Times New Roman" w:cs="Times New Roman"/>
          <w:b/>
          <w:bCs/>
          <w:sz w:val="26"/>
          <w:szCs w:val="26"/>
        </w:rPr>
      </w:pPr>
      <w:r w:rsidRPr="00BB5064">
        <w:rPr>
          <w:rFonts w:ascii="Times New Roman" w:hAnsi="Times New Roman" w:cs="Times New Roman"/>
          <w:b/>
          <w:bCs/>
          <w:sz w:val="26"/>
          <w:szCs w:val="26"/>
        </w:rPr>
        <w:t>Nghiên cứu khoa học và thực tiễn</w:t>
      </w:r>
    </w:p>
    <w:p w14:paraId="14B7FA4A" w14:textId="45E8E519" w:rsidR="0014251D" w:rsidRPr="00BB5064" w:rsidRDefault="0014251D" w:rsidP="00BB5064">
      <w:pPr>
        <w:spacing w:before="120" w:after="120"/>
        <w:jc w:val="both"/>
        <w:rPr>
          <w:rFonts w:ascii="Times New Roman" w:hAnsi="Times New Roman" w:cs="Times New Roman"/>
          <w:sz w:val="26"/>
          <w:szCs w:val="26"/>
        </w:rPr>
      </w:pPr>
      <w:r w:rsidRPr="005065C8">
        <w:rPr>
          <w:rFonts w:ascii="Times New Roman" w:hAnsi="Times New Roman" w:cs="Times New Roman"/>
          <w:i/>
          <w:iCs/>
          <w:color w:val="0070C0"/>
          <w:sz w:val="26"/>
          <w:szCs w:val="26"/>
        </w:rPr>
        <w:t xml:space="preserve">Nghiên cứu tại North Hoyle nhằm thu thập dữ liệu khoa học và thực tiễn về hiệu suất của các hệ thống </w:t>
      </w:r>
      <w:r w:rsidR="00E605C6" w:rsidRPr="005065C8">
        <w:rPr>
          <w:rFonts w:ascii="Times New Roman" w:hAnsi="Times New Roman" w:cs="Times New Roman"/>
          <w:i/>
          <w:iCs/>
          <w:color w:val="0070C0"/>
          <w:sz w:val="26"/>
          <w:szCs w:val="26"/>
        </w:rPr>
        <w:t>hàng hải</w:t>
      </w:r>
      <w:r w:rsidRPr="005065C8">
        <w:rPr>
          <w:rFonts w:ascii="Times New Roman" w:hAnsi="Times New Roman" w:cs="Times New Roman"/>
          <w:i/>
          <w:iCs/>
          <w:color w:val="0070C0"/>
          <w:sz w:val="26"/>
          <w:szCs w:val="26"/>
        </w:rPr>
        <w:t xml:space="preserve"> và thông </w:t>
      </w:r>
      <w:r w:rsidR="00E605C6" w:rsidRPr="005065C8">
        <w:rPr>
          <w:rFonts w:ascii="Times New Roman" w:hAnsi="Times New Roman" w:cs="Times New Roman"/>
          <w:i/>
          <w:iCs/>
          <w:color w:val="0070C0"/>
          <w:sz w:val="26"/>
          <w:szCs w:val="26"/>
        </w:rPr>
        <w:t xml:space="preserve">tin liên lạc ở </w:t>
      </w:r>
      <w:r w:rsidRPr="005065C8">
        <w:rPr>
          <w:rFonts w:ascii="Times New Roman" w:hAnsi="Times New Roman" w:cs="Times New Roman"/>
          <w:i/>
          <w:iCs/>
          <w:color w:val="0070C0"/>
          <w:sz w:val="26"/>
          <w:szCs w:val="26"/>
        </w:rPr>
        <w:t>trong và xung quanh các trang trại gió ngoài khơi. Nghiên cứu tập trung vào việc các hệ thống có thể bị ảnh hưởng tiêu cực như thế nào và đề xuất các giải pháp hiệu quả về chi phí</w:t>
      </w:r>
      <w:r w:rsidRPr="00BB5064">
        <w:rPr>
          <w:rFonts w:ascii="Times New Roman" w:hAnsi="Times New Roman" w:cs="Times New Roman"/>
          <w:sz w:val="26"/>
          <w:szCs w:val="26"/>
        </w:rPr>
        <w:t>.</w:t>
      </w:r>
    </w:p>
    <w:p w14:paraId="7109B83B" w14:textId="77777777" w:rsidR="0014251D" w:rsidRPr="00BB5064" w:rsidRDefault="0014251D" w:rsidP="00BB5064">
      <w:p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lastRenderedPageBreak/>
        <w:t>Bốn thử nghiệm khác nhau được thiết kế để kiểm tra tính hợp lệ của kết quả nghiên cứu lý thuyết và chỉ ra rằng tác động là tối thiểu đối với:</w:t>
      </w:r>
    </w:p>
    <w:p w14:paraId="1CED96FD" w14:textId="77777777" w:rsidR="0014251D" w:rsidRPr="00BB5064" w:rsidRDefault="0014251D" w:rsidP="00BB5064">
      <w:pPr>
        <w:numPr>
          <w:ilvl w:val="0"/>
          <w:numId w:val="30"/>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VHF radio</w:t>
      </w:r>
    </w:p>
    <w:p w14:paraId="61C61C95" w14:textId="77777777" w:rsidR="0014251D" w:rsidRPr="00BB5064" w:rsidRDefault="0014251D" w:rsidP="00BB5064">
      <w:pPr>
        <w:numPr>
          <w:ilvl w:val="0"/>
          <w:numId w:val="30"/>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Bộ thu GPS</w:t>
      </w:r>
    </w:p>
    <w:p w14:paraId="08437492" w14:textId="77777777" w:rsidR="0014251D" w:rsidRPr="00BB5064" w:rsidRDefault="0014251D" w:rsidP="00BB5064">
      <w:pPr>
        <w:numPr>
          <w:ilvl w:val="0"/>
          <w:numId w:val="30"/>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Điện thoại di động</w:t>
      </w:r>
    </w:p>
    <w:p w14:paraId="1EDBC2DB" w14:textId="77777777" w:rsidR="0014251D" w:rsidRPr="00BB5064" w:rsidRDefault="0014251D" w:rsidP="00BB5064">
      <w:pPr>
        <w:numPr>
          <w:ilvl w:val="0"/>
          <w:numId w:val="30"/>
        </w:numPr>
        <w:spacing w:before="120" w:after="120"/>
        <w:jc w:val="both"/>
        <w:rPr>
          <w:rFonts w:ascii="Times New Roman" w:hAnsi="Times New Roman" w:cs="Times New Roman"/>
          <w:sz w:val="26"/>
          <w:szCs w:val="26"/>
        </w:rPr>
      </w:pPr>
      <w:r w:rsidRPr="00BB5064">
        <w:rPr>
          <w:rFonts w:ascii="Times New Roman" w:hAnsi="Times New Roman" w:cs="Times New Roman"/>
          <w:sz w:val="26"/>
          <w:szCs w:val="26"/>
        </w:rPr>
        <w:t>Hệ thống nhận dạng tự động (AIS)</w:t>
      </w:r>
    </w:p>
    <w:p w14:paraId="6FCF1FC7" w14:textId="77777777" w:rsidR="0014251D" w:rsidRPr="005065C8" w:rsidRDefault="0014251D" w:rsidP="005065C8">
      <w:pPr>
        <w:pStyle w:val="ListParagraph"/>
        <w:numPr>
          <w:ilvl w:val="0"/>
          <w:numId w:val="30"/>
        </w:numPr>
        <w:spacing w:before="120" w:after="120"/>
        <w:jc w:val="both"/>
        <w:rPr>
          <w:rFonts w:ascii="Times New Roman" w:hAnsi="Times New Roman" w:cs="Times New Roman"/>
          <w:sz w:val="26"/>
          <w:szCs w:val="26"/>
        </w:rPr>
      </w:pPr>
      <w:r w:rsidRPr="005065C8">
        <w:rPr>
          <w:rFonts w:ascii="Times New Roman" w:hAnsi="Times New Roman" w:cs="Times New Roman"/>
          <w:sz w:val="26"/>
          <w:szCs w:val="26"/>
        </w:rPr>
        <w:t>Các hệ thống tần số cực cao và sóng vi ba khác bị ảnh hưởng bởi hiệu ứng che chắn bình thường khi tua-bin nằm trong đường truyền.</w:t>
      </w:r>
    </w:p>
    <w:p w14:paraId="7802F56C" w14:textId="4D4E6177" w:rsidR="0014251D" w:rsidRPr="005065C8" w:rsidRDefault="0014251D" w:rsidP="005065C8">
      <w:pPr>
        <w:pStyle w:val="ListParagraph"/>
        <w:numPr>
          <w:ilvl w:val="0"/>
          <w:numId w:val="30"/>
        </w:numPr>
        <w:spacing w:before="120" w:after="120"/>
        <w:jc w:val="both"/>
        <w:rPr>
          <w:rFonts w:ascii="Times New Roman" w:hAnsi="Times New Roman" w:cs="Times New Roman"/>
          <w:sz w:val="26"/>
          <w:szCs w:val="26"/>
        </w:rPr>
      </w:pPr>
      <w:r w:rsidRPr="005065C8">
        <w:rPr>
          <w:rFonts w:ascii="Times New Roman" w:hAnsi="Times New Roman" w:cs="Times New Roman"/>
          <w:sz w:val="26"/>
          <w:szCs w:val="26"/>
        </w:rPr>
        <w:t xml:space="preserve">Các tua-bin tạo ra </w:t>
      </w:r>
      <w:r w:rsidR="00E22F66" w:rsidRPr="005065C8">
        <w:rPr>
          <w:rFonts w:ascii="Times New Roman" w:hAnsi="Times New Roman" w:cs="Times New Roman"/>
          <w:sz w:val="26"/>
          <w:szCs w:val="26"/>
        </w:rPr>
        <w:t>phản xạ</w:t>
      </w:r>
      <w:r w:rsidRPr="005065C8">
        <w:rPr>
          <w:rFonts w:ascii="Times New Roman" w:hAnsi="Times New Roman" w:cs="Times New Roman"/>
          <w:sz w:val="26"/>
          <w:szCs w:val="26"/>
        </w:rPr>
        <w:t xml:space="preserve"> radar mạnh, cung cấp cảnh báo sớm về sự hiện diện của chúng.</w:t>
      </w:r>
    </w:p>
    <w:p w14:paraId="248E323D" w14:textId="3EDE91C7" w:rsidR="0014251D" w:rsidRPr="005065C8" w:rsidRDefault="0014251D" w:rsidP="005065C8">
      <w:pPr>
        <w:pStyle w:val="ListParagraph"/>
        <w:numPr>
          <w:ilvl w:val="0"/>
          <w:numId w:val="30"/>
        </w:numPr>
        <w:spacing w:before="120" w:after="120"/>
        <w:jc w:val="both"/>
        <w:rPr>
          <w:rFonts w:ascii="Times New Roman" w:hAnsi="Times New Roman" w:cs="Times New Roman"/>
          <w:sz w:val="26"/>
          <w:szCs w:val="26"/>
        </w:rPr>
      </w:pPr>
      <w:r w:rsidRPr="005065C8">
        <w:rPr>
          <w:rFonts w:ascii="Times New Roman" w:hAnsi="Times New Roman" w:cs="Times New Roman"/>
          <w:sz w:val="26"/>
          <w:szCs w:val="26"/>
        </w:rPr>
        <w:t>Ở khoảng cách gần, các tua-bin có thể tạo ra nhiều</w:t>
      </w:r>
      <w:r w:rsidR="00E22F66" w:rsidRPr="005065C8">
        <w:rPr>
          <w:rFonts w:ascii="Times New Roman" w:hAnsi="Times New Roman" w:cs="Times New Roman"/>
          <w:b/>
          <w:bCs/>
          <w:sz w:val="26"/>
          <w:szCs w:val="26"/>
        </w:rPr>
        <w:t xml:space="preserve"> </w:t>
      </w:r>
      <w:r w:rsidR="00E22F66" w:rsidRPr="005065C8">
        <w:rPr>
          <w:rFonts w:ascii="Times New Roman" w:hAnsi="Times New Roman" w:cs="Times New Roman"/>
          <w:sz w:val="26"/>
          <w:szCs w:val="26"/>
        </w:rPr>
        <w:t xml:space="preserve">nhiễu phản xạ nhiều lần và nhiễu từ các búp phát phụ có thể </w:t>
      </w:r>
      <w:r w:rsidRPr="005065C8">
        <w:rPr>
          <w:rFonts w:ascii="Times New Roman" w:hAnsi="Times New Roman" w:cs="Times New Roman"/>
          <w:sz w:val="26"/>
          <w:szCs w:val="26"/>
        </w:rPr>
        <w:t xml:space="preserve">che khuất các mục tiêu thực. Điều này xảy ra ở khoảng 1,5 hải lý, màn hình radar trở nên khó đọc hơn khi tàu </w:t>
      </w:r>
      <w:r w:rsidR="00E22F66" w:rsidRPr="005065C8">
        <w:rPr>
          <w:rFonts w:ascii="Times New Roman" w:hAnsi="Times New Roman" w:cs="Times New Roman"/>
          <w:sz w:val="26"/>
          <w:szCs w:val="26"/>
        </w:rPr>
        <w:t>lại</w:t>
      </w:r>
      <w:r w:rsidRPr="005065C8">
        <w:rPr>
          <w:rFonts w:ascii="Times New Roman" w:hAnsi="Times New Roman" w:cs="Times New Roman"/>
          <w:sz w:val="26"/>
          <w:szCs w:val="26"/>
        </w:rPr>
        <w:t xml:space="preserve"> gần </w:t>
      </w:r>
      <w:r w:rsidR="00E22F66" w:rsidRPr="005065C8">
        <w:rPr>
          <w:rFonts w:ascii="Times New Roman" w:hAnsi="Times New Roman" w:cs="Times New Roman"/>
          <w:sz w:val="26"/>
          <w:szCs w:val="26"/>
        </w:rPr>
        <w:t xml:space="preserve">chúng </w:t>
      </w:r>
      <w:r w:rsidRPr="005065C8">
        <w:rPr>
          <w:rFonts w:ascii="Times New Roman" w:hAnsi="Times New Roman" w:cs="Times New Roman"/>
          <w:sz w:val="26"/>
          <w:szCs w:val="26"/>
        </w:rPr>
        <w:t>hơn.</w:t>
      </w:r>
    </w:p>
    <w:p w14:paraId="7E2A0754" w14:textId="266CAC24" w:rsidR="0014251D" w:rsidRPr="005065C8" w:rsidRDefault="0014251D" w:rsidP="005065C8">
      <w:pPr>
        <w:pStyle w:val="ListParagraph"/>
        <w:numPr>
          <w:ilvl w:val="0"/>
          <w:numId w:val="30"/>
        </w:numPr>
        <w:spacing w:before="120" w:after="120"/>
        <w:jc w:val="both"/>
        <w:rPr>
          <w:rFonts w:ascii="Times New Roman" w:hAnsi="Times New Roman" w:cs="Times New Roman"/>
          <w:sz w:val="26"/>
          <w:szCs w:val="26"/>
        </w:rPr>
      </w:pPr>
      <w:r w:rsidRPr="005065C8">
        <w:rPr>
          <w:rFonts w:ascii="Times New Roman" w:hAnsi="Times New Roman" w:cs="Times New Roman"/>
          <w:sz w:val="26"/>
          <w:szCs w:val="26"/>
        </w:rPr>
        <w:t xml:space="preserve">Khi </w:t>
      </w:r>
      <w:r w:rsidR="00E22F66" w:rsidRPr="005065C8">
        <w:rPr>
          <w:rFonts w:ascii="Times New Roman" w:hAnsi="Times New Roman" w:cs="Times New Roman"/>
          <w:sz w:val="26"/>
          <w:szCs w:val="26"/>
        </w:rPr>
        <w:t xml:space="preserve">một </w:t>
      </w:r>
      <w:r w:rsidRPr="005065C8">
        <w:rPr>
          <w:rFonts w:ascii="Times New Roman" w:hAnsi="Times New Roman" w:cs="Times New Roman"/>
          <w:sz w:val="26"/>
          <w:szCs w:val="26"/>
        </w:rPr>
        <w:t xml:space="preserve">tuyến đường hàng hải đi qua </w:t>
      </w:r>
      <w:r w:rsidR="00E22F66" w:rsidRPr="005065C8">
        <w:rPr>
          <w:rFonts w:ascii="Times New Roman" w:hAnsi="Times New Roman" w:cs="Times New Roman"/>
          <w:sz w:val="26"/>
          <w:szCs w:val="26"/>
        </w:rPr>
        <w:t xml:space="preserve">ở </w:t>
      </w:r>
      <w:r w:rsidRPr="005065C8">
        <w:rPr>
          <w:rFonts w:ascii="Times New Roman" w:hAnsi="Times New Roman" w:cs="Times New Roman"/>
          <w:sz w:val="26"/>
          <w:szCs w:val="26"/>
        </w:rPr>
        <w:t xml:space="preserve">phạm vi này, có thể xuất hiện nhiễu loạn đáng kể dọc theo </w:t>
      </w:r>
      <w:r w:rsidR="00E22F66" w:rsidRPr="005065C8">
        <w:rPr>
          <w:rFonts w:ascii="Times New Roman" w:hAnsi="Times New Roman" w:cs="Times New Roman"/>
          <w:sz w:val="26"/>
          <w:szCs w:val="26"/>
        </w:rPr>
        <w:t>các hàng</w:t>
      </w:r>
      <w:r w:rsidRPr="005065C8">
        <w:rPr>
          <w:rFonts w:ascii="Times New Roman" w:hAnsi="Times New Roman" w:cs="Times New Roman"/>
          <w:sz w:val="26"/>
          <w:szCs w:val="26"/>
        </w:rPr>
        <w:t xml:space="preserve"> tua-bin.</w:t>
      </w:r>
    </w:p>
    <w:p w14:paraId="2D68120F" w14:textId="731B9F64" w:rsidR="0014251D" w:rsidRPr="005065C8" w:rsidRDefault="0014251D" w:rsidP="005065C8">
      <w:pPr>
        <w:pStyle w:val="ListParagraph"/>
        <w:numPr>
          <w:ilvl w:val="0"/>
          <w:numId w:val="30"/>
        </w:numPr>
        <w:spacing w:before="120" w:after="120"/>
        <w:jc w:val="both"/>
        <w:rPr>
          <w:rFonts w:ascii="Times New Roman" w:hAnsi="Times New Roman" w:cs="Times New Roman"/>
          <w:sz w:val="26"/>
          <w:szCs w:val="26"/>
        </w:rPr>
      </w:pPr>
      <w:r w:rsidRPr="005065C8">
        <w:rPr>
          <w:rFonts w:ascii="Times New Roman" w:hAnsi="Times New Roman" w:cs="Times New Roman"/>
          <w:sz w:val="26"/>
          <w:szCs w:val="26"/>
        </w:rPr>
        <w:t xml:space="preserve">Kích thước </w:t>
      </w:r>
      <w:r w:rsidR="00E22F66" w:rsidRPr="005065C8">
        <w:rPr>
          <w:rFonts w:ascii="Times New Roman" w:hAnsi="Times New Roman" w:cs="Times New Roman"/>
          <w:sz w:val="26"/>
          <w:szCs w:val="26"/>
        </w:rPr>
        <w:t>ảnh</w:t>
      </w:r>
      <w:r w:rsidRPr="005065C8">
        <w:rPr>
          <w:rFonts w:ascii="Times New Roman" w:hAnsi="Times New Roman" w:cs="Times New Roman"/>
          <w:sz w:val="26"/>
          <w:szCs w:val="26"/>
        </w:rPr>
        <w:t xml:space="preserve"> tua-bin </w:t>
      </w:r>
      <w:r w:rsidR="00E22F66" w:rsidRPr="005065C8">
        <w:rPr>
          <w:rFonts w:ascii="Times New Roman" w:hAnsi="Times New Roman" w:cs="Times New Roman"/>
          <w:sz w:val="26"/>
          <w:szCs w:val="26"/>
        </w:rPr>
        <w:t xml:space="preserve">trên màn hình </w:t>
      </w:r>
      <w:r w:rsidR="005065C8" w:rsidRPr="005065C8">
        <w:rPr>
          <w:rFonts w:ascii="Times New Roman" w:hAnsi="Times New Roman" w:cs="Times New Roman"/>
          <w:sz w:val="26"/>
          <w:szCs w:val="26"/>
        </w:rPr>
        <w:t xml:space="preserve">radar </w:t>
      </w:r>
      <w:r w:rsidR="00E22F66" w:rsidRPr="005065C8">
        <w:rPr>
          <w:rFonts w:ascii="Times New Roman" w:hAnsi="Times New Roman" w:cs="Times New Roman"/>
          <w:sz w:val="26"/>
          <w:szCs w:val="26"/>
        </w:rPr>
        <w:t xml:space="preserve">sẽ </w:t>
      </w:r>
      <w:r w:rsidRPr="005065C8">
        <w:rPr>
          <w:rFonts w:ascii="Times New Roman" w:hAnsi="Times New Roman" w:cs="Times New Roman"/>
          <w:sz w:val="26"/>
          <w:szCs w:val="26"/>
        </w:rPr>
        <w:t xml:space="preserve">tăng khi tàu </w:t>
      </w:r>
      <w:r w:rsidR="00E22F66" w:rsidRPr="005065C8">
        <w:rPr>
          <w:rFonts w:ascii="Times New Roman" w:hAnsi="Times New Roman" w:cs="Times New Roman"/>
          <w:sz w:val="26"/>
          <w:szCs w:val="26"/>
        </w:rPr>
        <w:t xml:space="preserve">lại </w:t>
      </w:r>
      <w:r w:rsidRPr="005065C8">
        <w:rPr>
          <w:rFonts w:ascii="Times New Roman" w:hAnsi="Times New Roman" w:cs="Times New Roman"/>
          <w:sz w:val="26"/>
          <w:szCs w:val="26"/>
        </w:rPr>
        <w:t xml:space="preserve">gần tua-bin, làm giảm độ </w:t>
      </w:r>
      <w:r w:rsidR="00E22F66" w:rsidRPr="005065C8">
        <w:rPr>
          <w:rFonts w:ascii="Times New Roman" w:hAnsi="Times New Roman" w:cs="Times New Roman"/>
          <w:sz w:val="26"/>
          <w:szCs w:val="26"/>
        </w:rPr>
        <w:t>nét của ảnh</w:t>
      </w:r>
      <w:r w:rsidRPr="005065C8">
        <w:rPr>
          <w:rFonts w:ascii="Times New Roman" w:hAnsi="Times New Roman" w:cs="Times New Roman"/>
          <w:sz w:val="26"/>
          <w:szCs w:val="26"/>
        </w:rPr>
        <w:t xml:space="preserve"> và </w:t>
      </w:r>
      <w:r w:rsidR="005065C8" w:rsidRPr="005065C8">
        <w:rPr>
          <w:rFonts w:ascii="Times New Roman" w:hAnsi="Times New Roman" w:cs="Times New Roman"/>
          <w:sz w:val="26"/>
          <w:szCs w:val="26"/>
        </w:rPr>
        <w:t xml:space="preserve">giảm </w:t>
      </w:r>
      <w:r w:rsidR="00E22F66" w:rsidRPr="005065C8">
        <w:rPr>
          <w:rFonts w:ascii="Times New Roman" w:hAnsi="Times New Roman" w:cs="Times New Roman"/>
          <w:sz w:val="26"/>
          <w:szCs w:val="26"/>
        </w:rPr>
        <w:t>độ</w:t>
      </w:r>
      <w:r w:rsidRPr="005065C8">
        <w:rPr>
          <w:rFonts w:ascii="Times New Roman" w:hAnsi="Times New Roman" w:cs="Times New Roman"/>
          <w:sz w:val="26"/>
          <w:szCs w:val="26"/>
        </w:rPr>
        <w:t xml:space="preserve"> </w:t>
      </w:r>
      <w:r w:rsidR="00E22F66" w:rsidRPr="005065C8">
        <w:rPr>
          <w:rFonts w:ascii="Times New Roman" w:hAnsi="Times New Roman" w:cs="Times New Roman"/>
          <w:sz w:val="26"/>
          <w:szCs w:val="26"/>
        </w:rPr>
        <w:t xml:space="preserve">phân giải theo phương vị </w:t>
      </w:r>
      <w:r w:rsidRPr="005065C8">
        <w:rPr>
          <w:rFonts w:ascii="Times New Roman" w:hAnsi="Times New Roman" w:cs="Times New Roman"/>
          <w:sz w:val="26"/>
          <w:szCs w:val="26"/>
        </w:rPr>
        <w:t>trên cả radar 3 cm và 10 cm.</w:t>
      </w:r>
    </w:p>
    <w:p w14:paraId="0AE05D47" w14:textId="69568F1F" w:rsidR="0082397A" w:rsidRDefault="006C4C2E" w:rsidP="006C4C2E">
      <w:pPr>
        <w:jc w:val="center"/>
      </w:pPr>
      <w:r>
        <w:t>------------------------------------------------</w:t>
      </w:r>
    </w:p>
    <w:sectPr w:rsidR="0082397A" w:rsidSect="00BB5064">
      <w:pgSz w:w="12240" w:h="15840"/>
      <w:pgMar w:top="900" w:right="126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2551"/>
    <w:multiLevelType w:val="multilevel"/>
    <w:tmpl w:val="B33A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75A4B"/>
    <w:multiLevelType w:val="multilevel"/>
    <w:tmpl w:val="876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228E5"/>
    <w:multiLevelType w:val="multilevel"/>
    <w:tmpl w:val="4A62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527D4"/>
    <w:multiLevelType w:val="multilevel"/>
    <w:tmpl w:val="30E0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923D6F"/>
    <w:multiLevelType w:val="multilevel"/>
    <w:tmpl w:val="0D42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557E0"/>
    <w:multiLevelType w:val="multilevel"/>
    <w:tmpl w:val="C746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F724B"/>
    <w:multiLevelType w:val="multilevel"/>
    <w:tmpl w:val="F93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211EE"/>
    <w:multiLevelType w:val="multilevel"/>
    <w:tmpl w:val="F238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243A45"/>
    <w:multiLevelType w:val="multilevel"/>
    <w:tmpl w:val="4DD6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915AD8"/>
    <w:multiLevelType w:val="multilevel"/>
    <w:tmpl w:val="BB68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8A6C4D"/>
    <w:multiLevelType w:val="multilevel"/>
    <w:tmpl w:val="3998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9C6C9C"/>
    <w:multiLevelType w:val="multilevel"/>
    <w:tmpl w:val="E9D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C65363"/>
    <w:multiLevelType w:val="multilevel"/>
    <w:tmpl w:val="7DF8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44EE2"/>
    <w:multiLevelType w:val="multilevel"/>
    <w:tmpl w:val="FB12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CB321A"/>
    <w:multiLevelType w:val="multilevel"/>
    <w:tmpl w:val="CE34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BF3F44"/>
    <w:multiLevelType w:val="multilevel"/>
    <w:tmpl w:val="B10C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2129C"/>
    <w:multiLevelType w:val="multilevel"/>
    <w:tmpl w:val="2088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03099A"/>
    <w:multiLevelType w:val="multilevel"/>
    <w:tmpl w:val="118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9F4811"/>
    <w:multiLevelType w:val="multilevel"/>
    <w:tmpl w:val="0AF4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B864C4"/>
    <w:multiLevelType w:val="multilevel"/>
    <w:tmpl w:val="01FA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99203F"/>
    <w:multiLevelType w:val="multilevel"/>
    <w:tmpl w:val="715E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B74950"/>
    <w:multiLevelType w:val="multilevel"/>
    <w:tmpl w:val="A0EE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005EDD"/>
    <w:multiLevelType w:val="multilevel"/>
    <w:tmpl w:val="30FA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EA0004"/>
    <w:multiLevelType w:val="multilevel"/>
    <w:tmpl w:val="998A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841C73"/>
    <w:multiLevelType w:val="multilevel"/>
    <w:tmpl w:val="1D1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8B6D49"/>
    <w:multiLevelType w:val="multilevel"/>
    <w:tmpl w:val="C69A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B6394D"/>
    <w:multiLevelType w:val="multilevel"/>
    <w:tmpl w:val="D932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7C7EEE"/>
    <w:multiLevelType w:val="multilevel"/>
    <w:tmpl w:val="6B46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89A71DD"/>
    <w:multiLevelType w:val="multilevel"/>
    <w:tmpl w:val="E526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FA06B0"/>
    <w:multiLevelType w:val="multilevel"/>
    <w:tmpl w:val="9E8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4637395">
    <w:abstractNumId w:val="14"/>
  </w:num>
  <w:num w:numId="2" w16cid:durableId="1057893547">
    <w:abstractNumId w:val="22"/>
  </w:num>
  <w:num w:numId="3" w16cid:durableId="1190070941">
    <w:abstractNumId w:val="19"/>
  </w:num>
  <w:num w:numId="4" w16cid:durableId="660237076">
    <w:abstractNumId w:val="16"/>
  </w:num>
  <w:num w:numId="5" w16cid:durableId="300156387">
    <w:abstractNumId w:val="11"/>
  </w:num>
  <w:num w:numId="6" w16cid:durableId="1997681112">
    <w:abstractNumId w:val="2"/>
  </w:num>
  <w:num w:numId="7" w16cid:durableId="942107834">
    <w:abstractNumId w:val="21"/>
  </w:num>
  <w:num w:numId="8" w16cid:durableId="1738626130">
    <w:abstractNumId w:val="27"/>
  </w:num>
  <w:num w:numId="9" w16cid:durableId="1506672962">
    <w:abstractNumId w:val="8"/>
  </w:num>
  <w:num w:numId="10" w16cid:durableId="1091580400">
    <w:abstractNumId w:val="28"/>
  </w:num>
  <w:num w:numId="11" w16cid:durableId="941306521">
    <w:abstractNumId w:val="25"/>
  </w:num>
  <w:num w:numId="12" w16cid:durableId="1038817747">
    <w:abstractNumId w:val="17"/>
  </w:num>
  <w:num w:numId="13" w16cid:durableId="1781759331">
    <w:abstractNumId w:val="23"/>
  </w:num>
  <w:num w:numId="14" w16cid:durableId="1480416236">
    <w:abstractNumId w:val="3"/>
  </w:num>
  <w:num w:numId="15" w16cid:durableId="354694071">
    <w:abstractNumId w:val="10"/>
  </w:num>
  <w:num w:numId="16" w16cid:durableId="1546409518">
    <w:abstractNumId w:val="7"/>
  </w:num>
  <w:num w:numId="17" w16cid:durableId="1540166881">
    <w:abstractNumId w:val="24"/>
  </w:num>
  <w:num w:numId="18" w16cid:durableId="379091935">
    <w:abstractNumId w:val="9"/>
  </w:num>
  <w:num w:numId="19" w16cid:durableId="319693674">
    <w:abstractNumId w:val="26"/>
  </w:num>
  <w:num w:numId="20" w16cid:durableId="893276094">
    <w:abstractNumId w:val="18"/>
  </w:num>
  <w:num w:numId="21" w16cid:durableId="2033800984">
    <w:abstractNumId w:val="20"/>
  </w:num>
  <w:num w:numId="22" w16cid:durableId="1176849069">
    <w:abstractNumId w:val="29"/>
  </w:num>
  <w:num w:numId="23" w16cid:durableId="276833413">
    <w:abstractNumId w:val="4"/>
  </w:num>
  <w:num w:numId="24" w16cid:durableId="2083790762">
    <w:abstractNumId w:val="12"/>
  </w:num>
  <w:num w:numId="25" w16cid:durableId="1958370430">
    <w:abstractNumId w:val="15"/>
  </w:num>
  <w:num w:numId="26" w16cid:durableId="2087067249">
    <w:abstractNumId w:val="5"/>
  </w:num>
  <w:num w:numId="27" w16cid:durableId="1040058202">
    <w:abstractNumId w:val="6"/>
  </w:num>
  <w:num w:numId="28" w16cid:durableId="1049961447">
    <w:abstractNumId w:val="0"/>
  </w:num>
  <w:num w:numId="29" w16cid:durableId="144973587">
    <w:abstractNumId w:val="1"/>
  </w:num>
  <w:num w:numId="30" w16cid:durableId="7466838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97A"/>
    <w:rsid w:val="000501D0"/>
    <w:rsid w:val="0014251D"/>
    <w:rsid w:val="00346FC7"/>
    <w:rsid w:val="003A3F79"/>
    <w:rsid w:val="003B1CBE"/>
    <w:rsid w:val="005065C8"/>
    <w:rsid w:val="006C4C2E"/>
    <w:rsid w:val="00763786"/>
    <w:rsid w:val="0082397A"/>
    <w:rsid w:val="00BB5064"/>
    <w:rsid w:val="00BF025D"/>
    <w:rsid w:val="00C13E10"/>
    <w:rsid w:val="00C9473C"/>
    <w:rsid w:val="00E1222A"/>
    <w:rsid w:val="00E22F66"/>
    <w:rsid w:val="00E534A3"/>
    <w:rsid w:val="00E605C6"/>
    <w:rsid w:val="00F11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40D0E"/>
  <w15:chartTrackingRefBased/>
  <w15:docId w15:val="{C36E277C-758C-4D15-96B6-D2E2D9DD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39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39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239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39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39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39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9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9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9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9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39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239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39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39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39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9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9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97A"/>
    <w:rPr>
      <w:rFonts w:eastAsiaTheme="majorEastAsia" w:cstheme="majorBidi"/>
      <w:color w:val="272727" w:themeColor="text1" w:themeTint="D8"/>
    </w:rPr>
  </w:style>
  <w:style w:type="paragraph" w:styleId="Title">
    <w:name w:val="Title"/>
    <w:basedOn w:val="Normal"/>
    <w:next w:val="Normal"/>
    <w:link w:val="TitleChar"/>
    <w:uiPriority w:val="10"/>
    <w:qFormat/>
    <w:rsid w:val="008239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9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9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9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97A"/>
    <w:pPr>
      <w:spacing w:before="160"/>
      <w:jc w:val="center"/>
    </w:pPr>
    <w:rPr>
      <w:i/>
      <w:iCs/>
      <w:color w:val="404040" w:themeColor="text1" w:themeTint="BF"/>
    </w:rPr>
  </w:style>
  <w:style w:type="character" w:customStyle="1" w:styleId="QuoteChar">
    <w:name w:val="Quote Char"/>
    <w:basedOn w:val="DefaultParagraphFont"/>
    <w:link w:val="Quote"/>
    <w:uiPriority w:val="29"/>
    <w:rsid w:val="0082397A"/>
    <w:rPr>
      <w:i/>
      <w:iCs/>
      <w:color w:val="404040" w:themeColor="text1" w:themeTint="BF"/>
    </w:rPr>
  </w:style>
  <w:style w:type="paragraph" w:styleId="ListParagraph">
    <w:name w:val="List Paragraph"/>
    <w:basedOn w:val="Normal"/>
    <w:uiPriority w:val="34"/>
    <w:qFormat/>
    <w:rsid w:val="0082397A"/>
    <w:pPr>
      <w:ind w:left="720"/>
      <w:contextualSpacing/>
    </w:pPr>
  </w:style>
  <w:style w:type="character" w:styleId="IntenseEmphasis">
    <w:name w:val="Intense Emphasis"/>
    <w:basedOn w:val="DefaultParagraphFont"/>
    <w:uiPriority w:val="21"/>
    <w:qFormat/>
    <w:rsid w:val="0082397A"/>
    <w:rPr>
      <w:i/>
      <w:iCs/>
      <w:color w:val="0F4761" w:themeColor="accent1" w:themeShade="BF"/>
    </w:rPr>
  </w:style>
  <w:style w:type="paragraph" w:styleId="IntenseQuote">
    <w:name w:val="Intense Quote"/>
    <w:basedOn w:val="Normal"/>
    <w:next w:val="Normal"/>
    <w:link w:val="IntenseQuoteChar"/>
    <w:uiPriority w:val="30"/>
    <w:qFormat/>
    <w:rsid w:val="008239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397A"/>
    <w:rPr>
      <w:i/>
      <w:iCs/>
      <w:color w:val="0F4761" w:themeColor="accent1" w:themeShade="BF"/>
    </w:rPr>
  </w:style>
  <w:style w:type="character" w:styleId="IntenseReference">
    <w:name w:val="Intense Reference"/>
    <w:basedOn w:val="DefaultParagraphFont"/>
    <w:uiPriority w:val="32"/>
    <w:qFormat/>
    <w:rsid w:val="0082397A"/>
    <w:rPr>
      <w:b/>
      <w:bCs/>
      <w:smallCaps/>
      <w:color w:val="0F4761" w:themeColor="accent1" w:themeShade="BF"/>
      <w:spacing w:val="5"/>
    </w:rPr>
  </w:style>
  <w:style w:type="character" w:styleId="Hyperlink">
    <w:name w:val="Hyperlink"/>
    <w:basedOn w:val="DefaultParagraphFont"/>
    <w:uiPriority w:val="99"/>
    <w:unhideWhenUsed/>
    <w:rsid w:val="0082397A"/>
    <w:rPr>
      <w:color w:val="467886" w:themeColor="hyperlink"/>
      <w:u w:val="single"/>
    </w:rPr>
  </w:style>
  <w:style w:type="character" w:styleId="UnresolvedMention">
    <w:name w:val="Unresolved Mention"/>
    <w:basedOn w:val="DefaultParagraphFont"/>
    <w:uiPriority w:val="99"/>
    <w:semiHidden/>
    <w:unhideWhenUsed/>
    <w:rsid w:val="0082397A"/>
    <w:rPr>
      <w:color w:val="605E5C"/>
      <w:shd w:val="clear" w:color="auto" w:fill="E1DFDD"/>
    </w:rPr>
  </w:style>
  <w:style w:type="paragraph" w:styleId="NormalWeb">
    <w:name w:val="Normal (Web)"/>
    <w:basedOn w:val="Normal"/>
    <w:uiPriority w:val="99"/>
    <w:semiHidden/>
    <w:unhideWhenUsed/>
    <w:rsid w:val="0082397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8</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2025-11-26T07:32:00Z</dcterms:created>
  <dcterms:modified xsi:type="dcterms:W3CDTF">2025-11-27T02:31:00Z</dcterms:modified>
</cp:coreProperties>
</file>