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28BF9" w14:textId="0F866855" w:rsidR="00D3372F" w:rsidRPr="00D3372F" w:rsidRDefault="00D3372F" w:rsidP="00D3372F">
      <w:pPr>
        <w:spacing w:line="240" w:lineRule="auto"/>
        <w:jc w:val="center"/>
        <w:rPr>
          <w:rFonts w:ascii="Times New Roman" w:hAnsi="Times New Roman" w:cs="Times New Roman"/>
          <w:b/>
          <w:bCs/>
          <w:sz w:val="40"/>
          <w:szCs w:val="40"/>
        </w:rPr>
      </w:pPr>
      <w:r w:rsidRPr="00D3372F">
        <w:rPr>
          <w:rFonts w:ascii="Times New Roman" w:hAnsi="Times New Roman" w:cs="Times New Roman"/>
          <w:b/>
          <w:bCs/>
          <w:sz w:val="40"/>
          <w:szCs w:val="40"/>
        </w:rPr>
        <w:t xml:space="preserve">Chờ đợi nhiên liệu thay thế “hoàn hảo” không phải là </w:t>
      </w:r>
      <w:r w:rsidRPr="00D3372F">
        <w:rPr>
          <w:rFonts w:ascii="Times New Roman" w:hAnsi="Times New Roman" w:cs="Times New Roman"/>
          <w:b/>
          <w:bCs/>
          <w:sz w:val="40"/>
          <w:szCs w:val="40"/>
        </w:rPr>
        <w:t xml:space="preserve">một </w:t>
      </w:r>
      <w:r w:rsidRPr="00D3372F">
        <w:rPr>
          <w:rFonts w:ascii="Times New Roman" w:hAnsi="Times New Roman" w:cs="Times New Roman"/>
          <w:b/>
          <w:bCs/>
          <w:sz w:val="40"/>
          <w:szCs w:val="40"/>
        </w:rPr>
        <w:t>lựa chọn</w:t>
      </w:r>
    </w:p>
    <w:p w14:paraId="2C05F13F" w14:textId="4CD77D26" w:rsidR="00D3372F" w:rsidRPr="00D3372F" w:rsidRDefault="00D3372F" w:rsidP="00D3372F">
      <w:pPr>
        <w:jc w:val="right"/>
      </w:pPr>
      <w:r w:rsidRPr="00D3372F">
        <w:t> </w:t>
      </w:r>
      <w:hyperlink r:id="rId5" w:tooltip="Splash" w:history="1">
        <w:r w:rsidRPr="00D3372F">
          <w:rPr>
            <w:rStyle w:val="Hyperlink"/>
            <w:b/>
            <w:bCs/>
          </w:rPr>
          <w:t>Splash</w:t>
        </w:r>
      </w:hyperlink>
      <w:r>
        <w:t xml:space="preserve"> </w:t>
      </w:r>
    </w:p>
    <w:p w14:paraId="7B04CA03" w14:textId="5F846BD6" w:rsidR="00D3372F" w:rsidRPr="00D3372F" w:rsidRDefault="00D3372F" w:rsidP="00D3372F">
      <w:r w:rsidRPr="00D3372F">
        <w:drawing>
          <wp:inline distT="0" distB="0" distL="0" distR="0" wp14:anchorId="0A276D8E" wp14:editId="15C0987C">
            <wp:extent cx="5913120" cy="3886200"/>
            <wp:effectExtent l="0" t="0" r="0" b="0"/>
            <wp:docPr id="1440076250" name="Picture 3" descr="A large ship in the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076250" name="Picture 3" descr="A large ship in the water&#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13120" cy="3886200"/>
                    </a:xfrm>
                    <a:prstGeom prst="rect">
                      <a:avLst/>
                    </a:prstGeom>
                    <a:noFill/>
                    <a:ln>
                      <a:noFill/>
                    </a:ln>
                  </pic:spPr>
                </pic:pic>
              </a:graphicData>
            </a:graphic>
          </wp:inline>
        </w:drawing>
      </w:r>
    </w:p>
    <w:p w14:paraId="27EC80F7" w14:textId="114E995C" w:rsidR="00D3372F" w:rsidRPr="00D3372F" w:rsidRDefault="00D3372F" w:rsidP="00D3372F">
      <w:r w:rsidRPr="00D3372F">
        <w:t xml:space="preserve">Peter Borup, Giám đốc điều hành của Quadrise, viết cho Splash </w:t>
      </w:r>
      <w:r>
        <w:t>như dưới đây</w:t>
      </w:r>
      <w:r w:rsidRPr="00D3372F">
        <w:t>.</w:t>
      </w:r>
    </w:p>
    <w:p w14:paraId="371C39E8" w14:textId="1E313645" w:rsidR="00D3372F" w:rsidRPr="00D3372F" w:rsidRDefault="00D3372F" w:rsidP="00D3372F">
      <w:pPr>
        <w:spacing w:before="120" w:after="120"/>
        <w:jc w:val="both"/>
        <w:rPr>
          <w:rFonts w:ascii="Times New Roman" w:hAnsi="Times New Roman" w:cs="Times New Roman"/>
          <w:sz w:val="26"/>
          <w:szCs w:val="26"/>
        </w:rPr>
      </w:pPr>
      <w:r w:rsidRPr="00D3372F">
        <w:rPr>
          <w:rFonts w:ascii="Times New Roman" w:hAnsi="Times New Roman" w:cs="Times New Roman"/>
          <w:sz w:val="26"/>
          <w:szCs w:val="26"/>
        </w:rPr>
        <w:t xml:space="preserve">Ngành hàng hải đang gặp vấn đề về </w:t>
      </w:r>
      <w:r w:rsidRPr="00D3372F">
        <w:rPr>
          <w:rFonts w:ascii="Times New Roman" w:hAnsi="Times New Roman" w:cs="Times New Roman"/>
          <w:sz w:val="26"/>
          <w:szCs w:val="26"/>
        </w:rPr>
        <w:t xml:space="preserve">việc </w:t>
      </w:r>
      <w:r>
        <w:rPr>
          <w:rFonts w:ascii="Times New Roman" w:hAnsi="Times New Roman" w:cs="Times New Roman"/>
          <w:sz w:val="26"/>
          <w:szCs w:val="26"/>
        </w:rPr>
        <w:t>chọn</w:t>
      </w:r>
      <w:r w:rsidRPr="00D3372F">
        <w:rPr>
          <w:rFonts w:ascii="Times New Roman" w:hAnsi="Times New Roman" w:cs="Times New Roman"/>
          <w:sz w:val="26"/>
          <w:szCs w:val="26"/>
        </w:rPr>
        <w:t xml:space="preserve"> </w:t>
      </w:r>
      <w:r w:rsidRPr="00D3372F">
        <w:rPr>
          <w:rFonts w:ascii="Times New Roman" w:hAnsi="Times New Roman" w:cs="Times New Roman"/>
          <w:sz w:val="26"/>
          <w:szCs w:val="26"/>
        </w:rPr>
        <w:t xml:space="preserve">nhiên liệu. Mặc dù trong những năm gần đây, quan điểm về nhu cầu giảm phát thải carbon trong vận tải biển đã rõ ràng hơn, nhưng 100% ngành vẫn tiếp tục phụ thuộc, dưới nhiều hình thức, vào </w:t>
      </w:r>
      <w:r w:rsidRPr="00D3372F">
        <w:rPr>
          <w:rFonts w:ascii="Times New Roman" w:hAnsi="Times New Roman" w:cs="Times New Roman"/>
          <w:color w:val="EE0000"/>
          <w:sz w:val="26"/>
          <w:szCs w:val="26"/>
        </w:rPr>
        <w:t>tàu chạy bằng nhiên liệu hóa thạch</w:t>
      </w:r>
      <w:r w:rsidRPr="00D3372F">
        <w:rPr>
          <w:rFonts w:ascii="Times New Roman" w:hAnsi="Times New Roman" w:cs="Times New Roman"/>
          <w:sz w:val="26"/>
          <w:szCs w:val="26"/>
        </w:rPr>
        <w:t>, trong khi than, dầu mỏ và khí đốt chiếm ít nhất 40% tổng sản phẩm được vận chuyển toàn cầu. Đồng thời, sự phát triển của công nghệ nhiên liệu thay thế không carbon vẫn bị cản trở bởi vô số thách thức.</w:t>
      </w:r>
    </w:p>
    <w:p w14:paraId="50E63945" w14:textId="65AA58D6" w:rsidR="00D3372F" w:rsidRPr="00D3372F" w:rsidRDefault="00D3372F" w:rsidP="00D3372F">
      <w:pPr>
        <w:spacing w:before="120" w:after="120"/>
        <w:jc w:val="both"/>
        <w:rPr>
          <w:rFonts w:ascii="Times New Roman" w:hAnsi="Times New Roman" w:cs="Times New Roman"/>
          <w:sz w:val="26"/>
          <w:szCs w:val="26"/>
        </w:rPr>
      </w:pPr>
      <w:r w:rsidRPr="00D3372F">
        <w:rPr>
          <w:rFonts w:ascii="Times New Roman" w:hAnsi="Times New Roman" w:cs="Times New Roman"/>
          <w:sz w:val="26"/>
          <w:szCs w:val="26"/>
        </w:rPr>
        <w:t xml:space="preserve">Hơn nữa, các nghiên cứu gần đây cho thấy, mặc dù có sự tập trung trở lại vào giảm phát thải, ngành </w:t>
      </w:r>
      <w:r>
        <w:rPr>
          <w:rFonts w:ascii="Times New Roman" w:hAnsi="Times New Roman" w:cs="Times New Roman"/>
          <w:sz w:val="26"/>
          <w:szCs w:val="26"/>
        </w:rPr>
        <w:t xml:space="preserve">này </w:t>
      </w:r>
      <w:r w:rsidRPr="00D3372F">
        <w:rPr>
          <w:rFonts w:ascii="Times New Roman" w:hAnsi="Times New Roman" w:cs="Times New Roman"/>
          <w:sz w:val="26"/>
          <w:szCs w:val="26"/>
        </w:rPr>
        <w:t xml:space="preserve">thực chất </w:t>
      </w:r>
      <w:r>
        <w:rPr>
          <w:rFonts w:ascii="Times New Roman" w:hAnsi="Times New Roman" w:cs="Times New Roman"/>
          <w:sz w:val="26"/>
          <w:szCs w:val="26"/>
        </w:rPr>
        <w:t xml:space="preserve">là </w:t>
      </w:r>
      <w:r w:rsidRPr="00D3372F">
        <w:rPr>
          <w:rFonts w:ascii="Times New Roman" w:hAnsi="Times New Roman" w:cs="Times New Roman"/>
          <w:sz w:val="26"/>
          <w:szCs w:val="26"/>
        </w:rPr>
        <w:t xml:space="preserve">đang đi lùi về tổng lượng phát thải, với </w:t>
      </w:r>
      <w:r>
        <w:rPr>
          <w:rFonts w:ascii="Times New Roman" w:hAnsi="Times New Roman" w:cs="Times New Roman"/>
          <w:sz w:val="26"/>
          <w:szCs w:val="26"/>
        </w:rPr>
        <w:t xml:space="preserve">mjức thải khí </w:t>
      </w:r>
      <w:r w:rsidRPr="00D3372F">
        <w:rPr>
          <w:rFonts w:ascii="Times New Roman" w:hAnsi="Times New Roman" w:cs="Times New Roman"/>
          <w:sz w:val="26"/>
          <w:szCs w:val="26"/>
        </w:rPr>
        <w:t xml:space="preserve">carbon được báo cáo đã quay về mức của năm 2008. Triển vọng hiện tại khá u ám, và thái độ “ngồi chờ” của </w:t>
      </w:r>
      <w:r>
        <w:rPr>
          <w:rFonts w:ascii="Times New Roman" w:hAnsi="Times New Roman" w:cs="Times New Roman"/>
          <w:sz w:val="26"/>
          <w:szCs w:val="26"/>
        </w:rPr>
        <w:t xml:space="preserve">các </w:t>
      </w:r>
      <w:r w:rsidRPr="00D3372F">
        <w:rPr>
          <w:rFonts w:ascii="Times New Roman" w:hAnsi="Times New Roman" w:cs="Times New Roman"/>
          <w:sz w:val="26"/>
          <w:szCs w:val="26"/>
        </w:rPr>
        <w:t xml:space="preserve">chủ tàu </w:t>
      </w:r>
      <w:r w:rsidRPr="00D3372F">
        <w:rPr>
          <w:rFonts w:ascii="Times New Roman" w:hAnsi="Times New Roman" w:cs="Times New Roman"/>
          <w:color w:val="EE0000"/>
          <w:sz w:val="26"/>
          <w:szCs w:val="26"/>
        </w:rPr>
        <w:t>có thể tốn kém hơn về lâu dài</w:t>
      </w:r>
      <w:r w:rsidRPr="00D3372F">
        <w:rPr>
          <w:rFonts w:ascii="Times New Roman" w:hAnsi="Times New Roman" w:cs="Times New Roman"/>
          <w:sz w:val="26"/>
          <w:szCs w:val="26"/>
        </w:rPr>
        <w:t xml:space="preserve">, khi các quy định </w:t>
      </w:r>
      <w:r>
        <w:rPr>
          <w:rFonts w:ascii="Times New Roman" w:hAnsi="Times New Roman" w:cs="Times New Roman"/>
          <w:sz w:val="26"/>
          <w:szCs w:val="26"/>
        </w:rPr>
        <w:t xml:space="preserve">sẽ được </w:t>
      </w:r>
      <w:r w:rsidRPr="00D3372F">
        <w:rPr>
          <w:rFonts w:ascii="Times New Roman" w:hAnsi="Times New Roman" w:cs="Times New Roman"/>
          <w:sz w:val="26"/>
          <w:szCs w:val="26"/>
        </w:rPr>
        <w:t>siết chặt và tài sản hiện tại trở nên lỗi thời.</w:t>
      </w:r>
    </w:p>
    <w:p w14:paraId="2B2FEA8D" w14:textId="2E0A955E" w:rsidR="00D3372F" w:rsidRPr="00D3372F" w:rsidRDefault="00D3372F" w:rsidP="00D3372F">
      <w:pPr>
        <w:spacing w:before="120" w:after="120"/>
        <w:jc w:val="both"/>
        <w:rPr>
          <w:rFonts w:ascii="Times New Roman" w:hAnsi="Times New Roman" w:cs="Times New Roman"/>
          <w:sz w:val="26"/>
          <w:szCs w:val="26"/>
        </w:rPr>
      </w:pPr>
      <w:r w:rsidRPr="00D3372F">
        <w:rPr>
          <w:rFonts w:ascii="Times New Roman" w:hAnsi="Times New Roman" w:cs="Times New Roman"/>
          <w:sz w:val="26"/>
          <w:szCs w:val="26"/>
        </w:rPr>
        <w:t xml:space="preserve">Sau kết quả cuộc họp MEPC gần đây vào tháng 10, ngành hàng hải vẫn phải đối mặt với sự bất định về quy định trong bối cảnh biến động </w:t>
      </w:r>
      <w:r>
        <w:rPr>
          <w:rFonts w:ascii="Times New Roman" w:hAnsi="Times New Roman" w:cs="Times New Roman"/>
          <w:sz w:val="26"/>
          <w:szCs w:val="26"/>
        </w:rPr>
        <w:t xml:space="preserve">về </w:t>
      </w:r>
      <w:r w:rsidRPr="00D3372F">
        <w:rPr>
          <w:rFonts w:ascii="Times New Roman" w:hAnsi="Times New Roman" w:cs="Times New Roman"/>
          <w:sz w:val="26"/>
          <w:szCs w:val="26"/>
        </w:rPr>
        <w:t>thị trường. Dù thiếu rõ ràng về chính sách vẫn là thực trạng</w:t>
      </w:r>
      <w:r>
        <w:rPr>
          <w:rFonts w:ascii="Times New Roman" w:hAnsi="Times New Roman" w:cs="Times New Roman"/>
          <w:sz w:val="26"/>
          <w:szCs w:val="26"/>
        </w:rPr>
        <w:t xml:space="preserve"> nhưng</w:t>
      </w:r>
      <w:r w:rsidRPr="00D3372F">
        <w:rPr>
          <w:rFonts w:ascii="Times New Roman" w:hAnsi="Times New Roman" w:cs="Times New Roman"/>
          <w:sz w:val="26"/>
          <w:szCs w:val="26"/>
        </w:rPr>
        <w:t xml:space="preserve"> điều đó không nhất thiết phải chi phối </w:t>
      </w:r>
      <w:r>
        <w:rPr>
          <w:rFonts w:ascii="Times New Roman" w:hAnsi="Times New Roman" w:cs="Times New Roman"/>
          <w:sz w:val="26"/>
          <w:szCs w:val="26"/>
        </w:rPr>
        <w:t xml:space="preserve">đến </w:t>
      </w:r>
      <w:r w:rsidRPr="00D3372F">
        <w:rPr>
          <w:rFonts w:ascii="Times New Roman" w:hAnsi="Times New Roman" w:cs="Times New Roman"/>
          <w:sz w:val="26"/>
          <w:szCs w:val="26"/>
        </w:rPr>
        <w:t>chiến lược.</w:t>
      </w:r>
    </w:p>
    <w:p w14:paraId="6845FEEF" w14:textId="51539779" w:rsidR="00D3372F" w:rsidRPr="00D3372F" w:rsidRDefault="00D3372F" w:rsidP="00D3372F">
      <w:pPr>
        <w:spacing w:before="120" w:after="120"/>
        <w:jc w:val="both"/>
        <w:rPr>
          <w:rFonts w:ascii="Times New Roman" w:hAnsi="Times New Roman" w:cs="Times New Roman"/>
          <w:sz w:val="26"/>
          <w:szCs w:val="26"/>
        </w:rPr>
      </w:pPr>
      <w:r w:rsidRPr="00D3372F">
        <w:rPr>
          <w:rFonts w:ascii="Times New Roman" w:hAnsi="Times New Roman" w:cs="Times New Roman"/>
          <w:color w:val="EE0000"/>
          <w:sz w:val="26"/>
          <w:szCs w:val="26"/>
        </w:rPr>
        <w:lastRenderedPageBreak/>
        <w:t>Sự chậm trễ của IMO chỉ thay đổi tốc độ ban hành quy định</w:t>
      </w:r>
      <w:r>
        <w:rPr>
          <w:rFonts w:ascii="Times New Roman" w:hAnsi="Times New Roman" w:cs="Times New Roman"/>
          <w:color w:val="EE0000"/>
          <w:sz w:val="26"/>
          <w:szCs w:val="26"/>
        </w:rPr>
        <w:t xml:space="preserve"> chứ</w:t>
      </w:r>
      <w:r w:rsidRPr="00D3372F">
        <w:rPr>
          <w:rFonts w:ascii="Times New Roman" w:hAnsi="Times New Roman" w:cs="Times New Roman"/>
          <w:color w:val="EE0000"/>
          <w:sz w:val="26"/>
          <w:szCs w:val="26"/>
        </w:rPr>
        <w:t xml:space="preserve"> không thay đổi hướng đi</w:t>
      </w:r>
      <w:r w:rsidRPr="00D3372F">
        <w:rPr>
          <w:rFonts w:ascii="Times New Roman" w:hAnsi="Times New Roman" w:cs="Times New Roman"/>
          <w:b/>
          <w:bCs/>
          <w:sz w:val="26"/>
          <w:szCs w:val="26"/>
        </w:rPr>
        <w:t>.</w:t>
      </w:r>
      <w:r w:rsidRPr="00D3372F">
        <w:rPr>
          <w:rFonts w:ascii="Times New Roman" w:hAnsi="Times New Roman" w:cs="Times New Roman"/>
          <w:sz w:val="26"/>
          <w:szCs w:val="26"/>
        </w:rPr>
        <w:t xml:space="preserve"> Giảm phát thải carbon là điều tất yếu, nhưng những ai hành động sớm sẽ thu được lợi ích trước tiên.</w:t>
      </w:r>
    </w:p>
    <w:p w14:paraId="6051FD40" w14:textId="0ADF6E34" w:rsidR="00D3372F" w:rsidRPr="00D3372F" w:rsidRDefault="00D3372F" w:rsidP="00D3372F">
      <w:pPr>
        <w:spacing w:before="120" w:after="120"/>
        <w:jc w:val="both"/>
        <w:rPr>
          <w:rFonts w:ascii="Times New Roman" w:hAnsi="Times New Roman" w:cs="Times New Roman"/>
          <w:sz w:val="26"/>
          <w:szCs w:val="26"/>
        </w:rPr>
      </w:pPr>
      <w:r w:rsidRPr="00D3372F">
        <w:rPr>
          <w:rFonts w:ascii="Times New Roman" w:hAnsi="Times New Roman" w:cs="Times New Roman"/>
          <w:sz w:val="26"/>
          <w:szCs w:val="26"/>
        </w:rPr>
        <w:t xml:space="preserve">Chủ tàu có nhiều quyền kiểm soát hơn họ nghĩ. Áp lực từ các quy định </w:t>
      </w:r>
      <w:r>
        <w:rPr>
          <w:rFonts w:ascii="Times New Roman" w:hAnsi="Times New Roman" w:cs="Times New Roman"/>
          <w:sz w:val="26"/>
          <w:szCs w:val="26"/>
        </w:rPr>
        <w:t xml:space="preserve">của </w:t>
      </w:r>
      <w:r w:rsidRPr="00D3372F">
        <w:rPr>
          <w:rFonts w:ascii="Times New Roman" w:hAnsi="Times New Roman" w:cs="Times New Roman"/>
          <w:sz w:val="26"/>
          <w:szCs w:val="26"/>
        </w:rPr>
        <w:t xml:space="preserve">khu vực và đa quốc gia đã thúc đẩy tốc độ phát triển công nghệ sạch trong những năm gần đây, tạo ra nhiều lựa chọn khả thi giúp giảm phát thải khí nhà kính (GHG) ngay từ hôm nay. Từ các công nghệ tiết kiệm nhiên liệu như cánh buồm quay (rotor sails) và lớp phủ thân </w:t>
      </w:r>
      <w:r>
        <w:rPr>
          <w:rFonts w:ascii="Times New Roman" w:hAnsi="Times New Roman" w:cs="Times New Roman"/>
          <w:sz w:val="26"/>
          <w:szCs w:val="26"/>
        </w:rPr>
        <w:t xml:space="preserve">vỏ </w:t>
      </w:r>
      <w:r w:rsidRPr="00D3372F">
        <w:rPr>
          <w:rFonts w:ascii="Times New Roman" w:hAnsi="Times New Roman" w:cs="Times New Roman"/>
          <w:sz w:val="26"/>
          <w:szCs w:val="26"/>
        </w:rPr>
        <w:t>tàu tiên tiến, đến nhiên liệu lai và nhũ tương, chẳng hạn MSAR và bioMSAR, có những con đường rõ ràng để giảm phát thải và cải thiện hiệu quả vận hành mà ngành phải nắm bắt triệt để.</w:t>
      </w:r>
    </w:p>
    <w:p w14:paraId="446D65B4" w14:textId="520B8EDF" w:rsidR="00D3372F" w:rsidRPr="00D3372F" w:rsidRDefault="00D3372F" w:rsidP="00D3372F">
      <w:pPr>
        <w:spacing w:before="120" w:after="120"/>
        <w:jc w:val="both"/>
        <w:rPr>
          <w:rFonts w:ascii="Times New Roman" w:hAnsi="Times New Roman" w:cs="Times New Roman"/>
          <w:sz w:val="26"/>
          <w:szCs w:val="26"/>
        </w:rPr>
      </w:pPr>
      <w:r w:rsidRPr="00D3372F">
        <w:rPr>
          <w:rFonts w:ascii="Times New Roman" w:hAnsi="Times New Roman" w:cs="Times New Roman"/>
          <w:sz w:val="26"/>
          <w:szCs w:val="26"/>
        </w:rPr>
        <w:t xml:space="preserve">Tất cả các công nghệ nhiên liệu thay thế tiên tiến hứa hẹn đưa ngành vận tải biển đến mục tiêu net zero — cho dù là methanol, ammonia hay thậm chí </w:t>
      </w:r>
      <w:r>
        <w:rPr>
          <w:rFonts w:ascii="Times New Roman" w:hAnsi="Times New Roman" w:cs="Times New Roman"/>
          <w:sz w:val="26"/>
          <w:szCs w:val="26"/>
        </w:rPr>
        <w:t xml:space="preserve">là </w:t>
      </w:r>
      <w:r w:rsidRPr="00D3372F">
        <w:rPr>
          <w:rFonts w:ascii="Times New Roman" w:hAnsi="Times New Roman" w:cs="Times New Roman"/>
          <w:sz w:val="26"/>
          <w:szCs w:val="26"/>
        </w:rPr>
        <w:t>hạt nhân — hiện đều đang gặp vấn đề về nguồn cung, quy mô phân phối chưa rõ ràng, cùng nhiều thách thức về quy định.</w:t>
      </w:r>
    </w:p>
    <w:p w14:paraId="33E381FC" w14:textId="7BE0F68C" w:rsidR="00D3372F" w:rsidRPr="00D3372F" w:rsidRDefault="00D3372F" w:rsidP="00D3372F">
      <w:pPr>
        <w:spacing w:before="120" w:after="120"/>
        <w:jc w:val="both"/>
        <w:rPr>
          <w:rFonts w:ascii="Times New Roman" w:hAnsi="Times New Roman" w:cs="Times New Roman"/>
          <w:sz w:val="26"/>
          <w:szCs w:val="26"/>
        </w:rPr>
      </w:pPr>
      <w:r w:rsidRPr="00D3372F">
        <w:rPr>
          <w:rFonts w:ascii="Times New Roman" w:hAnsi="Times New Roman" w:cs="Times New Roman"/>
          <w:sz w:val="26"/>
          <w:szCs w:val="26"/>
        </w:rPr>
        <w:t xml:space="preserve">Tuy nhiên, vẫn có một loạt nhiên liệu và công nghệ chuyển tiếp, mà một mình </w:t>
      </w:r>
      <w:r>
        <w:rPr>
          <w:rFonts w:ascii="Times New Roman" w:hAnsi="Times New Roman" w:cs="Times New Roman"/>
          <w:sz w:val="26"/>
          <w:szCs w:val="26"/>
        </w:rPr>
        <w:t xml:space="preserve">nó </w:t>
      </w:r>
      <w:r w:rsidRPr="00D3372F">
        <w:rPr>
          <w:rFonts w:ascii="Times New Roman" w:hAnsi="Times New Roman" w:cs="Times New Roman"/>
          <w:sz w:val="26"/>
          <w:szCs w:val="26"/>
        </w:rPr>
        <w:t xml:space="preserve">hoặc </w:t>
      </w:r>
      <w:r>
        <w:rPr>
          <w:rFonts w:ascii="Times New Roman" w:hAnsi="Times New Roman" w:cs="Times New Roman"/>
          <w:sz w:val="26"/>
          <w:szCs w:val="26"/>
        </w:rPr>
        <w:t xml:space="preserve">được </w:t>
      </w:r>
      <w:r w:rsidRPr="00D3372F">
        <w:rPr>
          <w:rFonts w:ascii="Times New Roman" w:hAnsi="Times New Roman" w:cs="Times New Roman"/>
          <w:sz w:val="26"/>
          <w:szCs w:val="26"/>
        </w:rPr>
        <w:t xml:space="preserve">kết hợp, cung cấp </w:t>
      </w:r>
      <w:r>
        <w:rPr>
          <w:rFonts w:ascii="Times New Roman" w:hAnsi="Times New Roman" w:cs="Times New Roman"/>
          <w:sz w:val="26"/>
          <w:szCs w:val="26"/>
        </w:rPr>
        <w:t xml:space="preserve">một </w:t>
      </w:r>
      <w:r w:rsidRPr="00D3372F">
        <w:rPr>
          <w:rFonts w:ascii="Times New Roman" w:hAnsi="Times New Roman" w:cs="Times New Roman"/>
          <w:sz w:val="26"/>
          <w:szCs w:val="26"/>
        </w:rPr>
        <w:t xml:space="preserve">phương tiện ngay lập tức để giảm chi phí nhiên liệu, đồng thời giảm CO2 và NOx, và loại bỏ bụi </w:t>
      </w:r>
      <w:r>
        <w:rPr>
          <w:rFonts w:ascii="Times New Roman" w:hAnsi="Times New Roman" w:cs="Times New Roman"/>
          <w:sz w:val="26"/>
          <w:szCs w:val="26"/>
        </w:rPr>
        <w:t>mịn</w:t>
      </w:r>
      <w:r w:rsidRPr="00D3372F">
        <w:rPr>
          <w:rFonts w:ascii="Times New Roman" w:hAnsi="Times New Roman" w:cs="Times New Roman"/>
          <w:sz w:val="26"/>
          <w:szCs w:val="26"/>
        </w:rPr>
        <w:t xml:space="preserve"> có hại.</w:t>
      </w:r>
    </w:p>
    <w:p w14:paraId="39FE60FC" w14:textId="77777777" w:rsidR="00D3372F" w:rsidRPr="00D3372F" w:rsidRDefault="00D3372F" w:rsidP="00D3372F">
      <w:pPr>
        <w:spacing w:before="120" w:after="120"/>
        <w:jc w:val="both"/>
        <w:rPr>
          <w:rFonts w:ascii="Times New Roman" w:hAnsi="Times New Roman" w:cs="Times New Roman"/>
          <w:sz w:val="26"/>
          <w:szCs w:val="26"/>
        </w:rPr>
      </w:pPr>
      <w:r w:rsidRPr="00D3372F">
        <w:rPr>
          <w:rFonts w:ascii="Times New Roman" w:hAnsi="Times New Roman" w:cs="Times New Roman"/>
          <w:sz w:val="26"/>
          <w:szCs w:val="26"/>
        </w:rPr>
        <w:t>Nhiều giải pháp này còn tăng hiệu suất vận hành, nghĩa là chủ tàu và nhà khai thác không phải từ bỏ lợi thế thương mại để tuân thủ quy định — mở ra tương lai mà cải thiện hiệu quả năng lượng có ý nghĩa thực tế về kinh tế.</w:t>
      </w:r>
    </w:p>
    <w:p w14:paraId="6EDB857A" w14:textId="77777777" w:rsidR="00D3372F" w:rsidRPr="00D3372F" w:rsidRDefault="00D3372F" w:rsidP="00D3372F">
      <w:pPr>
        <w:spacing w:before="120" w:after="120"/>
        <w:jc w:val="both"/>
        <w:rPr>
          <w:rFonts w:ascii="Times New Roman" w:hAnsi="Times New Roman" w:cs="Times New Roman"/>
          <w:sz w:val="26"/>
          <w:szCs w:val="26"/>
        </w:rPr>
      </w:pPr>
      <w:r w:rsidRPr="00D3372F">
        <w:rPr>
          <w:rFonts w:ascii="Times New Roman" w:hAnsi="Times New Roman" w:cs="Times New Roman"/>
          <w:sz w:val="26"/>
          <w:szCs w:val="26"/>
        </w:rPr>
        <w:t>Hãy rõ ràng: chủ tàu không thể chờ đợi nhiên liệu thay thế như ammonia hay methanol có sẵn với quy mô quen thuộc. Thay vào đó, họ phải tận dụng kết hợp các nhiên liệu chuyển tiếp sẵn có và công nghệ hiệu quả năng lượng để giảm chi phí vận hành cũng như dấu chân carbon.</w:t>
      </w:r>
    </w:p>
    <w:p w14:paraId="769C82AB" w14:textId="7C4F1DAE" w:rsidR="00D3372F" w:rsidRPr="00D3372F" w:rsidRDefault="00D3372F" w:rsidP="00D3372F">
      <w:pPr>
        <w:spacing w:before="120" w:after="120"/>
        <w:jc w:val="both"/>
        <w:rPr>
          <w:rFonts w:ascii="Times New Roman" w:hAnsi="Times New Roman" w:cs="Times New Roman"/>
          <w:sz w:val="26"/>
          <w:szCs w:val="26"/>
        </w:rPr>
      </w:pPr>
      <w:r w:rsidRPr="00D3372F">
        <w:rPr>
          <w:rFonts w:ascii="Times New Roman" w:hAnsi="Times New Roman" w:cs="Times New Roman"/>
          <w:sz w:val="26"/>
          <w:szCs w:val="26"/>
        </w:rPr>
        <w:t xml:space="preserve">Dù gây bực bội cho một số người, việc chậm áp dụng các quy định mới của IMO có thể cuối cùng </w:t>
      </w:r>
      <w:r>
        <w:rPr>
          <w:rFonts w:ascii="Times New Roman" w:hAnsi="Times New Roman" w:cs="Times New Roman"/>
          <w:sz w:val="26"/>
          <w:szCs w:val="26"/>
        </w:rPr>
        <w:t xml:space="preserve">cũng </w:t>
      </w:r>
      <w:r w:rsidRPr="00D3372F">
        <w:rPr>
          <w:rFonts w:ascii="Times New Roman" w:hAnsi="Times New Roman" w:cs="Times New Roman"/>
          <w:sz w:val="26"/>
          <w:szCs w:val="26"/>
        </w:rPr>
        <w:t xml:space="preserve">đáng giá nếu kết quả </w:t>
      </w:r>
      <w:r>
        <w:rPr>
          <w:rFonts w:ascii="Times New Roman" w:hAnsi="Times New Roman" w:cs="Times New Roman"/>
          <w:sz w:val="26"/>
          <w:szCs w:val="26"/>
        </w:rPr>
        <w:t xml:space="preserve">là </w:t>
      </w:r>
      <w:r w:rsidRPr="00D3372F">
        <w:rPr>
          <w:rFonts w:ascii="Times New Roman" w:hAnsi="Times New Roman" w:cs="Times New Roman"/>
          <w:sz w:val="26"/>
          <w:szCs w:val="26"/>
        </w:rPr>
        <w:t xml:space="preserve">tạo ra </w:t>
      </w:r>
      <w:r>
        <w:rPr>
          <w:rFonts w:ascii="Times New Roman" w:hAnsi="Times New Roman" w:cs="Times New Roman"/>
          <w:sz w:val="26"/>
          <w:szCs w:val="26"/>
        </w:rPr>
        <w:t xml:space="preserve">một </w:t>
      </w:r>
      <w:r w:rsidRPr="00D3372F">
        <w:rPr>
          <w:rFonts w:ascii="Times New Roman" w:hAnsi="Times New Roman" w:cs="Times New Roman"/>
          <w:sz w:val="26"/>
          <w:szCs w:val="26"/>
        </w:rPr>
        <w:t>sân chơi công bằng. Lợi ích của một khung quy định thống nhất là hai mặt:</w:t>
      </w:r>
    </w:p>
    <w:p w14:paraId="6D4DC2F1" w14:textId="77777777" w:rsidR="00D3372F" w:rsidRPr="00D3372F" w:rsidRDefault="00D3372F" w:rsidP="00D3372F">
      <w:pPr>
        <w:numPr>
          <w:ilvl w:val="0"/>
          <w:numId w:val="1"/>
        </w:numPr>
        <w:spacing w:before="120" w:after="120"/>
        <w:jc w:val="both"/>
        <w:rPr>
          <w:rFonts w:ascii="Times New Roman" w:hAnsi="Times New Roman" w:cs="Times New Roman"/>
          <w:sz w:val="26"/>
          <w:szCs w:val="26"/>
        </w:rPr>
      </w:pPr>
      <w:r w:rsidRPr="00D3372F">
        <w:rPr>
          <w:rFonts w:ascii="Times New Roman" w:hAnsi="Times New Roman" w:cs="Times New Roman"/>
          <w:sz w:val="26"/>
          <w:szCs w:val="26"/>
        </w:rPr>
        <w:t xml:space="preserve">Tránh tạo ra cuộc đua xuống đáy, khi một số chủ tàu có thể chọn tuân theo quy định lỏng lẻo </w:t>
      </w:r>
      <w:proofErr w:type="gramStart"/>
      <w:r w:rsidRPr="00D3372F">
        <w:rPr>
          <w:rFonts w:ascii="Times New Roman" w:hAnsi="Times New Roman" w:cs="Times New Roman"/>
          <w:sz w:val="26"/>
          <w:szCs w:val="26"/>
        </w:rPr>
        <w:t>nhất;</w:t>
      </w:r>
      <w:proofErr w:type="gramEnd"/>
    </w:p>
    <w:p w14:paraId="5B3C9C3F" w14:textId="705A9CC9" w:rsidR="00D3372F" w:rsidRPr="00D3372F" w:rsidRDefault="00D3372F" w:rsidP="00D3372F">
      <w:pPr>
        <w:numPr>
          <w:ilvl w:val="0"/>
          <w:numId w:val="1"/>
        </w:numPr>
        <w:spacing w:before="120" w:after="120"/>
        <w:jc w:val="both"/>
        <w:rPr>
          <w:rFonts w:ascii="Times New Roman" w:hAnsi="Times New Roman" w:cs="Times New Roman"/>
          <w:sz w:val="26"/>
          <w:szCs w:val="26"/>
        </w:rPr>
      </w:pPr>
      <w:r w:rsidRPr="00D3372F">
        <w:rPr>
          <w:rFonts w:ascii="Times New Roman" w:hAnsi="Times New Roman" w:cs="Times New Roman"/>
          <w:sz w:val="26"/>
          <w:szCs w:val="26"/>
        </w:rPr>
        <w:t xml:space="preserve">Giải quyết sự phức tạp trong </w:t>
      </w:r>
      <w:r w:rsidR="00F51F36">
        <w:rPr>
          <w:rFonts w:ascii="Times New Roman" w:hAnsi="Times New Roman" w:cs="Times New Roman"/>
          <w:sz w:val="26"/>
          <w:szCs w:val="26"/>
        </w:rPr>
        <w:t xml:space="preserve">việc </w:t>
      </w:r>
      <w:r w:rsidRPr="00D3372F">
        <w:rPr>
          <w:rFonts w:ascii="Times New Roman" w:hAnsi="Times New Roman" w:cs="Times New Roman"/>
          <w:sz w:val="26"/>
          <w:szCs w:val="26"/>
        </w:rPr>
        <w:t>tuân thủ hiện tại bằng cách tạo ra môi trường quy định thống nhất, phù hợp hơn với một ngành toàn cầu.</w:t>
      </w:r>
    </w:p>
    <w:p w14:paraId="3F43111A" w14:textId="6DA83491" w:rsidR="00D3372F" w:rsidRPr="00D3372F" w:rsidRDefault="00D3372F" w:rsidP="00D3372F">
      <w:pPr>
        <w:spacing w:before="120" w:after="120"/>
        <w:jc w:val="both"/>
        <w:rPr>
          <w:rFonts w:ascii="Times New Roman" w:hAnsi="Times New Roman" w:cs="Times New Roman"/>
          <w:sz w:val="26"/>
          <w:szCs w:val="26"/>
        </w:rPr>
      </w:pPr>
      <w:r w:rsidRPr="00D3372F">
        <w:rPr>
          <w:rFonts w:ascii="Times New Roman" w:hAnsi="Times New Roman" w:cs="Times New Roman"/>
          <w:sz w:val="26"/>
          <w:szCs w:val="26"/>
        </w:rPr>
        <w:t>Dù ngành cần giảm phát thải đáng kể trước 2030</w:t>
      </w:r>
      <w:r w:rsidR="00F51F36">
        <w:rPr>
          <w:rFonts w:ascii="Times New Roman" w:hAnsi="Times New Roman" w:cs="Times New Roman"/>
          <w:sz w:val="26"/>
          <w:szCs w:val="26"/>
        </w:rPr>
        <w:t xml:space="preserve"> thì</w:t>
      </w:r>
      <w:r w:rsidRPr="00D3372F">
        <w:rPr>
          <w:rFonts w:ascii="Times New Roman" w:hAnsi="Times New Roman" w:cs="Times New Roman"/>
          <w:sz w:val="26"/>
          <w:szCs w:val="26"/>
        </w:rPr>
        <w:t xml:space="preserve"> các nhiên liệu chuyển tiếp sẵn có vẫn đối mặt với thách thức </w:t>
      </w:r>
      <w:r w:rsidR="00F51F36">
        <w:rPr>
          <w:rFonts w:ascii="Times New Roman" w:hAnsi="Times New Roman" w:cs="Times New Roman"/>
          <w:sz w:val="26"/>
          <w:szCs w:val="26"/>
        </w:rPr>
        <w:t xml:space="preserve">về </w:t>
      </w:r>
      <w:r w:rsidRPr="00D3372F">
        <w:rPr>
          <w:rFonts w:ascii="Times New Roman" w:hAnsi="Times New Roman" w:cs="Times New Roman"/>
          <w:sz w:val="26"/>
          <w:szCs w:val="26"/>
        </w:rPr>
        <w:t>thị trường. Nhiều nhiên liệu và công nghệ này đang ở giai đoạn quan trọng, cần các thử nghiệm được ghi nhận rõ ràng để được áp dụng rộng rãi hơn.</w:t>
      </w:r>
    </w:p>
    <w:p w14:paraId="191951C4" w14:textId="7B6291F5" w:rsidR="00F51F36" w:rsidRPr="00F51F36" w:rsidRDefault="00D3372F" w:rsidP="00F51F36">
      <w:pPr>
        <w:spacing w:before="120" w:after="120"/>
        <w:jc w:val="both"/>
        <w:rPr>
          <w:rFonts w:ascii="Times New Roman" w:hAnsi="Times New Roman" w:cs="Times New Roman"/>
          <w:sz w:val="26"/>
          <w:szCs w:val="26"/>
        </w:rPr>
      </w:pPr>
      <w:r w:rsidRPr="00D3372F">
        <w:rPr>
          <w:rFonts w:ascii="Times New Roman" w:hAnsi="Times New Roman" w:cs="Times New Roman"/>
          <w:sz w:val="26"/>
          <w:szCs w:val="26"/>
        </w:rPr>
        <w:t xml:space="preserve">Tuy nhiên, </w:t>
      </w:r>
      <w:r w:rsidR="00F51F36" w:rsidRPr="00F51F36">
        <w:rPr>
          <w:rFonts w:ascii="Times New Roman" w:hAnsi="Times New Roman" w:cs="Times New Roman"/>
          <w:sz w:val="26"/>
          <w:szCs w:val="26"/>
        </w:rPr>
        <w:t>cơ quan đăng kiểm</w:t>
      </w:r>
      <w:r w:rsidRPr="00D3372F">
        <w:rPr>
          <w:rFonts w:ascii="Times New Roman" w:hAnsi="Times New Roman" w:cs="Times New Roman"/>
          <w:sz w:val="26"/>
          <w:szCs w:val="26"/>
        </w:rPr>
        <w:t xml:space="preserve">, quốc gia đăng ký </w:t>
      </w:r>
      <w:r w:rsidR="00F51F36" w:rsidRPr="00F51F36">
        <w:rPr>
          <w:rFonts w:ascii="Times New Roman" w:hAnsi="Times New Roman" w:cs="Times New Roman"/>
          <w:sz w:val="26"/>
          <w:szCs w:val="26"/>
        </w:rPr>
        <w:t>tàu</w:t>
      </w:r>
      <w:r w:rsidRPr="00D3372F">
        <w:rPr>
          <w:rFonts w:ascii="Times New Roman" w:hAnsi="Times New Roman" w:cs="Times New Roman"/>
          <w:sz w:val="26"/>
          <w:szCs w:val="26"/>
        </w:rPr>
        <w:t xml:space="preserve"> và các nhà sản xuất động cơ có nguy cơ trở thành nút thắt cổ chai nếu toàn bộ nguồn lực </w:t>
      </w:r>
      <w:r w:rsidR="00F51F36">
        <w:rPr>
          <w:rFonts w:ascii="Times New Roman" w:hAnsi="Times New Roman" w:cs="Times New Roman"/>
          <w:sz w:val="26"/>
          <w:szCs w:val="26"/>
        </w:rPr>
        <w:t xml:space="preserve">của </w:t>
      </w:r>
      <w:r w:rsidRPr="00D3372F">
        <w:rPr>
          <w:rFonts w:ascii="Times New Roman" w:hAnsi="Times New Roman" w:cs="Times New Roman"/>
          <w:sz w:val="26"/>
          <w:szCs w:val="26"/>
        </w:rPr>
        <w:t>ngành chỉ tập trung phát triển động cơ chạy ammonia hay methanol. Cần một cách tiếp cận cân bằng hơn, hỗ trợ đánh giá và áp dụng các nhiên liệu hoặc công nghệ sẵn có, nhằm thúc đẩy giảm phát thải ngay từ bây giờ thay vì để sau này.</w:t>
      </w:r>
    </w:p>
    <w:sectPr w:rsidR="00F51F36" w:rsidRPr="00F51F36" w:rsidSect="00D3372F">
      <w:pgSz w:w="12240" w:h="15840"/>
      <w:pgMar w:top="990" w:right="117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604B6"/>
    <w:multiLevelType w:val="multilevel"/>
    <w:tmpl w:val="D87E1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342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72F"/>
    <w:rsid w:val="000501D0"/>
    <w:rsid w:val="006D01D1"/>
    <w:rsid w:val="00C13E10"/>
    <w:rsid w:val="00D3372F"/>
    <w:rsid w:val="00F51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542B5"/>
  <w15:chartTrackingRefBased/>
  <w15:docId w15:val="{A4FFCF49-32EF-408C-929C-AFA9C364E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37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37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37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37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37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37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37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37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37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7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37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37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37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37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37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37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37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372F"/>
    <w:rPr>
      <w:rFonts w:eastAsiaTheme="majorEastAsia" w:cstheme="majorBidi"/>
      <w:color w:val="272727" w:themeColor="text1" w:themeTint="D8"/>
    </w:rPr>
  </w:style>
  <w:style w:type="paragraph" w:styleId="Title">
    <w:name w:val="Title"/>
    <w:basedOn w:val="Normal"/>
    <w:next w:val="Normal"/>
    <w:link w:val="TitleChar"/>
    <w:uiPriority w:val="10"/>
    <w:qFormat/>
    <w:rsid w:val="00D337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7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7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37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372F"/>
    <w:pPr>
      <w:spacing w:before="160"/>
      <w:jc w:val="center"/>
    </w:pPr>
    <w:rPr>
      <w:i/>
      <w:iCs/>
      <w:color w:val="404040" w:themeColor="text1" w:themeTint="BF"/>
    </w:rPr>
  </w:style>
  <w:style w:type="character" w:customStyle="1" w:styleId="QuoteChar">
    <w:name w:val="Quote Char"/>
    <w:basedOn w:val="DefaultParagraphFont"/>
    <w:link w:val="Quote"/>
    <w:uiPriority w:val="29"/>
    <w:rsid w:val="00D3372F"/>
    <w:rPr>
      <w:i/>
      <w:iCs/>
      <w:color w:val="404040" w:themeColor="text1" w:themeTint="BF"/>
    </w:rPr>
  </w:style>
  <w:style w:type="paragraph" w:styleId="ListParagraph">
    <w:name w:val="List Paragraph"/>
    <w:basedOn w:val="Normal"/>
    <w:uiPriority w:val="34"/>
    <w:qFormat/>
    <w:rsid w:val="00D3372F"/>
    <w:pPr>
      <w:ind w:left="720"/>
      <w:contextualSpacing/>
    </w:pPr>
  </w:style>
  <w:style w:type="character" w:styleId="IntenseEmphasis">
    <w:name w:val="Intense Emphasis"/>
    <w:basedOn w:val="DefaultParagraphFont"/>
    <w:uiPriority w:val="21"/>
    <w:qFormat/>
    <w:rsid w:val="00D3372F"/>
    <w:rPr>
      <w:i/>
      <w:iCs/>
      <w:color w:val="0F4761" w:themeColor="accent1" w:themeShade="BF"/>
    </w:rPr>
  </w:style>
  <w:style w:type="paragraph" w:styleId="IntenseQuote">
    <w:name w:val="Intense Quote"/>
    <w:basedOn w:val="Normal"/>
    <w:next w:val="Normal"/>
    <w:link w:val="IntenseQuoteChar"/>
    <w:uiPriority w:val="30"/>
    <w:qFormat/>
    <w:rsid w:val="00D337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372F"/>
    <w:rPr>
      <w:i/>
      <w:iCs/>
      <w:color w:val="0F4761" w:themeColor="accent1" w:themeShade="BF"/>
    </w:rPr>
  </w:style>
  <w:style w:type="character" w:styleId="IntenseReference">
    <w:name w:val="Intense Reference"/>
    <w:basedOn w:val="DefaultParagraphFont"/>
    <w:uiPriority w:val="32"/>
    <w:qFormat/>
    <w:rsid w:val="00D3372F"/>
    <w:rPr>
      <w:b/>
      <w:bCs/>
      <w:smallCaps/>
      <w:color w:val="0F4761" w:themeColor="accent1" w:themeShade="BF"/>
      <w:spacing w:val="5"/>
    </w:rPr>
  </w:style>
  <w:style w:type="character" w:styleId="Hyperlink">
    <w:name w:val="Hyperlink"/>
    <w:basedOn w:val="DefaultParagraphFont"/>
    <w:uiPriority w:val="99"/>
    <w:unhideWhenUsed/>
    <w:rsid w:val="00D3372F"/>
    <w:rPr>
      <w:color w:val="467886" w:themeColor="hyperlink"/>
      <w:u w:val="single"/>
    </w:rPr>
  </w:style>
  <w:style w:type="character" w:styleId="UnresolvedMention">
    <w:name w:val="Unresolved Mention"/>
    <w:basedOn w:val="DefaultParagraphFont"/>
    <w:uiPriority w:val="99"/>
    <w:semiHidden/>
    <w:unhideWhenUsed/>
    <w:rsid w:val="00D33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plash247.com/author/asmadm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2025-11-30T08:41:00Z</dcterms:created>
  <dcterms:modified xsi:type="dcterms:W3CDTF">2025-11-30T08:54:00Z</dcterms:modified>
</cp:coreProperties>
</file>