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EA52D" w14:textId="10C90C3F" w:rsidR="00385F35" w:rsidRDefault="00385F35" w:rsidP="00385F35">
      <w:pPr>
        <w:jc w:val="center"/>
        <w:rPr>
          <w:rFonts w:ascii="Times New Roman" w:hAnsi="Times New Roman" w:cs="Times New Roman"/>
          <w:b/>
          <w:bCs/>
          <w:sz w:val="40"/>
          <w:szCs w:val="40"/>
        </w:rPr>
      </w:pPr>
      <w:r w:rsidRPr="00385F35">
        <w:rPr>
          <w:rFonts w:ascii="Times New Roman" w:hAnsi="Times New Roman" w:cs="Times New Roman"/>
          <w:b/>
          <w:bCs/>
          <w:sz w:val="40"/>
          <w:szCs w:val="40"/>
        </w:rPr>
        <w:t>Qatar ra lệnh cho tất cả tàu thuyền dừng lại do "lỗi kỹ thuật" của GPS</w:t>
      </w:r>
    </w:p>
    <w:p w14:paraId="7197A18E" w14:textId="7F1E8314" w:rsidR="00385F35" w:rsidRPr="00385F35" w:rsidRDefault="00385F35" w:rsidP="00385F35">
      <w:pPr>
        <w:jc w:val="right"/>
        <w:rPr>
          <w:rFonts w:ascii="Times New Roman" w:hAnsi="Times New Roman" w:cs="Times New Roman"/>
          <w:b/>
          <w:bCs/>
          <w:color w:val="0070C0"/>
        </w:rPr>
      </w:pPr>
      <w:r w:rsidRPr="00385F35">
        <w:rPr>
          <w:rFonts w:ascii="Times New Roman" w:hAnsi="Times New Roman" w:cs="Times New Roman"/>
          <w:b/>
          <w:bCs/>
          <w:color w:val="0070C0"/>
        </w:rPr>
        <w:t>Splash</w:t>
      </w:r>
    </w:p>
    <w:p w14:paraId="0F3875E9" w14:textId="506AC695" w:rsidR="00385F35" w:rsidRPr="00385F35" w:rsidRDefault="00385F35" w:rsidP="00385F35">
      <w:pPr>
        <w:rPr>
          <w:rFonts w:ascii="Times New Roman" w:hAnsi="Times New Roman" w:cs="Times New Roman"/>
          <w:sz w:val="26"/>
          <w:szCs w:val="26"/>
        </w:rPr>
      </w:pPr>
      <w:r w:rsidRPr="00385F35">
        <w:drawing>
          <wp:inline distT="0" distB="0" distL="0" distR="0" wp14:anchorId="195ED15C" wp14:editId="1FA835E8">
            <wp:extent cx="5943600" cy="3584575"/>
            <wp:effectExtent l="0" t="0" r="0" b="0"/>
            <wp:docPr id="424793217" name="Picture 5" descr="A fire on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793217" name="Picture 5" descr="A fire on a building&#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385F35">
        <w:t> </w:t>
      </w:r>
      <w:r w:rsidRPr="00385F35">
        <w:rPr>
          <w:rFonts w:ascii="Times New Roman" w:hAnsi="Times New Roman" w:cs="Times New Roman"/>
          <w:sz w:val="26"/>
          <w:szCs w:val="26"/>
        </w:rPr>
        <w:t xml:space="preserve">Doha </w:t>
      </w:r>
      <w:r w:rsidR="00A34218">
        <w:rPr>
          <w:rFonts w:ascii="Times New Roman" w:hAnsi="Times New Roman" w:cs="Times New Roman"/>
          <w:sz w:val="26"/>
          <w:szCs w:val="26"/>
        </w:rPr>
        <w:t xml:space="preserve">hôm thứ hai </w:t>
      </w:r>
      <w:r w:rsidRPr="00385F35">
        <w:rPr>
          <w:rFonts w:ascii="Times New Roman" w:hAnsi="Times New Roman" w:cs="Times New Roman"/>
          <w:sz w:val="26"/>
          <w:szCs w:val="26"/>
        </w:rPr>
        <w:t>đã ngừng hoạt động hàng hải với Bộ Giao thông Vận tải Qatar vào thứ Bảy, yêu cầu tất cả tàu thuyền dừng hoạt động hàng hải trong vùng biển của mình, với lý do "lỗi kỹ thuật trong GPS" đã làm gián đoạn các tuyến đường.</w:t>
      </w:r>
    </w:p>
    <w:p w14:paraId="04101B61" w14:textId="77777777" w:rsidR="00385F35" w:rsidRPr="00385F35" w:rsidRDefault="00385F35" w:rsidP="00385F35">
      <w:pPr>
        <w:spacing w:before="120" w:after="120"/>
        <w:jc w:val="both"/>
        <w:rPr>
          <w:rFonts w:ascii="Times New Roman" w:hAnsi="Times New Roman" w:cs="Times New Roman"/>
          <w:sz w:val="26"/>
          <w:szCs w:val="26"/>
        </w:rPr>
      </w:pPr>
      <w:r w:rsidRPr="00385F35">
        <w:rPr>
          <w:rFonts w:ascii="Times New Roman" w:hAnsi="Times New Roman" w:cs="Times New Roman"/>
          <w:sz w:val="26"/>
          <w:szCs w:val="26"/>
        </w:rPr>
        <w:t>Động thái này diễn ra trong bối cảnh các vụ gây nhiễu GPS gia tăng đột biến trong khu vực. Windward đưa tin hàng trăm tàu ​​thuyền mỗi ngày đã phải đối mặt với tình trạng nhiễu sóng ở Vịnh Ả Rập và Eo biển Hormuz - một số tàu có tín hiệu AIS hiển thị vị trí ma ở sâu trong đất liền.</w:t>
      </w:r>
    </w:p>
    <w:p w14:paraId="78F70066" w14:textId="5A83955F" w:rsidR="00385F35" w:rsidRPr="00385F35" w:rsidRDefault="00385F35" w:rsidP="00385F35">
      <w:pPr>
        <w:spacing w:before="120" w:after="120"/>
        <w:jc w:val="both"/>
        <w:rPr>
          <w:rFonts w:ascii="Times New Roman" w:hAnsi="Times New Roman" w:cs="Times New Roman"/>
          <w:sz w:val="26"/>
          <w:szCs w:val="26"/>
        </w:rPr>
      </w:pPr>
      <w:r w:rsidRPr="00385F35">
        <w:rPr>
          <w:rFonts w:ascii="Times New Roman" w:hAnsi="Times New Roman" w:cs="Times New Roman"/>
          <w:sz w:val="26"/>
          <w:szCs w:val="26"/>
        </w:rPr>
        <w:t xml:space="preserve">Đối với các tàu chở dầu và tàu LNG cập cảng xuất khẩu của Qatar, tác động </w:t>
      </w:r>
      <w:r>
        <w:rPr>
          <w:rFonts w:ascii="Times New Roman" w:hAnsi="Times New Roman" w:cs="Times New Roman"/>
          <w:sz w:val="26"/>
          <w:szCs w:val="26"/>
        </w:rPr>
        <w:t xml:space="preserve">là </w:t>
      </w:r>
      <w:r w:rsidRPr="00385F35">
        <w:rPr>
          <w:rFonts w:ascii="Times New Roman" w:hAnsi="Times New Roman" w:cs="Times New Roman"/>
          <w:sz w:val="26"/>
          <w:szCs w:val="26"/>
        </w:rPr>
        <w:t xml:space="preserve">đặc biệt nghiêm trọng. QatarEnergy đã tạm dừng hoạt động hàng hải ban đêm trên các tuyến đường của mình - không </w:t>
      </w:r>
      <w:r>
        <w:rPr>
          <w:rFonts w:ascii="Times New Roman" w:hAnsi="Times New Roman" w:cs="Times New Roman"/>
          <w:sz w:val="26"/>
          <w:szCs w:val="26"/>
        </w:rPr>
        <w:t xml:space="preserve">cho </w:t>
      </w:r>
      <w:r w:rsidRPr="00385F35">
        <w:rPr>
          <w:rFonts w:ascii="Times New Roman" w:hAnsi="Times New Roman" w:cs="Times New Roman"/>
          <w:sz w:val="26"/>
          <w:szCs w:val="26"/>
        </w:rPr>
        <w:t xml:space="preserve">quá cảnh từ 18:00 đến 05:00 - do lo ngại về an toàn liên quan đến việc </w:t>
      </w:r>
      <w:r>
        <w:rPr>
          <w:rFonts w:ascii="Times New Roman" w:hAnsi="Times New Roman" w:cs="Times New Roman"/>
          <w:sz w:val="26"/>
          <w:szCs w:val="26"/>
        </w:rPr>
        <w:t xml:space="preserve">bị </w:t>
      </w:r>
      <w:r w:rsidRPr="00385F35">
        <w:rPr>
          <w:rFonts w:ascii="Times New Roman" w:hAnsi="Times New Roman" w:cs="Times New Roman"/>
          <w:sz w:val="26"/>
          <w:szCs w:val="26"/>
        </w:rPr>
        <w:t>gây nhiễu.</w:t>
      </w:r>
    </w:p>
    <w:p w14:paraId="36D730AE" w14:textId="2624DEDD" w:rsidR="00385F35" w:rsidRPr="00385F35" w:rsidRDefault="00385F35" w:rsidP="00385F35">
      <w:pPr>
        <w:spacing w:before="120" w:after="120"/>
        <w:jc w:val="both"/>
        <w:rPr>
          <w:rFonts w:ascii="Times New Roman" w:hAnsi="Times New Roman" w:cs="Times New Roman"/>
          <w:sz w:val="26"/>
          <w:szCs w:val="26"/>
        </w:rPr>
      </w:pPr>
      <w:r w:rsidRPr="00385F35">
        <w:rPr>
          <w:rFonts w:ascii="Times New Roman" w:hAnsi="Times New Roman" w:cs="Times New Roman"/>
          <w:sz w:val="26"/>
          <w:szCs w:val="26"/>
        </w:rPr>
        <w:t>Splash đã đưa tin về sự gia tăng các trường hợp giả mạo GPS trong suốt những năm 2020, một vấn đề đã phát triển từ một mối phiền toái mạng nhỏ lẻ thành một mối nguy hiểm hàng hải thực sự, với các điểm nóng ở Biển Đỏ, Biển Đen, Vịnh Ba Tư và Biển Đông.</w:t>
      </w:r>
    </w:p>
    <w:p w14:paraId="78736524" w14:textId="0B6BC565" w:rsidR="00385F35" w:rsidRPr="00385F35" w:rsidRDefault="00385F35" w:rsidP="00385F35">
      <w:pPr>
        <w:spacing w:before="120" w:after="120"/>
        <w:jc w:val="both"/>
        <w:rPr>
          <w:rFonts w:ascii="Times New Roman" w:hAnsi="Times New Roman" w:cs="Times New Roman"/>
          <w:sz w:val="26"/>
          <w:szCs w:val="26"/>
        </w:rPr>
      </w:pPr>
      <w:r>
        <w:rPr>
          <w:rFonts w:ascii="Times New Roman" w:hAnsi="Times New Roman" w:cs="Times New Roman"/>
          <w:sz w:val="26"/>
          <w:szCs w:val="26"/>
        </w:rPr>
        <w:t>Trong</w:t>
      </w:r>
      <w:r w:rsidRPr="00385F35">
        <w:rPr>
          <w:rFonts w:ascii="Times New Roman" w:hAnsi="Times New Roman" w:cs="Times New Roman"/>
          <w:sz w:val="26"/>
          <w:szCs w:val="26"/>
        </w:rPr>
        <w:t xml:space="preserve"> tháng 7 năm 2024, bộ phận hỗ trợ tại công ty chuyên về thông </w:t>
      </w:r>
      <w:r>
        <w:rPr>
          <w:rFonts w:ascii="Times New Roman" w:hAnsi="Times New Roman" w:cs="Times New Roman"/>
          <w:sz w:val="26"/>
          <w:szCs w:val="26"/>
        </w:rPr>
        <w:t xml:space="preserve">ti liên lạc </w:t>
      </w:r>
      <w:r w:rsidRPr="00385F35">
        <w:rPr>
          <w:rFonts w:ascii="Times New Roman" w:hAnsi="Times New Roman" w:cs="Times New Roman"/>
          <w:sz w:val="26"/>
          <w:szCs w:val="26"/>
        </w:rPr>
        <w:t xml:space="preserve">vệ tinh Marlink thường nhận được một cuộc gọi hai tuần một lần từ khách hàng lo ngại rằng GPS </w:t>
      </w:r>
      <w:r w:rsidRPr="00385F35">
        <w:rPr>
          <w:rFonts w:ascii="Times New Roman" w:hAnsi="Times New Roman" w:cs="Times New Roman"/>
          <w:sz w:val="26"/>
          <w:szCs w:val="26"/>
        </w:rPr>
        <w:lastRenderedPageBreak/>
        <w:t>của họ không khả dụng. Đến giữa tháng 7 năm 2025, bộ phận này nhận được báo cáo riêng biệt từ hơn 150 tàu chỉ trong một ngày.</w:t>
      </w:r>
    </w:p>
    <w:p w14:paraId="6848FDB1" w14:textId="1E753005" w:rsidR="00385F35" w:rsidRDefault="00385F35" w:rsidP="00385F35">
      <w:pPr>
        <w:jc w:val="both"/>
        <w:rPr>
          <w:rFonts w:ascii="Times New Roman" w:hAnsi="Times New Roman" w:cs="Times New Roman"/>
          <w:sz w:val="26"/>
          <w:szCs w:val="26"/>
        </w:rPr>
      </w:pPr>
      <w:r w:rsidRPr="00385F35">
        <w:rPr>
          <w:rFonts w:ascii="Times New Roman" w:hAnsi="Times New Roman" w:cs="Times New Roman"/>
          <w:sz w:val="26"/>
          <w:szCs w:val="26"/>
        </w:rPr>
        <w:t xml:space="preserve">Hai tàu chở dầu đã gặp sự cố va chạm </w:t>
      </w:r>
      <w:r w:rsidR="00B12293">
        <w:rPr>
          <w:rFonts w:ascii="Times New Roman" w:hAnsi="Times New Roman" w:cs="Times New Roman"/>
          <w:sz w:val="26"/>
          <w:szCs w:val="26"/>
        </w:rPr>
        <w:t>và bốc cháy</w:t>
      </w:r>
      <w:r w:rsidRPr="00385F35">
        <w:rPr>
          <w:rFonts w:ascii="Times New Roman" w:hAnsi="Times New Roman" w:cs="Times New Roman"/>
          <w:sz w:val="26"/>
          <w:szCs w:val="26"/>
        </w:rPr>
        <w:t xml:space="preserve"> ở phía nam eo biển Hormuz </w:t>
      </w:r>
      <w:r>
        <w:rPr>
          <w:rFonts w:ascii="Times New Roman" w:hAnsi="Times New Roman" w:cs="Times New Roman"/>
          <w:sz w:val="26"/>
          <w:szCs w:val="26"/>
        </w:rPr>
        <w:t>trong</w:t>
      </w:r>
      <w:r w:rsidRPr="00385F35">
        <w:rPr>
          <w:rFonts w:ascii="Times New Roman" w:hAnsi="Times New Roman" w:cs="Times New Roman"/>
          <w:sz w:val="26"/>
          <w:szCs w:val="26"/>
        </w:rPr>
        <w:t xml:space="preserve"> tháng 6 (ảnh trên) sau khi bị giả mạo GPS </w:t>
      </w:r>
      <w:r w:rsidR="00B12293">
        <w:rPr>
          <w:rFonts w:ascii="Times New Roman" w:hAnsi="Times New Roman" w:cs="Times New Roman"/>
          <w:sz w:val="26"/>
          <w:szCs w:val="26"/>
        </w:rPr>
        <w:t>nghiêm trọng</w:t>
      </w:r>
      <w:r w:rsidRPr="00385F35">
        <w:rPr>
          <w:rFonts w:ascii="Times New Roman" w:hAnsi="Times New Roman" w:cs="Times New Roman"/>
          <w:sz w:val="26"/>
          <w:szCs w:val="26"/>
        </w:rPr>
        <w:t xml:space="preserve">, </w:t>
      </w:r>
      <w:r>
        <w:rPr>
          <w:rFonts w:ascii="Times New Roman" w:hAnsi="Times New Roman" w:cs="Times New Roman"/>
          <w:sz w:val="26"/>
          <w:szCs w:val="26"/>
        </w:rPr>
        <w:t>còn</w:t>
      </w:r>
      <w:r w:rsidRPr="00385F35">
        <w:rPr>
          <w:rFonts w:ascii="Times New Roman" w:hAnsi="Times New Roman" w:cs="Times New Roman"/>
          <w:sz w:val="26"/>
          <w:szCs w:val="26"/>
        </w:rPr>
        <w:t xml:space="preserve"> tàu MSC Antonia 7.000 </w:t>
      </w:r>
      <w:r>
        <w:rPr>
          <w:rFonts w:ascii="Times New Roman" w:hAnsi="Times New Roman" w:cs="Times New Roman"/>
          <w:sz w:val="26"/>
          <w:szCs w:val="26"/>
        </w:rPr>
        <w:t>TEU bị</w:t>
      </w:r>
      <w:r w:rsidRPr="00385F35">
        <w:rPr>
          <w:rFonts w:ascii="Times New Roman" w:hAnsi="Times New Roman" w:cs="Times New Roman"/>
          <w:sz w:val="26"/>
          <w:szCs w:val="26"/>
        </w:rPr>
        <w:t xml:space="preserve"> mắc cạn </w:t>
      </w:r>
      <w:r>
        <w:rPr>
          <w:rFonts w:ascii="Times New Roman" w:hAnsi="Times New Roman" w:cs="Times New Roman"/>
          <w:sz w:val="26"/>
          <w:szCs w:val="26"/>
        </w:rPr>
        <w:t xml:space="preserve">ở </w:t>
      </w:r>
      <w:r w:rsidRPr="00385F35">
        <w:rPr>
          <w:rFonts w:ascii="Times New Roman" w:hAnsi="Times New Roman" w:cs="Times New Roman"/>
          <w:sz w:val="26"/>
          <w:szCs w:val="26"/>
        </w:rPr>
        <w:t xml:space="preserve">ngoài khơi Jeddah vào tháng 5 do bị giả mạo GPS, con tàu </w:t>
      </w:r>
      <w:r w:rsidR="00B12293">
        <w:rPr>
          <w:rFonts w:ascii="Times New Roman" w:hAnsi="Times New Roman" w:cs="Times New Roman"/>
          <w:sz w:val="26"/>
          <w:szCs w:val="26"/>
        </w:rPr>
        <w:t xml:space="preserve">này </w:t>
      </w:r>
      <w:r w:rsidR="00B12293" w:rsidRPr="00385F35">
        <w:rPr>
          <w:rFonts w:ascii="Times New Roman" w:hAnsi="Times New Roman" w:cs="Times New Roman"/>
          <w:sz w:val="26"/>
          <w:szCs w:val="26"/>
        </w:rPr>
        <w:t xml:space="preserve">sau đó </w:t>
      </w:r>
      <w:r w:rsidR="00B12293">
        <w:rPr>
          <w:rFonts w:ascii="Times New Roman" w:hAnsi="Times New Roman" w:cs="Times New Roman"/>
          <w:sz w:val="26"/>
          <w:szCs w:val="26"/>
        </w:rPr>
        <w:t xml:space="preserve">thậm chí còn </w:t>
      </w:r>
      <w:r w:rsidRPr="00385F35">
        <w:rPr>
          <w:rFonts w:ascii="Times New Roman" w:hAnsi="Times New Roman" w:cs="Times New Roman"/>
          <w:sz w:val="26"/>
          <w:szCs w:val="26"/>
        </w:rPr>
        <w:t xml:space="preserve">xuất hiện trên nhiều dịch vụ theo dõi tàu </w:t>
      </w:r>
      <w:r w:rsidR="00B12293">
        <w:rPr>
          <w:rFonts w:ascii="Times New Roman" w:hAnsi="Times New Roman" w:cs="Times New Roman"/>
          <w:sz w:val="26"/>
          <w:szCs w:val="26"/>
        </w:rPr>
        <w:t xml:space="preserve">là đang </w:t>
      </w:r>
      <w:r w:rsidRPr="00385F35">
        <w:rPr>
          <w:rFonts w:ascii="Times New Roman" w:hAnsi="Times New Roman" w:cs="Times New Roman"/>
          <w:sz w:val="26"/>
          <w:szCs w:val="26"/>
        </w:rPr>
        <w:t xml:space="preserve">bị mắc cạn </w:t>
      </w:r>
      <w:r w:rsidR="00B12293">
        <w:rPr>
          <w:rFonts w:ascii="Times New Roman" w:hAnsi="Times New Roman" w:cs="Times New Roman"/>
          <w:sz w:val="26"/>
          <w:szCs w:val="26"/>
        </w:rPr>
        <w:t>giữa</w:t>
      </w:r>
      <w:r w:rsidRPr="00385F35">
        <w:rPr>
          <w:rFonts w:ascii="Times New Roman" w:hAnsi="Times New Roman" w:cs="Times New Roman"/>
          <w:sz w:val="26"/>
          <w:szCs w:val="26"/>
        </w:rPr>
        <w:t xml:space="preserve"> sa mạc ở một lục địa khác (ảnh dưới).</w:t>
      </w:r>
    </w:p>
    <w:p w14:paraId="330FF422" w14:textId="1FF6719A" w:rsidR="00385F35" w:rsidRDefault="00385F35" w:rsidP="00385F35">
      <w:r w:rsidRPr="00385F35">
        <w:drawing>
          <wp:inline distT="0" distB="0" distL="0" distR="0" wp14:anchorId="65926F24" wp14:editId="31E62BA5">
            <wp:extent cx="5943600" cy="6515100"/>
            <wp:effectExtent l="0" t="0" r="0" b="0"/>
            <wp:docPr id="536349120" name="Picture 4"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349120" name="Picture 4" descr="A screenshot of a map&#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515100"/>
                    </a:xfrm>
                    <a:prstGeom prst="rect">
                      <a:avLst/>
                    </a:prstGeom>
                    <a:noFill/>
                    <a:ln>
                      <a:noFill/>
                    </a:ln>
                  </pic:spPr>
                </pic:pic>
              </a:graphicData>
            </a:graphic>
          </wp:inline>
        </w:drawing>
      </w:r>
    </w:p>
    <w:p w14:paraId="14267A06" w14:textId="662526B7" w:rsidR="00C13E10" w:rsidRDefault="00385F35" w:rsidP="00B12293">
      <w:pPr>
        <w:jc w:val="center"/>
      </w:pPr>
      <w:r>
        <w:t>-----------------------------------------</w:t>
      </w:r>
    </w:p>
    <w:sectPr w:rsidR="00C13E10" w:rsidSect="00385F35">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35"/>
    <w:rsid w:val="000501D0"/>
    <w:rsid w:val="00385F35"/>
    <w:rsid w:val="003D1373"/>
    <w:rsid w:val="00A34218"/>
    <w:rsid w:val="00B1229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1FB0"/>
  <w15:chartTrackingRefBased/>
  <w15:docId w15:val="{1B743F5C-F6D5-4613-925F-2CDC1407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F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F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F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F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F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F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F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F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F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F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F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F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F35"/>
    <w:rPr>
      <w:rFonts w:eastAsiaTheme="majorEastAsia" w:cstheme="majorBidi"/>
      <w:color w:val="272727" w:themeColor="text1" w:themeTint="D8"/>
    </w:rPr>
  </w:style>
  <w:style w:type="paragraph" w:styleId="Title">
    <w:name w:val="Title"/>
    <w:basedOn w:val="Normal"/>
    <w:next w:val="Normal"/>
    <w:link w:val="TitleChar"/>
    <w:uiPriority w:val="10"/>
    <w:qFormat/>
    <w:rsid w:val="00385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F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F35"/>
    <w:pPr>
      <w:spacing w:before="160"/>
      <w:jc w:val="center"/>
    </w:pPr>
    <w:rPr>
      <w:i/>
      <w:iCs/>
      <w:color w:val="404040" w:themeColor="text1" w:themeTint="BF"/>
    </w:rPr>
  </w:style>
  <w:style w:type="character" w:customStyle="1" w:styleId="QuoteChar">
    <w:name w:val="Quote Char"/>
    <w:basedOn w:val="DefaultParagraphFont"/>
    <w:link w:val="Quote"/>
    <w:uiPriority w:val="29"/>
    <w:rsid w:val="00385F35"/>
    <w:rPr>
      <w:i/>
      <w:iCs/>
      <w:color w:val="404040" w:themeColor="text1" w:themeTint="BF"/>
    </w:rPr>
  </w:style>
  <w:style w:type="paragraph" w:styleId="ListParagraph">
    <w:name w:val="List Paragraph"/>
    <w:basedOn w:val="Normal"/>
    <w:uiPriority w:val="34"/>
    <w:qFormat/>
    <w:rsid w:val="00385F35"/>
    <w:pPr>
      <w:ind w:left="720"/>
      <w:contextualSpacing/>
    </w:pPr>
  </w:style>
  <w:style w:type="character" w:styleId="IntenseEmphasis">
    <w:name w:val="Intense Emphasis"/>
    <w:basedOn w:val="DefaultParagraphFont"/>
    <w:uiPriority w:val="21"/>
    <w:qFormat/>
    <w:rsid w:val="00385F35"/>
    <w:rPr>
      <w:i/>
      <w:iCs/>
      <w:color w:val="0F4761" w:themeColor="accent1" w:themeShade="BF"/>
    </w:rPr>
  </w:style>
  <w:style w:type="paragraph" w:styleId="IntenseQuote">
    <w:name w:val="Intense Quote"/>
    <w:basedOn w:val="Normal"/>
    <w:next w:val="Normal"/>
    <w:link w:val="IntenseQuoteChar"/>
    <w:uiPriority w:val="30"/>
    <w:qFormat/>
    <w:rsid w:val="00385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F35"/>
    <w:rPr>
      <w:i/>
      <w:iCs/>
      <w:color w:val="0F4761" w:themeColor="accent1" w:themeShade="BF"/>
    </w:rPr>
  </w:style>
  <w:style w:type="character" w:styleId="IntenseReference">
    <w:name w:val="Intense Reference"/>
    <w:basedOn w:val="DefaultParagraphFont"/>
    <w:uiPriority w:val="32"/>
    <w:qFormat/>
    <w:rsid w:val="00385F35"/>
    <w:rPr>
      <w:b/>
      <w:bCs/>
      <w:smallCaps/>
      <w:color w:val="0F4761" w:themeColor="accent1" w:themeShade="BF"/>
      <w:spacing w:val="5"/>
    </w:rPr>
  </w:style>
  <w:style w:type="character" w:styleId="Hyperlink">
    <w:name w:val="Hyperlink"/>
    <w:basedOn w:val="DefaultParagraphFont"/>
    <w:uiPriority w:val="99"/>
    <w:unhideWhenUsed/>
    <w:rsid w:val="00385F35"/>
    <w:rPr>
      <w:color w:val="467886" w:themeColor="hyperlink"/>
      <w:u w:val="single"/>
    </w:rPr>
  </w:style>
  <w:style w:type="character" w:styleId="UnresolvedMention">
    <w:name w:val="Unresolved Mention"/>
    <w:basedOn w:val="DefaultParagraphFont"/>
    <w:uiPriority w:val="99"/>
    <w:semiHidden/>
    <w:unhideWhenUsed/>
    <w:rsid w:val="00385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2025-10-08T00:59:00Z</dcterms:created>
  <dcterms:modified xsi:type="dcterms:W3CDTF">2025-10-08T01:17:00Z</dcterms:modified>
</cp:coreProperties>
</file>