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8B2" w:rsidRPr="00DA68B2" w:rsidRDefault="00DA68B2" w:rsidP="00DA68B2">
      <w:pPr>
        <w:spacing w:after="0" w:line="240" w:lineRule="auto"/>
        <w:jc w:val="center"/>
        <w:outlineLvl w:val="0"/>
        <w:rPr>
          <w:rFonts w:ascii="Times New Roman" w:eastAsia="Times New Roman" w:hAnsi="Times New Roman" w:cs="Times New Roman"/>
          <w:b/>
          <w:bCs/>
          <w:color w:val="000000"/>
          <w:kern w:val="36"/>
          <w:sz w:val="40"/>
          <w:szCs w:val="40"/>
        </w:rPr>
      </w:pPr>
      <w:bookmarkStart w:id="0" w:name="_GoBack"/>
      <w:r w:rsidRPr="00DA68B2">
        <w:rPr>
          <w:rFonts w:ascii="Times New Roman" w:eastAsia="Times New Roman" w:hAnsi="Times New Roman" w:cs="Times New Roman"/>
          <w:b/>
          <w:bCs/>
          <w:color w:val="000000"/>
          <w:kern w:val="36"/>
          <w:sz w:val="40"/>
          <w:szCs w:val="40"/>
        </w:rPr>
        <w:t xml:space="preserve">Đây là một con thuyền! là một chiếc máy bay! </w:t>
      </w:r>
      <w:r w:rsidR="005F3DFE">
        <w:rPr>
          <w:rFonts w:ascii="Times New Roman" w:eastAsia="Times New Roman" w:hAnsi="Times New Roman" w:cs="Times New Roman"/>
          <w:b/>
          <w:bCs/>
          <w:color w:val="000000"/>
          <w:kern w:val="36"/>
          <w:sz w:val="40"/>
          <w:szCs w:val="40"/>
        </w:rPr>
        <w:t>Nó</w:t>
      </w:r>
      <w:r w:rsidRPr="00DA68B2">
        <w:rPr>
          <w:rFonts w:ascii="Times New Roman" w:eastAsia="Times New Roman" w:hAnsi="Times New Roman" w:cs="Times New Roman"/>
          <w:b/>
          <w:bCs/>
          <w:color w:val="000000"/>
          <w:kern w:val="36"/>
          <w:sz w:val="40"/>
          <w:szCs w:val="40"/>
        </w:rPr>
        <w:t xml:space="preserve"> là một ... ekranoplan!?</w:t>
      </w:r>
    </w:p>
    <w:bookmarkEnd w:id="0"/>
    <w:p w:rsidR="00DA68B2" w:rsidRPr="00DA68B2" w:rsidRDefault="00DA68B2" w:rsidP="00DA68B2">
      <w:pPr>
        <w:spacing w:after="120" w:line="240" w:lineRule="auto"/>
        <w:jc w:val="right"/>
        <w:rPr>
          <w:rFonts w:ascii="Times New Roman" w:eastAsia="Times New Roman" w:hAnsi="Times New Roman" w:cs="Times New Roman"/>
          <w:sz w:val="24"/>
          <w:szCs w:val="24"/>
        </w:rPr>
      </w:pPr>
      <w:r w:rsidRPr="00DA68B2">
        <w:rPr>
          <w:rFonts w:ascii="Arial" w:eastAsia="Times New Roman" w:hAnsi="Arial" w:cs="Arial"/>
          <w:color w:val="2A6EC0"/>
          <w:sz w:val="24"/>
          <w:szCs w:val="24"/>
          <w:u w:val="single"/>
        </w:rPr>
        <w:t>Andy Tomaswick </w:t>
      </w:r>
    </w:p>
    <w:p w:rsidR="00DA68B2" w:rsidRPr="00DA68B2" w:rsidRDefault="00DA68B2" w:rsidP="00DA68B2">
      <w:pPr>
        <w:spacing w:line="240" w:lineRule="auto"/>
        <w:rPr>
          <w:rFonts w:ascii="Arial" w:eastAsia="Times New Roman" w:hAnsi="Arial" w:cs="Arial"/>
          <w:color w:val="000000"/>
          <w:sz w:val="24"/>
          <w:szCs w:val="24"/>
        </w:rPr>
      </w:pPr>
      <w:r w:rsidRPr="00DA68B2">
        <w:rPr>
          <w:rFonts w:ascii="Arial" w:eastAsia="Times New Roman" w:hAnsi="Arial" w:cs="Arial"/>
          <w:noProof/>
          <w:color w:val="000000"/>
          <w:sz w:val="24"/>
          <w:szCs w:val="24"/>
        </w:rPr>
        <w:drawing>
          <wp:inline distT="0" distB="0" distL="0" distR="0">
            <wp:extent cx="6141720" cy="3454308"/>
            <wp:effectExtent l="0" t="0" r="0" b="0"/>
            <wp:docPr id="2" name="Picture 2" descr="It's a boat! It's a plane! It's an...ekrano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 a boat! It's a plane! It's an...ekranopl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6453" cy="3462594"/>
                    </a:xfrm>
                    <a:prstGeom prst="rect">
                      <a:avLst/>
                    </a:prstGeom>
                    <a:noFill/>
                    <a:ln>
                      <a:noFill/>
                    </a:ln>
                  </pic:spPr>
                </pic:pic>
              </a:graphicData>
            </a:graphic>
          </wp:inline>
        </w:drawing>
      </w:r>
    </w:p>
    <w:p w:rsidR="00DA68B2" w:rsidRPr="00DA68B2" w:rsidRDefault="00DA68B2" w:rsidP="00DA68B2">
      <w:pPr>
        <w:spacing w:before="120" w:after="120" w:line="240" w:lineRule="auto"/>
        <w:jc w:val="both"/>
        <w:rPr>
          <w:rFonts w:ascii="Times New Roman" w:eastAsia="Times New Roman" w:hAnsi="Times New Roman" w:cs="Times New Roman"/>
          <w:color w:val="000000"/>
          <w:sz w:val="26"/>
          <w:szCs w:val="26"/>
        </w:rPr>
      </w:pPr>
      <w:r w:rsidRPr="00DA68B2">
        <w:rPr>
          <w:rFonts w:ascii="Times New Roman" w:eastAsia="Times New Roman" w:hAnsi="Times New Roman" w:cs="Times New Roman"/>
          <w:color w:val="000000"/>
          <w:sz w:val="26"/>
          <w:szCs w:val="26"/>
        </w:rPr>
        <w:t xml:space="preserve">Một số công nghệ vận tải được cải </w:t>
      </w:r>
      <w:r>
        <w:rPr>
          <w:rFonts w:ascii="Times New Roman" w:eastAsia="Times New Roman" w:hAnsi="Times New Roman" w:cs="Times New Roman"/>
          <w:color w:val="000000"/>
          <w:sz w:val="26"/>
          <w:szCs w:val="26"/>
        </w:rPr>
        <w:t>tiến</w:t>
      </w:r>
      <w:r w:rsidRPr="00DA68B2">
        <w:rPr>
          <w:rFonts w:ascii="Times New Roman" w:eastAsia="Times New Roman" w:hAnsi="Times New Roman" w:cs="Times New Roman"/>
          <w:color w:val="000000"/>
          <w:sz w:val="26"/>
          <w:szCs w:val="26"/>
        </w:rPr>
        <w:t xml:space="preserve"> nhanh hơn những công nghệ khác. Một số cải tiến đối với </w:t>
      </w:r>
      <w:r>
        <w:rPr>
          <w:rFonts w:ascii="Times New Roman" w:eastAsia="Times New Roman" w:hAnsi="Times New Roman" w:cs="Times New Roman"/>
          <w:color w:val="000000"/>
          <w:sz w:val="26"/>
          <w:szCs w:val="26"/>
        </w:rPr>
        <w:t xml:space="preserve">các khinh </w:t>
      </w:r>
      <w:r w:rsidRPr="00DA68B2">
        <w:rPr>
          <w:rFonts w:ascii="Times New Roman" w:eastAsia="Times New Roman" w:hAnsi="Times New Roman" w:cs="Times New Roman"/>
          <w:color w:val="000000"/>
          <w:sz w:val="26"/>
          <w:szCs w:val="26"/>
        </w:rPr>
        <w:t xml:space="preserve">khí cầu hoặc ô tô bay đã ở giai đoạn ý tưởng trong nhiều thập kỷ, nhưng phải đối mặt với nhiều thách thức để trở lại thị trường thương mại chính thống. Một phương thức vận tải non trẻ khác đã </w:t>
      </w:r>
      <w:r>
        <w:rPr>
          <w:rFonts w:ascii="Times New Roman" w:eastAsia="Times New Roman" w:hAnsi="Times New Roman" w:cs="Times New Roman"/>
          <w:color w:val="000000"/>
          <w:sz w:val="26"/>
          <w:szCs w:val="26"/>
        </w:rPr>
        <w:t xml:space="preserve">từng </w:t>
      </w:r>
      <w:r w:rsidRPr="00DA68B2">
        <w:rPr>
          <w:rFonts w:ascii="Times New Roman" w:eastAsia="Times New Roman" w:hAnsi="Times New Roman" w:cs="Times New Roman"/>
          <w:color w:val="000000"/>
          <w:sz w:val="26"/>
          <w:szCs w:val="26"/>
        </w:rPr>
        <w:t>bị đình trệ trong nhiều thập kỷ cuối cùng có thể sẽ được quan tâm trở lại.</w:t>
      </w:r>
    </w:p>
    <w:p w:rsidR="00DA68B2" w:rsidRPr="00DA68B2" w:rsidRDefault="00DA68B2" w:rsidP="00DA68B2">
      <w:pPr>
        <w:spacing w:before="120" w:after="120" w:line="240" w:lineRule="auto"/>
        <w:jc w:val="both"/>
        <w:rPr>
          <w:rFonts w:ascii="Times New Roman" w:eastAsia="Times New Roman" w:hAnsi="Times New Roman" w:cs="Times New Roman"/>
          <w:color w:val="000000"/>
          <w:sz w:val="26"/>
          <w:szCs w:val="26"/>
        </w:rPr>
      </w:pPr>
      <w:r w:rsidRPr="00DA68B2">
        <w:rPr>
          <w:rFonts w:ascii="Times New Roman" w:eastAsia="Times New Roman" w:hAnsi="Times New Roman" w:cs="Times New Roman"/>
          <w:color w:val="000000"/>
          <w:sz w:val="26"/>
          <w:szCs w:val="26"/>
        </w:rPr>
        <w:t xml:space="preserve">Ekranoplan, hay phương tiện </w:t>
      </w:r>
      <w:r>
        <w:rPr>
          <w:rFonts w:ascii="Times New Roman" w:eastAsia="Times New Roman" w:hAnsi="Times New Roman" w:cs="Times New Roman"/>
          <w:color w:val="000000"/>
          <w:sz w:val="26"/>
          <w:szCs w:val="26"/>
        </w:rPr>
        <w:t xml:space="preserve">sử dụng </w:t>
      </w:r>
      <w:r w:rsidRPr="00DA68B2">
        <w:rPr>
          <w:rFonts w:ascii="Times New Roman" w:eastAsia="Times New Roman" w:hAnsi="Times New Roman" w:cs="Times New Roman"/>
          <w:color w:val="000000"/>
          <w:sz w:val="26"/>
          <w:szCs w:val="26"/>
        </w:rPr>
        <w:t xml:space="preserve">hiệu ứng cánh trên </w:t>
      </w:r>
      <w:r>
        <w:rPr>
          <w:rFonts w:ascii="Times New Roman" w:eastAsia="Times New Roman" w:hAnsi="Times New Roman" w:cs="Times New Roman"/>
          <w:color w:val="000000"/>
          <w:sz w:val="26"/>
          <w:szCs w:val="26"/>
        </w:rPr>
        <w:t xml:space="preserve">bề </w:t>
      </w:r>
      <w:r w:rsidRPr="00DA68B2">
        <w:rPr>
          <w:rFonts w:ascii="Times New Roman" w:eastAsia="Times New Roman" w:hAnsi="Times New Roman" w:cs="Times New Roman"/>
          <w:color w:val="000000"/>
          <w:sz w:val="26"/>
          <w:szCs w:val="26"/>
        </w:rPr>
        <w:t>mặt</w:t>
      </w:r>
      <w:r>
        <w:rPr>
          <w:rFonts w:ascii="Times New Roman" w:eastAsia="Times New Roman" w:hAnsi="Times New Roman" w:cs="Times New Roman"/>
          <w:color w:val="000000"/>
          <w:sz w:val="26"/>
          <w:szCs w:val="26"/>
        </w:rPr>
        <w:t xml:space="preserve"> (wing-in-ground)</w:t>
      </w:r>
      <w:r w:rsidRPr="00DA68B2">
        <w:rPr>
          <w:rFonts w:ascii="Times New Roman" w:eastAsia="Times New Roman" w:hAnsi="Times New Roman" w:cs="Times New Roman"/>
          <w:color w:val="000000"/>
          <w:sz w:val="26"/>
          <w:szCs w:val="26"/>
        </w:rPr>
        <w:t>, đang bắt đầu thu hút nhiều sự chú ý hơn và một vài nguyên mẫu đang được phát triển hoặc có thể sớm đi vào hoạt động. Chẳng bao lâu nữa, các phương tiện nâng hạng nặng, và thậm chí cả máy bay không người lái, có thể sẽ lướt nhanh trên mặt nước, kết hợp các tính năng của tàu thuyền và máy bay thành một phương thức vận tải mới, hiệu quả hơn.</w:t>
      </w:r>
    </w:p>
    <w:p w:rsidR="00DA68B2" w:rsidRPr="007B7DAC" w:rsidRDefault="00DA68B2" w:rsidP="00DA68B2">
      <w:pPr>
        <w:spacing w:before="120" w:after="120" w:line="240" w:lineRule="auto"/>
        <w:jc w:val="both"/>
        <w:rPr>
          <w:rFonts w:ascii="Times New Roman" w:eastAsia="Times New Roman" w:hAnsi="Times New Roman" w:cs="Times New Roman"/>
          <w:b/>
          <w:color w:val="000000"/>
          <w:sz w:val="26"/>
          <w:szCs w:val="26"/>
        </w:rPr>
      </w:pPr>
      <w:r w:rsidRPr="007B7DAC">
        <w:rPr>
          <w:rFonts w:ascii="Times New Roman" w:eastAsia="Times New Roman" w:hAnsi="Times New Roman" w:cs="Times New Roman"/>
          <w:b/>
          <w:color w:val="000000"/>
          <w:sz w:val="26"/>
          <w:szCs w:val="26"/>
        </w:rPr>
        <w:t>Ekranoplan là gì?</w:t>
      </w:r>
    </w:p>
    <w:p w:rsidR="00DA68B2" w:rsidRPr="00DA68B2" w:rsidRDefault="00DA68B2" w:rsidP="00DA68B2">
      <w:pPr>
        <w:spacing w:before="120" w:after="120" w:line="240" w:lineRule="auto"/>
        <w:jc w:val="both"/>
        <w:rPr>
          <w:rFonts w:ascii="Times New Roman" w:eastAsia="Times New Roman" w:hAnsi="Times New Roman" w:cs="Times New Roman"/>
          <w:color w:val="000000"/>
          <w:sz w:val="26"/>
          <w:szCs w:val="26"/>
        </w:rPr>
      </w:pPr>
      <w:r w:rsidRPr="00DA68B2">
        <w:rPr>
          <w:rFonts w:ascii="Times New Roman" w:eastAsia="Times New Roman" w:hAnsi="Times New Roman" w:cs="Times New Roman"/>
          <w:color w:val="000000"/>
          <w:sz w:val="26"/>
          <w:szCs w:val="26"/>
        </w:rPr>
        <w:t xml:space="preserve">Ekranoplan hoạt động dựa trên một nguyên lý khoa học gọi là hiệu ứng cánh trên </w:t>
      </w:r>
      <w:r w:rsidR="007B7DAC">
        <w:rPr>
          <w:rFonts w:ascii="Times New Roman" w:eastAsia="Times New Roman" w:hAnsi="Times New Roman" w:cs="Times New Roman"/>
          <w:color w:val="000000"/>
          <w:sz w:val="26"/>
          <w:szCs w:val="26"/>
        </w:rPr>
        <w:t xml:space="preserve">bề </w:t>
      </w:r>
      <w:r w:rsidRPr="00DA68B2">
        <w:rPr>
          <w:rFonts w:ascii="Times New Roman" w:eastAsia="Times New Roman" w:hAnsi="Times New Roman" w:cs="Times New Roman"/>
          <w:color w:val="000000"/>
          <w:sz w:val="26"/>
          <w:szCs w:val="26"/>
        </w:rPr>
        <w:t xml:space="preserve">mặt (WIG); trên thực tế, chúng thường được gọi là phương tiện WIG hoặc phương tiện </w:t>
      </w:r>
      <w:r w:rsidR="007B7DAC">
        <w:rPr>
          <w:rFonts w:ascii="Times New Roman" w:eastAsia="Times New Roman" w:hAnsi="Times New Roman" w:cs="Times New Roman"/>
          <w:color w:val="000000"/>
          <w:sz w:val="26"/>
          <w:szCs w:val="26"/>
        </w:rPr>
        <w:t xml:space="preserve">dùng </w:t>
      </w:r>
      <w:r w:rsidRPr="00DA68B2">
        <w:rPr>
          <w:rFonts w:ascii="Times New Roman" w:eastAsia="Times New Roman" w:hAnsi="Times New Roman" w:cs="Times New Roman"/>
          <w:color w:val="000000"/>
          <w:sz w:val="26"/>
          <w:szCs w:val="26"/>
        </w:rPr>
        <w:t xml:space="preserve">hiệu ứng </w:t>
      </w:r>
      <w:r w:rsidR="007B7DAC">
        <w:rPr>
          <w:rFonts w:ascii="Times New Roman" w:eastAsia="Times New Roman" w:hAnsi="Times New Roman" w:cs="Times New Roman"/>
          <w:color w:val="000000"/>
          <w:sz w:val="26"/>
          <w:szCs w:val="26"/>
        </w:rPr>
        <w:t xml:space="preserve">bề </w:t>
      </w:r>
      <w:r w:rsidRPr="00DA68B2">
        <w:rPr>
          <w:rFonts w:ascii="Times New Roman" w:eastAsia="Times New Roman" w:hAnsi="Times New Roman" w:cs="Times New Roman"/>
          <w:color w:val="000000"/>
          <w:sz w:val="26"/>
          <w:szCs w:val="26"/>
        </w:rPr>
        <w:t xml:space="preserve">mặt, mặc dù thuật ngữ sau cũng bao gồm cả tàu </w:t>
      </w:r>
      <w:r w:rsidR="007B7DAC">
        <w:rPr>
          <w:rFonts w:ascii="Times New Roman" w:eastAsia="Times New Roman" w:hAnsi="Times New Roman" w:cs="Times New Roman"/>
          <w:color w:val="000000"/>
          <w:sz w:val="26"/>
          <w:szCs w:val="26"/>
        </w:rPr>
        <w:t xml:space="preserve">chạy trên </w:t>
      </w:r>
      <w:r w:rsidRPr="00DA68B2">
        <w:rPr>
          <w:rFonts w:ascii="Times New Roman" w:eastAsia="Times New Roman" w:hAnsi="Times New Roman" w:cs="Times New Roman"/>
          <w:color w:val="000000"/>
          <w:sz w:val="26"/>
          <w:szCs w:val="26"/>
        </w:rPr>
        <w:t>đệm khí</w:t>
      </w:r>
      <w:r w:rsidR="007B7DAC">
        <w:rPr>
          <w:rFonts w:ascii="Times New Roman" w:eastAsia="Times New Roman" w:hAnsi="Times New Roman" w:cs="Times New Roman"/>
          <w:color w:val="000000"/>
          <w:sz w:val="26"/>
          <w:szCs w:val="26"/>
        </w:rPr>
        <w:t xml:space="preserve"> (hovercraft)</w:t>
      </w:r>
      <w:r w:rsidRPr="00DA68B2">
        <w:rPr>
          <w:rFonts w:ascii="Times New Roman" w:eastAsia="Times New Roman" w:hAnsi="Times New Roman" w:cs="Times New Roman"/>
          <w:color w:val="000000"/>
          <w:sz w:val="26"/>
          <w:szCs w:val="26"/>
        </w:rPr>
        <w:t xml:space="preserve">. Ekranoplan là một thuật ngữ chung, </w:t>
      </w:r>
      <w:r w:rsidR="007B7DAC">
        <w:rPr>
          <w:rFonts w:ascii="Times New Roman" w:eastAsia="Times New Roman" w:hAnsi="Times New Roman" w:cs="Times New Roman"/>
          <w:color w:val="000000"/>
          <w:sz w:val="26"/>
          <w:szCs w:val="26"/>
        </w:rPr>
        <w:t xml:space="preserve">vốn được </w:t>
      </w:r>
      <w:r w:rsidRPr="00DA68B2">
        <w:rPr>
          <w:rFonts w:ascii="Times New Roman" w:eastAsia="Times New Roman" w:hAnsi="Times New Roman" w:cs="Times New Roman"/>
          <w:color w:val="000000"/>
          <w:sz w:val="26"/>
          <w:szCs w:val="26"/>
        </w:rPr>
        <w:t xml:space="preserve">người Nga </w:t>
      </w:r>
      <w:r w:rsidR="007B7DAC">
        <w:rPr>
          <w:rFonts w:ascii="Times New Roman" w:eastAsia="Times New Roman" w:hAnsi="Times New Roman" w:cs="Times New Roman"/>
          <w:color w:val="000000"/>
          <w:sz w:val="26"/>
          <w:szCs w:val="26"/>
        </w:rPr>
        <w:t xml:space="preserve">dùng để </w:t>
      </w:r>
      <w:r w:rsidRPr="00DA68B2">
        <w:rPr>
          <w:rFonts w:ascii="Times New Roman" w:eastAsia="Times New Roman" w:hAnsi="Times New Roman" w:cs="Times New Roman"/>
          <w:color w:val="000000"/>
          <w:sz w:val="26"/>
          <w:szCs w:val="26"/>
        </w:rPr>
        <w:t>gọi các thiết kế của họ.</w:t>
      </w:r>
    </w:p>
    <w:p w:rsidR="00DA68B2" w:rsidRPr="00DA68B2" w:rsidRDefault="00DA68B2" w:rsidP="00DA68B2">
      <w:pPr>
        <w:spacing w:before="120" w:after="120" w:line="240" w:lineRule="auto"/>
        <w:jc w:val="both"/>
        <w:rPr>
          <w:rFonts w:ascii="Times New Roman" w:eastAsia="Times New Roman" w:hAnsi="Times New Roman" w:cs="Times New Roman"/>
          <w:color w:val="000000"/>
          <w:sz w:val="26"/>
          <w:szCs w:val="26"/>
        </w:rPr>
      </w:pPr>
      <w:r w:rsidRPr="00DA68B2">
        <w:rPr>
          <w:rFonts w:ascii="Times New Roman" w:eastAsia="Times New Roman" w:hAnsi="Times New Roman" w:cs="Times New Roman"/>
          <w:color w:val="000000"/>
          <w:sz w:val="26"/>
          <w:szCs w:val="26"/>
        </w:rPr>
        <w:t xml:space="preserve">Bất kể tên gọi là gì, đặc điểm nổi bật của chúng là bay sát </w:t>
      </w:r>
      <w:r w:rsidR="007B7DAC">
        <w:rPr>
          <w:rFonts w:ascii="Times New Roman" w:eastAsia="Times New Roman" w:hAnsi="Times New Roman" w:cs="Times New Roman"/>
          <w:color w:val="000000"/>
          <w:sz w:val="26"/>
          <w:szCs w:val="26"/>
        </w:rPr>
        <w:t xml:space="preserve">bề </w:t>
      </w:r>
      <w:r w:rsidRPr="00DA68B2">
        <w:rPr>
          <w:rFonts w:ascii="Times New Roman" w:eastAsia="Times New Roman" w:hAnsi="Times New Roman" w:cs="Times New Roman"/>
          <w:color w:val="000000"/>
          <w:sz w:val="26"/>
          <w:szCs w:val="26"/>
        </w:rPr>
        <w:t>mặt (có thể là mặt</w:t>
      </w:r>
      <w:r w:rsidR="007B7DAC">
        <w:rPr>
          <w:rFonts w:ascii="Times New Roman" w:eastAsia="Times New Roman" w:hAnsi="Times New Roman" w:cs="Times New Roman"/>
          <w:color w:val="000000"/>
          <w:sz w:val="26"/>
          <w:szCs w:val="26"/>
        </w:rPr>
        <w:t xml:space="preserve"> đất hoặc mặt</w:t>
      </w:r>
      <w:r w:rsidRPr="00DA68B2">
        <w:rPr>
          <w:rFonts w:ascii="Times New Roman" w:eastAsia="Times New Roman" w:hAnsi="Times New Roman" w:cs="Times New Roman"/>
          <w:color w:val="000000"/>
          <w:sz w:val="26"/>
          <w:szCs w:val="26"/>
        </w:rPr>
        <w:t xml:space="preserve"> nước), tận dụng một hiện tượng vật lý độc đáo xảy ra khi bay</w:t>
      </w:r>
      <w:r w:rsidR="007B7DAC">
        <w:rPr>
          <w:rFonts w:ascii="Times New Roman" w:eastAsia="Times New Roman" w:hAnsi="Times New Roman" w:cs="Times New Roman"/>
          <w:color w:val="000000"/>
          <w:sz w:val="26"/>
          <w:szCs w:val="26"/>
        </w:rPr>
        <w:t xml:space="preserve"> như vậy</w:t>
      </w:r>
      <w:r w:rsidRPr="00DA68B2">
        <w:rPr>
          <w:rFonts w:ascii="Times New Roman" w:eastAsia="Times New Roman" w:hAnsi="Times New Roman" w:cs="Times New Roman"/>
          <w:color w:val="000000"/>
          <w:sz w:val="26"/>
          <w:szCs w:val="26"/>
        </w:rPr>
        <w:t xml:space="preserve">. Thứ nhất, không khí </w:t>
      </w:r>
      <w:r w:rsidR="007B7DAC">
        <w:rPr>
          <w:rFonts w:ascii="Times New Roman" w:eastAsia="Times New Roman" w:hAnsi="Times New Roman" w:cs="Times New Roman"/>
          <w:color w:val="000000"/>
          <w:sz w:val="26"/>
          <w:szCs w:val="26"/>
        </w:rPr>
        <w:t xml:space="preserve">ở </w:t>
      </w:r>
      <w:r w:rsidRPr="00DA68B2">
        <w:rPr>
          <w:rFonts w:ascii="Times New Roman" w:eastAsia="Times New Roman" w:hAnsi="Times New Roman" w:cs="Times New Roman"/>
          <w:color w:val="000000"/>
          <w:sz w:val="26"/>
          <w:szCs w:val="26"/>
        </w:rPr>
        <w:t xml:space="preserve">bên dưới cánh bị nén lại do </w:t>
      </w:r>
      <w:r w:rsidR="007B7DAC">
        <w:rPr>
          <w:rFonts w:ascii="Times New Roman" w:eastAsia="Times New Roman" w:hAnsi="Times New Roman" w:cs="Times New Roman"/>
          <w:color w:val="000000"/>
          <w:sz w:val="26"/>
          <w:szCs w:val="26"/>
        </w:rPr>
        <w:t>phương tiện</w:t>
      </w:r>
      <w:r w:rsidRPr="00DA68B2">
        <w:rPr>
          <w:rFonts w:ascii="Times New Roman" w:eastAsia="Times New Roman" w:hAnsi="Times New Roman" w:cs="Times New Roman"/>
          <w:color w:val="000000"/>
          <w:sz w:val="26"/>
          <w:szCs w:val="26"/>
        </w:rPr>
        <w:t xml:space="preserve"> ở gần bề mặt. Thứ hai, </w:t>
      </w:r>
      <w:r w:rsidR="007B7DAC">
        <w:rPr>
          <w:rFonts w:ascii="Times New Roman" w:eastAsia="Times New Roman" w:hAnsi="Times New Roman" w:cs="Times New Roman"/>
          <w:color w:val="000000"/>
          <w:sz w:val="26"/>
          <w:szCs w:val="26"/>
        </w:rPr>
        <w:t>luồng</w:t>
      </w:r>
      <w:r w:rsidRPr="00DA68B2">
        <w:rPr>
          <w:rFonts w:ascii="Times New Roman" w:eastAsia="Times New Roman" w:hAnsi="Times New Roman" w:cs="Times New Roman"/>
          <w:color w:val="000000"/>
          <w:sz w:val="26"/>
          <w:szCs w:val="26"/>
        </w:rPr>
        <w:t xml:space="preserve"> không khí di chuyển xung quanh cánh làm gián đoạn sự hình thành các xoáy </w:t>
      </w:r>
      <w:r w:rsidR="007B7DAC">
        <w:rPr>
          <w:rFonts w:ascii="Times New Roman" w:eastAsia="Times New Roman" w:hAnsi="Times New Roman" w:cs="Times New Roman"/>
          <w:color w:val="000000"/>
          <w:sz w:val="26"/>
          <w:szCs w:val="26"/>
        </w:rPr>
        <w:t xml:space="preserve">khí ở </w:t>
      </w:r>
      <w:r w:rsidRPr="00DA68B2">
        <w:rPr>
          <w:rFonts w:ascii="Times New Roman" w:eastAsia="Times New Roman" w:hAnsi="Times New Roman" w:cs="Times New Roman"/>
          <w:color w:val="000000"/>
          <w:sz w:val="26"/>
          <w:szCs w:val="26"/>
        </w:rPr>
        <w:t>phía sau cánh.</w:t>
      </w:r>
    </w:p>
    <w:p w:rsidR="00DA68B2" w:rsidRPr="00DA68B2" w:rsidRDefault="007B7DAC" w:rsidP="00DA68B2">
      <w:pPr>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khi</w:t>
      </w:r>
      <w:r w:rsidR="00DA68B2" w:rsidRPr="00DA68B2">
        <w:rPr>
          <w:rFonts w:ascii="Times New Roman" w:eastAsia="Times New Roman" w:hAnsi="Times New Roman" w:cs="Times New Roman"/>
          <w:color w:val="000000"/>
          <w:sz w:val="26"/>
          <w:szCs w:val="26"/>
        </w:rPr>
        <w:t xml:space="preserve"> cánh máy bay thông thường đẩy không khí xuống </w:t>
      </w:r>
      <w:r>
        <w:rPr>
          <w:rFonts w:ascii="Times New Roman" w:eastAsia="Times New Roman" w:hAnsi="Times New Roman" w:cs="Times New Roman"/>
          <w:color w:val="000000"/>
          <w:sz w:val="26"/>
          <w:szCs w:val="26"/>
        </w:rPr>
        <w:t xml:space="preserve">dưới </w:t>
      </w:r>
      <w:r w:rsidR="00DA68B2" w:rsidRPr="00DA68B2">
        <w:rPr>
          <w:rFonts w:ascii="Times New Roman" w:eastAsia="Times New Roman" w:hAnsi="Times New Roman" w:cs="Times New Roman"/>
          <w:color w:val="000000"/>
          <w:sz w:val="26"/>
          <w:szCs w:val="26"/>
        </w:rPr>
        <w:t xml:space="preserve">và </w:t>
      </w:r>
      <w:r w:rsidR="008B2EA5">
        <w:rPr>
          <w:rFonts w:ascii="Times New Roman" w:eastAsia="Times New Roman" w:hAnsi="Times New Roman" w:cs="Times New Roman"/>
          <w:color w:val="000000"/>
          <w:sz w:val="26"/>
          <w:szCs w:val="26"/>
        </w:rPr>
        <w:t xml:space="preserve">tạo lực nâng nhờ </w:t>
      </w:r>
      <w:r w:rsidR="00DA68B2" w:rsidRPr="00DA68B2">
        <w:rPr>
          <w:rFonts w:ascii="Times New Roman" w:eastAsia="Times New Roman" w:hAnsi="Times New Roman" w:cs="Times New Roman"/>
          <w:color w:val="000000"/>
          <w:sz w:val="26"/>
          <w:szCs w:val="26"/>
        </w:rPr>
        <w:t xml:space="preserve">áp suất tăng lên </w:t>
      </w:r>
      <w:r w:rsidR="008B2EA5">
        <w:rPr>
          <w:rFonts w:ascii="Times New Roman" w:eastAsia="Times New Roman" w:hAnsi="Times New Roman" w:cs="Times New Roman"/>
          <w:color w:val="000000"/>
          <w:sz w:val="26"/>
          <w:szCs w:val="26"/>
        </w:rPr>
        <w:t xml:space="preserve">ở </w:t>
      </w:r>
      <w:r w:rsidR="00DA68B2" w:rsidRPr="00DA68B2">
        <w:rPr>
          <w:rFonts w:ascii="Times New Roman" w:eastAsia="Times New Roman" w:hAnsi="Times New Roman" w:cs="Times New Roman"/>
          <w:color w:val="000000"/>
          <w:sz w:val="26"/>
          <w:szCs w:val="26"/>
        </w:rPr>
        <w:t>bên dưới</w:t>
      </w:r>
      <w:r w:rsidR="008B2EA5">
        <w:rPr>
          <w:rFonts w:ascii="Times New Roman" w:eastAsia="Times New Roman" w:hAnsi="Times New Roman" w:cs="Times New Roman"/>
          <w:color w:val="000000"/>
          <w:sz w:val="26"/>
          <w:szCs w:val="26"/>
        </w:rPr>
        <w:t xml:space="preserve"> -</w:t>
      </w:r>
      <w:r w:rsidR="00DA68B2" w:rsidRPr="00DA68B2">
        <w:rPr>
          <w:rFonts w:ascii="Times New Roman" w:eastAsia="Times New Roman" w:hAnsi="Times New Roman" w:cs="Times New Roman"/>
          <w:color w:val="000000"/>
          <w:sz w:val="26"/>
          <w:szCs w:val="26"/>
        </w:rPr>
        <w:t xml:space="preserve"> bạn biết đấy</w:t>
      </w:r>
      <w:r w:rsidR="008B2EA5">
        <w:rPr>
          <w:rFonts w:ascii="Times New Roman" w:eastAsia="Times New Roman" w:hAnsi="Times New Roman" w:cs="Times New Roman"/>
          <w:color w:val="000000"/>
          <w:sz w:val="26"/>
          <w:szCs w:val="26"/>
        </w:rPr>
        <w:t xml:space="preserve"> đó là</w:t>
      </w:r>
      <w:r w:rsidR="00DA68B2" w:rsidRPr="00DA68B2">
        <w:rPr>
          <w:rFonts w:ascii="Times New Roman" w:eastAsia="Times New Roman" w:hAnsi="Times New Roman" w:cs="Times New Roman"/>
          <w:color w:val="000000"/>
          <w:sz w:val="26"/>
          <w:szCs w:val="26"/>
        </w:rPr>
        <w:t xml:space="preserve"> nguyên lý Bernoulli. Tuy nhiên, vì ekranoplan bay </w:t>
      </w:r>
      <w:r w:rsidR="008B2EA5">
        <w:rPr>
          <w:rFonts w:ascii="Times New Roman" w:eastAsia="Times New Roman" w:hAnsi="Times New Roman" w:cs="Times New Roman"/>
          <w:color w:val="000000"/>
          <w:sz w:val="26"/>
          <w:szCs w:val="26"/>
        </w:rPr>
        <w:t xml:space="preserve">ở </w:t>
      </w:r>
      <w:r w:rsidR="00DA68B2" w:rsidRPr="00DA68B2">
        <w:rPr>
          <w:rFonts w:ascii="Times New Roman" w:eastAsia="Times New Roman" w:hAnsi="Times New Roman" w:cs="Times New Roman"/>
          <w:color w:val="000000"/>
          <w:sz w:val="26"/>
          <w:szCs w:val="26"/>
        </w:rPr>
        <w:t xml:space="preserve">rất gần </w:t>
      </w:r>
      <w:r w:rsidR="008B2EA5">
        <w:rPr>
          <w:rFonts w:ascii="Times New Roman" w:eastAsia="Times New Roman" w:hAnsi="Times New Roman" w:cs="Times New Roman"/>
          <w:color w:val="000000"/>
          <w:sz w:val="26"/>
          <w:szCs w:val="26"/>
        </w:rPr>
        <w:t xml:space="preserve">bề </w:t>
      </w:r>
      <w:r w:rsidR="00DA68B2" w:rsidRPr="00DA68B2">
        <w:rPr>
          <w:rFonts w:ascii="Times New Roman" w:eastAsia="Times New Roman" w:hAnsi="Times New Roman" w:cs="Times New Roman"/>
          <w:color w:val="000000"/>
          <w:sz w:val="26"/>
          <w:szCs w:val="26"/>
        </w:rPr>
        <w:t>mặt</w:t>
      </w:r>
      <w:r w:rsidR="008B2EA5">
        <w:rPr>
          <w:rFonts w:ascii="Times New Roman" w:eastAsia="Times New Roman" w:hAnsi="Times New Roman" w:cs="Times New Roman"/>
          <w:color w:val="000000"/>
          <w:sz w:val="26"/>
          <w:szCs w:val="26"/>
        </w:rPr>
        <w:t xml:space="preserve"> nên</w:t>
      </w:r>
      <w:r w:rsidR="00DA68B2" w:rsidRPr="00DA68B2">
        <w:rPr>
          <w:rFonts w:ascii="Times New Roman" w:eastAsia="Times New Roman" w:hAnsi="Times New Roman" w:cs="Times New Roman"/>
          <w:color w:val="000000"/>
          <w:sz w:val="26"/>
          <w:szCs w:val="26"/>
        </w:rPr>
        <w:t xml:space="preserve"> không khí bị đầu cánh đẩy xuống không chỉ đơn giản là phân tán </w:t>
      </w:r>
      <w:r w:rsidR="008B2EA5">
        <w:rPr>
          <w:rFonts w:ascii="Times New Roman" w:eastAsia="Times New Roman" w:hAnsi="Times New Roman" w:cs="Times New Roman"/>
          <w:color w:val="000000"/>
          <w:sz w:val="26"/>
          <w:szCs w:val="26"/>
        </w:rPr>
        <w:t xml:space="preserve">ra </w:t>
      </w:r>
      <w:r w:rsidR="00DA68B2" w:rsidRPr="00DA68B2">
        <w:rPr>
          <w:rFonts w:ascii="Times New Roman" w:eastAsia="Times New Roman" w:hAnsi="Times New Roman" w:cs="Times New Roman"/>
          <w:color w:val="000000"/>
          <w:sz w:val="26"/>
          <w:szCs w:val="26"/>
        </w:rPr>
        <w:t xml:space="preserve">mà còn </w:t>
      </w:r>
      <w:r w:rsidR="00DA68B2" w:rsidRPr="00DA68B2">
        <w:rPr>
          <w:rFonts w:ascii="Times New Roman" w:eastAsia="Times New Roman" w:hAnsi="Times New Roman" w:cs="Times New Roman"/>
          <w:color w:val="000000"/>
          <w:sz w:val="26"/>
          <w:szCs w:val="26"/>
        </w:rPr>
        <w:lastRenderedPageBreak/>
        <w:t xml:space="preserve">bị nén lại. Bề mặt </w:t>
      </w:r>
      <w:r w:rsidR="008B2EA5">
        <w:rPr>
          <w:rFonts w:ascii="Times New Roman" w:eastAsia="Times New Roman" w:hAnsi="Times New Roman" w:cs="Times New Roman"/>
          <w:color w:val="000000"/>
          <w:sz w:val="26"/>
          <w:szCs w:val="26"/>
        </w:rPr>
        <w:t>đóng vai trò</w:t>
      </w:r>
      <w:r w:rsidR="00DA68B2" w:rsidRPr="00DA68B2">
        <w:rPr>
          <w:rFonts w:ascii="Times New Roman" w:eastAsia="Times New Roman" w:hAnsi="Times New Roman" w:cs="Times New Roman"/>
          <w:color w:val="000000"/>
          <w:sz w:val="26"/>
          <w:szCs w:val="26"/>
        </w:rPr>
        <w:t xml:space="preserve"> như một rào cản vật lý, tạo thêm áp suất trong không khí bên dưới ekranoplan, làm tăng lực nâng so với cùng một lượng không khí bị nén xuống bởi cánh m</w:t>
      </w:r>
      <w:r w:rsidR="008B2EA5">
        <w:rPr>
          <w:rFonts w:ascii="Times New Roman" w:eastAsia="Times New Roman" w:hAnsi="Times New Roman" w:cs="Times New Roman"/>
          <w:color w:val="000000"/>
          <w:sz w:val="26"/>
          <w:szCs w:val="26"/>
        </w:rPr>
        <w:t>áy bay thông thường. Đáng chú ý là</w:t>
      </w:r>
      <w:r w:rsidR="00DA68B2" w:rsidRPr="00DA68B2">
        <w:rPr>
          <w:rFonts w:ascii="Times New Roman" w:eastAsia="Times New Roman" w:hAnsi="Times New Roman" w:cs="Times New Roman"/>
          <w:color w:val="000000"/>
          <w:sz w:val="26"/>
          <w:szCs w:val="26"/>
        </w:rPr>
        <w:t xml:space="preserve"> các phi công lái máy bay thông thường </w:t>
      </w:r>
      <w:r w:rsidR="008B2EA5">
        <w:rPr>
          <w:rFonts w:ascii="Times New Roman" w:eastAsia="Times New Roman" w:hAnsi="Times New Roman" w:cs="Times New Roman"/>
          <w:color w:val="000000"/>
          <w:sz w:val="26"/>
          <w:szCs w:val="26"/>
        </w:rPr>
        <w:t xml:space="preserve">cũng </w:t>
      </w:r>
      <w:r w:rsidR="00DA68B2" w:rsidRPr="00DA68B2">
        <w:rPr>
          <w:rFonts w:ascii="Times New Roman" w:eastAsia="Times New Roman" w:hAnsi="Times New Roman" w:cs="Times New Roman"/>
          <w:color w:val="000000"/>
          <w:sz w:val="26"/>
          <w:szCs w:val="26"/>
        </w:rPr>
        <w:t xml:space="preserve">cảm </w:t>
      </w:r>
      <w:r w:rsidR="008B2EA5">
        <w:rPr>
          <w:rFonts w:ascii="Times New Roman" w:eastAsia="Times New Roman" w:hAnsi="Times New Roman" w:cs="Times New Roman"/>
          <w:color w:val="000000"/>
          <w:sz w:val="26"/>
          <w:szCs w:val="26"/>
        </w:rPr>
        <w:t>nhận được</w:t>
      </w:r>
      <w:r w:rsidR="00DA68B2" w:rsidRPr="00DA68B2">
        <w:rPr>
          <w:rFonts w:ascii="Times New Roman" w:eastAsia="Times New Roman" w:hAnsi="Times New Roman" w:cs="Times New Roman"/>
          <w:color w:val="000000"/>
          <w:sz w:val="26"/>
          <w:szCs w:val="26"/>
        </w:rPr>
        <w:t xml:space="preserve"> hiệu ứng này khi </w:t>
      </w:r>
      <w:r w:rsidR="008B2EA5">
        <w:rPr>
          <w:rFonts w:ascii="Times New Roman" w:eastAsia="Times New Roman" w:hAnsi="Times New Roman" w:cs="Times New Roman"/>
          <w:color w:val="000000"/>
          <w:sz w:val="26"/>
          <w:szCs w:val="26"/>
        </w:rPr>
        <w:t>hạ cánh</w:t>
      </w:r>
      <w:r w:rsidR="00DA68B2" w:rsidRPr="00DA68B2">
        <w:rPr>
          <w:rFonts w:ascii="Times New Roman" w:eastAsia="Times New Roman" w:hAnsi="Times New Roman" w:cs="Times New Roman"/>
          <w:color w:val="000000"/>
          <w:sz w:val="26"/>
          <w:szCs w:val="26"/>
        </w:rPr>
        <w:t xml:space="preserve">, một số người mô tả máy bay của họ </w:t>
      </w:r>
      <w:r w:rsidR="008B2EA5">
        <w:rPr>
          <w:rFonts w:ascii="Times New Roman" w:eastAsia="Times New Roman" w:hAnsi="Times New Roman" w:cs="Times New Roman"/>
          <w:color w:val="000000"/>
          <w:sz w:val="26"/>
          <w:szCs w:val="26"/>
        </w:rPr>
        <w:t xml:space="preserve">dường </w:t>
      </w:r>
      <w:r w:rsidR="00DA68B2" w:rsidRPr="00DA68B2">
        <w:rPr>
          <w:rFonts w:ascii="Times New Roman" w:eastAsia="Times New Roman" w:hAnsi="Times New Roman" w:cs="Times New Roman"/>
          <w:color w:val="000000"/>
          <w:sz w:val="26"/>
          <w:szCs w:val="26"/>
        </w:rPr>
        <w:t xml:space="preserve">như đang lơ lửng </w:t>
      </w:r>
      <w:r w:rsidR="008B2EA5">
        <w:rPr>
          <w:rFonts w:ascii="Times New Roman" w:eastAsia="Times New Roman" w:hAnsi="Times New Roman" w:cs="Times New Roman"/>
          <w:color w:val="000000"/>
          <w:sz w:val="26"/>
          <w:szCs w:val="26"/>
        </w:rPr>
        <w:t xml:space="preserve">ở </w:t>
      </w:r>
      <w:r w:rsidR="00DA68B2" w:rsidRPr="00DA68B2">
        <w:rPr>
          <w:rFonts w:ascii="Times New Roman" w:eastAsia="Times New Roman" w:hAnsi="Times New Roman" w:cs="Times New Roman"/>
          <w:color w:val="000000"/>
          <w:sz w:val="26"/>
          <w:szCs w:val="26"/>
        </w:rPr>
        <w:t xml:space="preserve">gần mặt đất trong khi họ đang cố gắng hạ cánh. (Điều đó còn tốt hơn là </w:t>
      </w:r>
      <w:r w:rsidR="008B2EA5">
        <w:rPr>
          <w:rFonts w:ascii="Times New Roman" w:eastAsia="Times New Roman" w:hAnsi="Times New Roman" w:cs="Times New Roman"/>
          <w:color w:val="000000"/>
          <w:sz w:val="26"/>
          <w:szCs w:val="26"/>
        </w:rPr>
        <w:t>là bị tụt xuống nhanh</w:t>
      </w:r>
      <w:r w:rsidR="00DA68B2" w:rsidRPr="00DA68B2">
        <w:rPr>
          <w:rFonts w:ascii="Times New Roman" w:eastAsia="Times New Roman" w:hAnsi="Times New Roman" w:cs="Times New Roman"/>
          <w:color w:val="000000"/>
          <w:sz w:val="26"/>
          <w:szCs w:val="26"/>
        </w:rPr>
        <w:t>.)</w:t>
      </w:r>
    </w:p>
    <w:p w:rsidR="00DA68B2" w:rsidRDefault="00DA68B2" w:rsidP="00DA68B2">
      <w:pPr>
        <w:spacing w:before="120" w:after="120" w:line="240" w:lineRule="auto"/>
        <w:jc w:val="both"/>
        <w:rPr>
          <w:rFonts w:ascii="Times New Roman" w:eastAsia="Times New Roman" w:hAnsi="Times New Roman" w:cs="Times New Roman"/>
          <w:color w:val="000000"/>
          <w:sz w:val="26"/>
          <w:szCs w:val="26"/>
        </w:rPr>
      </w:pPr>
      <w:r w:rsidRPr="00DA68B2">
        <w:rPr>
          <w:rFonts w:ascii="Times New Roman" w:eastAsia="Times New Roman" w:hAnsi="Times New Roman" w:cs="Times New Roman"/>
          <w:color w:val="000000"/>
          <w:sz w:val="26"/>
          <w:szCs w:val="26"/>
        </w:rPr>
        <w:t xml:space="preserve">Nhưng có lẽ hiện tượng thú vị hơn do hiệu ứng </w:t>
      </w:r>
      <w:r w:rsidR="008B2EA5">
        <w:rPr>
          <w:rFonts w:ascii="Times New Roman" w:eastAsia="Times New Roman" w:hAnsi="Times New Roman" w:cs="Times New Roman"/>
          <w:color w:val="000000"/>
          <w:sz w:val="26"/>
          <w:szCs w:val="26"/>
        </w:rPr>
        <w:t xml:space="preserve">bề </w:t>
      </w:r>
      <w:r w:rsidRPr="00DA68B2">
        <w:rPr>
          <w:rFonts w:ascii="Times New Roman" w:eastAsia="Times New Roman" w:hAnsi="Times New Roman" w:cs="Times New Roman"/>
          <w:color w:val="000000"/>
          <w:sz w:val="26"/>
          <w:szCs w:val="26"/>
        </w:rPr>
        <w:t xml:space="preserve">mặt gây ra là sự gián đoạn của các luồng xoáy </w:t>
      </w:r>
      <w:r w:rsidR="008B2EA5">
        <w:rPr>
          <w:rFonts w:ascii="Times New Roman" w:eastAsia="Times New Roman" w:hAnsi="Times New Roman" w:cs="Times New Roman"/>
          <w:color w:val="000000"/>
          <w:sz w:val="26"/>
          <w:szCs w:val="26"/>
        </w:rPr>
        <w:t xml:space="preserve">khí ở </w:t>
      </w:r>
      <w:r w:rsidRPr="00DA68B2">
        <w:rPr>
          <w:rFonts w:ascii="Times New Roman" w:eastAsia="Times New Roman" w:hAnsi="Times New Roman" w:cs="Times New Roman"/>
          <w:color w:val="000000"/>
          <w:sz w:val="26"/>
          <w:szCs w:val="26"/>
        </w:rPr>
        <w:t>phía sau cánh</w:t>
      </w:r>
      <w:r w:rsidR="008B2EA5">
        <w:rPr>
          <w:rFonts w:ascii="Times New Roman" w:eastAsia="Times New Roman" w:hAnsi="Times New Roman" w:cs="Times New Roman"/>
          <w:color w:val="000000"/>
          <w:sz w:val="26"/>
          <w:szCs w:val="26"/>
        </w:rPr>
        <w:t xml:space="preserve"> của phương tiện</w:t>
      </w:r>
      <w:r w:rsidRPr="00DA68B2">
        <w:rPr>
          <w:rFonts w:ascii="Times New Roman" w:eastAsia="Times New Roman" w:hAnsi="Times New Roman" w:cs="Times New Roman"/>
          <w:color w:val="000000"/>
          <w:sz w:val="26"/>
          <w:szCs w:val="26"/>
        </w:rPr>
        <w:t xml:space="preserve">. Những luồng xoáy </w:t>
      </w:r>
      <w:r w:rsidR="008B2EA5">
        <w:rPr>
          <w:rFonts w:ascii="Times New Roman" w:eastAsia="Times New Roman" w:hAnsi="Times New Roman" w:cs="Times New Roman"/>
          <w:color w:val="000000"/>
          <w:sz w:val="26"/>
          <w:szCs w:val="26"/>
        </w:rPr>
        <w:t xml:space="preserve">khí </w:t>
      </w:r>
      <w:r w:rsidRPr="00DA68B2">
        <w:rPr>
          <w:rFonts w:ascii="Times New Roman" w:eastAsia="Times New Roman" w:hAnsi="Times New Roman" w:cs="Times New Roman"/>
          <w:color w:val="000000"/>
          <w:sz w:val="26"/>
          <w:szCs w:val="26"/>
        </w:rPr>
        <w:t xml:space="preserve">này, được hình thành khi luồng không khí có áp suất cao hơn từ phía sau cánh cố gắng </w:t>
      </w:r>
      <w:r w:rsidR="008B2EA5">
        <w:rPr>
          <w:rFonts w:ascii="Times New Roman" w:eastAsia="Times New Roman" w:hAnsi="Times New Roman" w:cs="Times New Roman"/>
          <w:color w:val="000000"/>
          <w:sz w:val="26"/>
          <w:szCs w:val="26"/>
        </w:rPr>
        <w:t>tràn vòng qua</w:t>
      </w:r>
      <w:r w:rsidRPr="00DA68B2">
        <w:rPr>
          <w:rFonts w:ascii="Times New Roman" w:eastAsia="Times New Roman" w:hAnsi="Times New Roman" w:cs="Times New Roman"/>
          <w:color w:val="000000"/>
          <w:sz w:val="26"/>
          <w:szCs w:val="26"/>
        </w:rPr>
        <w:t xml:space="preserve"> đầu cánh </w:t>
      </w:r>
      <w:r w:rsidR="008B2EA5">
        <w:rPr>
          <w:rFonts w:ascii="Times New Roman" w:eastAsia="Times New Roman" w:hAnsi="Times New Roman" w:cs="Times New Roman"/>
          <w:color w:val="000000"/>
          <w:sz w:val="26"/>
          <w:szCs w:val="26"/>
        </w:rPr>
        <w:t xml:space="preserve">để </w:t>
      </w:r>
      <w:r w:rsidRPr="00DA68B2">
        <w:rPr>
          <w:rFonts w:ascii="Times New Roman" w:eastAsia="Times New Roman" w:hAnsi="Times New Roman" w:cs="Times New Roman"/>
          <w:color w:val="000000"/>
          <w:sz w:val="26"/>
          <w:szCs w:val="26"/>
        </w:rPr>
        <w:t>đến phía trên có áp suất thấp hơn, tạo ra một lực cản cảm ứng đáng kể, làm chậm máy bay và tăng mức tiêu thụ nhiên liệu để bay ở cùng một khoảng cách và tốc độ.</w:t>
      </w:r>
    </w:p>
    <w:p w:rsidR="008B2EA5" w:rsidRPr="008B2EA5" w:rsidRDefault="008B2EA5" w:rsidP="008B2EA5">
      <w:pPr>
        <w:spacing w:before="120" w:after="120" w:line="240" w:lineRule="auto"/>
        <w:jc w:val="both"/>
        <w:rPr>
          <w:rFonts w:ascii="Times New Roman" w:eastAsia="Times New Roman" w:hAnsi="Times New Roman" w:cs="Times New Roman"/>
          <w:sz w:val="26"/>
          <w:szCs w:val="26"/>
        </w:rPr>
      </w:pPr>
      <w:r w:rsidRPr="008B2EA5">
        <w:rPr>
          <w:rFonts w:ascii="Times New Roman" w:eastAsia="Times New Roman" w:hAnsi="Times New Roman" w:cs="Times New Roman"/>
          <w:sz w:val="26"/>
          <w:szCs w:val="26"/>
        </w:rPr>
        <w:t xml:space="preserve">Điều này xảy ra với bất kỳ vật thể nào di chuyển trong </w:t>
      </w:r>
      <w:r>
        <w:rPr>
          <w:rFonts w:ascii="Times New Roman" w:eastAsia="Times New Roman" w:hAnsi="Times New Roman" w:cs="Times New Roman"/>
          <w:sz w:val="26"/>
          <w:szCs w:val="26"/>
        </w:rPr>
        <w:t xml:space="preserve">một </w:t>
      </w:r>
      <w:r w:rsidRPr="008B2EA5">
        <w:rPr>
          <w:rFonts w:ascii="Times New Roman" w:eastAsia="Times New Roman" w:hAnsi="Times New Roman" w:cs="Times New Roman"/>
          <w:sz w:val="26"/>
          <w:szCs w:val="26"/>
        </w:rPr>
        <w:t xml:space="preserve">chất lỏng và tạo ra luồng </w:t>
      </w:r>
      <w:r>
        <w:rPr>
          <w:rFonts w:ascii="Times New Roman" w:eastAsia="Times New Roman" w:hAnsi="Times New Roman" w:cs="Times New Roman"/>
          <w:sz w:val="26"/>
          <w:szCs w:val="26"/>
        </w:rPr>
        <w:t>xoáy</w:t>
      </w:r>
      <w:r w:rsidRPr="008B2EA5">
        <w:rPr>
          <w:rFonts w:ascii="Times New Roman" w:eastAsia="Times New Roman" w:hAnsi="Times New Roman" w:cs="Times New Roman"/>
          <w:sz w:val="26"/>
          <w:szCs w:val="26"/>
        </w:rPr>
        <w:t xml:space="preserve"> khí hỗn loạn. Trong những năm gần đây, nhiều thiết kế máy bay đã bổ sung </w:t>
      </w:r>
      <w:r>
        <w:rPr>
          <w:rFonts w:ascii="Times New Roman" w:eastAsia="Times New Roman" w:hAnsi="Times New Roman" w:cs="Times New Roman"/>
          <w:sz w:val="26"/>
          <w:szCs w:val="26"/>
        </w:rPr>
        <w:t xml:space="preserve">các </w:t>
      </w:r>
      <w:r w:rsidRPr="008B2EA5">
        <w:rPr>
          <w:rFonts w:ascii="Times New Roman" w:eastAsia="Times New Roman" w:hAnsi="Times New Roman" w:cs="Times New Roman"/>
          <w:b/>
          <w:bCs/>
          <w:sz w:val="26"/>
          <w:szCs w:val="26"/>
        </w:rPr>
        <w:t>winglet</w:t>
      </w:r>
      <w:r>
        <w:rPr>
          <w:rFonts w:ascii="Times New Roman" w:eastAsia="Times New Roman" w:hAnsi="Times New Roman" w:cs="Times New Roman"/>
          <w:sz w:val="26"/>
          <w:szCs w:val="26"/>
        </w:rPr>
        <w:t xml:space="preserve"> (cánh nhỏ ở đầu cánh) để</w:t>
      </w:r>
      <w:r w:rsidRPr="008B2EA5">
        <w:rPr>
          <w:rFonts w:ascii="Times New Roman" w:eastAsia="Times New Roman" w:hAnsi="Times New Roman" w:cs="Times New Roman"/>
          <w:sz w:val="26"/>
          <w:szCs w:val="26"/>
        </w:rPr>
        <w:t xml:space="preserve"> giúp làm suy yếu các xoáy khí. Tương tự, nhiều rơ-moóc cỡ lớn trên đường cao tốc đường dài cũng sử dụng</w:t>
      </w:r>
      <w:r w:rsidR="001F1978">
        <w:rPr>
          <w:rFonts w:ascii="Times New Roman" w:eastAsia="Times New Roman" w:hAnsi="Times New Roman" w:cs="Times New Roman"/>
          <w:sz w:val="26"/>
          <w:szCs w:val="26"/>
        </w:rPr>
        <w:t xml:space="preserve"> các</w:t>
      </w:r>
      <w:r w:rsidRPr="008B2EA5">
        <w:rPr>
          <w:rFonts w:ascii="Times New Roman" w:eastAsia="Times New Roman" w:hAnsi="Times New Roman" w:cs="Times New Roman"/>
          <w:sz w:val="26"/>
          <w:szCs w:val="26"/>
        </w:rPr>
        <w:t xml:space="preserve"> </w:t>
      </w:r>
      <w:r w:rsidRPr="001F1978">
        <w:rPr>
          <w:rFonts w:ascii="Times New Roman" w:eastAsia="Times New Roman" w:hAnsi="Times New Roman" w:cs="Times New Roman"/>
          <w:bCs/>
          <w:sz w:val="26"/>
          <w:szCs w:val="26"/>
        </w:rPr>
        <w:t>spoiler</w:t>
      </w:r>
      <w:r w:rsidRPr="008B2EA5">
        <w:rPr>
          <w:rFonts w:ascii="Times New Roman" w:eastAsia="Times New Roman" w:hAnsi="Times New Roman" w:cs="Times New Roman"/>
          <w:sz w:val="26"/>
          <w:szCs w:val="26"/>
        </w:rPr>
        <w:t xml:space="preserve"> để giảm hiện tượng này.</w:t>
      </w:r>
    </w:p>
    <w:p w:rsidR="008B2EA5" w:rsidRPr="008B2EA5" w:rsidRDefault="008B2EA5" w:rsidP="008B2EA5">
      <w:pPr>
        <w:spacing w:before="120" w:after="120" w:line="240" w:lineRule="auto"/>
        <w:jc w:val="both"/>
        <w:rPr>
          <w:rFonts w:ascii="Times New Roman" w:eastAsia="Times New Roman" w:hAnsi="Times New Roman" w:cs="Times New Roman"/>
          <w:sz w:val="26"/>
          <w:szCs w:val="26"/>
        </w:rPr>
      </w:pPr>
      <w:r w:rsidRPr="008B2EA5">
        <w:rPr>
          <w:rFonts w:ascii="Times New Roman" w:eastAsia="Times New Roman" w:hAnsi="Times New Roman" w:cs="Times New Roman"/>
          <w:sz w:val="26"/>
          <w:szCs w:val="26"/>
        </w:rPr>
        <w:t xml:space="preserve">Sự thay đổi khí động học do hiệu ứng WIG gây ra làm </w:t>
      </w:r>
      <w:r w:rsidRPr="001F1978">
        <w:rPr>
          <w:rFonts w:ascii="Times New Roman" w:eastAsia="Times New Roman" w:hAnsi="Times New Roman" w:cs="Times New Roman"/>
          <w:bCs/>
          <w:sz w:val="26"/>
          <w:szCs w:val="26"/>
        </w:rPr>
        <w:t>phân tán các xoáy khí</w:t>
      </w:r>
      <w:r w:rsidRPr="008B2EA5">
        <w:rPr>
          <w:rFonts w:ascii="Times New Roman" w:eastAsia="Times New Roman" w:hAnsi="Times New Roman" w:cs="Times New Roman"/>
          <w:sz w:val="26"/>
          <w:szCs w:val="26"/>
        </w:rPr>
        <w:t xml:space="preserve">, nhờ đó loại bỏ </w:t>
      </w:r>
      <w:r w:rsidR="001F1978">
        <w:rPr>
          <w:rFonts w:ascii="Times New Roman" w:eastAsia="Times New Roman" w:hAnsi="Times New Roman" w:cs="Times New Roman"/>
          <w:sz w:val="26"/>
          <w:szCs w:val="26"/>
        </w:rPr>
        <w:t xml:space="preserve">được </w:t>
      </w:r>
      <w:r w:rsidRPr="008B2EA5">
        <w:rPr>
          <w:rFonts w:ascii="Times New Roman" w:eastAsia="Times New Roman" w:hAnsi="Times New Roman" w:cs="Times New Roman"/>
          <w:sz w:val="26"/>
          <w:szCs w:val="26"/>
        </w:rPr>
        <w:t xml:space="preserve">một nguồn lực cản cảm ứng đáng kể vốn tồn tại ở </w:t>
      </w:r>
      <w:r w:rsidR="001F1978">
        <w:rPr>
          <w:rFonts w:ascii="Times New Roman" w:eastAsia="Times New Roman" w:hAnsi="Times New Roman" w:cs="Times New Roman"/>
          <w:sz w:val="26"/>
          <w:szCs w:val="26"/>
        </w:rPr>
        <w:t xml:space="preserve">các </w:t>
      </w:r>
      <w:r w:rsidRPr="008B2EA5">
        <w:rPr>
          <w:rFonts w:ascii="Times New Roman" w:eastAsia="Times New Roman" w:hAnsi="Times New Roman" w:cs="Times New Roman"/>
          <w:sz w:val="26"/>
          <w:szCs w:val="26"/>
        </w:rPr>
        <w:t xml:space="preserve">máy bay truyền thống. Hiệu ứng này rất khác với tàu </w:t>
      </w:r>
      <w:r w:rsidR="001F1978">
        <w:rPr>
          <w:rFonts w:ascii="Times New Roman" w:eastAsia="Times New Roman" w:hAnsi="Times New Roman" w:cs="Times New Roman"/>
          <w:sz w:val="26"/>
          <w:szCs w:val="26"/>
        </w:rPr>
        <w:t xml:space="preserve">chạy trên </w:t>
      </w:r>
      <w:r w:rsidRPr="008B2EA5">
        <w:rPr>
          <w:rFonts w:ascii="Times New Roman" w:eastAsia="Times New Roman" w:hAnsi="Times New Roman" w:cs="Times New Roman"/>
          <w:sz w:val="26"/>
          <w:szCs w:val="26"/>
        </w:rPr>
        <w:t xml:space="preserve">đệm khí (hovercraft), vốn chủ động đẩy không khí xuống bằng quạt để tạo </w:t>
      </w:r>
      <w:r w:rsidR="001F1978">
        <w:rPr>
          <w:rFonts w:ascii="Times New Roman" w:eastAsia="Times New Roman" w:hAnsi="Times New Roman" w:cs="Times New Roman"/>
          <w:sz w:val="26"/>
          <w:szCs w:val="26"/>
        </w:rPr>
        <w:t xml:space="preserve">ra </w:t>
      </w:r>
      <w:r w:rsidRPr="008B2EA5">
        <w:rPr>
          <w:rFonts w:ascii="Times New Roman" w:eastAsia="Times New Roman" w:hAnsi="Times New Roman" w:cs="Times New Roman"/>
          <w:sz w:val="26"/>
          <w:szCs w:val="26"/>
        </w:rPr>
        <w:t xml:space="preserve">lớp đệm không khí giữa thân tàu và </w:t>
      </w:r>
      <w:r w:rsidR="001F1978">
        <w:rPr>
          <w:rFonts w:ascii="Times New Roman" w:eastAsia="Times New Roman" w:hAnsi="Times New Roman" w:cs="Times New Roman"/>
          <w:sz w:val="26"/>
          <w:szCs w:val="26"/>
        </w:rPr>
        <w:t xml:space="preserve">bề </w:t>
      </w:r>
      <w:r w:rsidRPr="008B2EA5">
        <w:rPr>
          <w:rFonts w:ascii="Times New Roman" w:eastAsia="Times New Roman" w:hAnsi="Times New Roman" w:cs="Times New Roman"/>
          <w:sz w:val="26"/>
          <w:szCs w:val="26"/>
        </w:rPr>
        <w:t xml:space="preserve">mặt. Ngược lại, ekranoplan </w:t>
      </w:r>
      <w:r w:rsidRPr="001F1978">
        <w:rPr>
          <w:rFonts w:ascii="Times New Roman" w:eastAsia="Times New Roman" w:hAnsi="Times New Roman" w:cs="Times New Roman"/>
          <w:bCs/>
          <w:sz w:val="26"/>
          <w:szCs w:val="26"/>
        </w:rPr>
        <w:t xml:space="preserve">không chủ động tạo </w:t>
      </w:r>
      <w:r w:rsidR="001F1978">
        <w:rPr>
          <w:rFonts w:ascii="Times New Roman" w:eastAsia="Times New Roman" w:hAnsi="Times New Roman" w:cs="Times New Roman"/>
          <w:bCs/>
          <w:sz w:val="26"/>
          <w:szCs w:val="26"/>
        </w:rPr>
        <w:t xml:space="preserve">ra </w:t>
      </w:r>
      <w:r w:rsidRPr="001F1978">
        <w:rPr>
          <w:rFonts w:ascii="Times New Roman" w:eastAsia="Times New Roman" w:hAnsi="Times New Roman" w:cs="Times New Roman"/>
          <w:bCs/>
          <w:sz w:val="26"/>
          <w:szCs w:val="26"/>
        </w:rPr>
        <w:t>lớp đệm khí</w:t>
      </w:r>
      <w:r w:rsidRPr="008B2EA5">
        <w:rPr>
          <w:rFonts w:ascii="Times New Roman" w:eastAsia="Times New Roman" w:hAnsi="Times New Roman" w:cs="Times New Roman"/>
          <w:sz w:val="26"/>
          <w:szCs w:val="26"/>
        </w:rPr>
        <w:t>, mà dựa vào lực nâng truyền thống của cánh máy bay, đồng thời tận dụng khí động học của luồng không khí bị cánh ép xuống như một lợi thế bổ sung.</w:t>
      </w:r>
    </w:p>
    <w:p w:rsidR="008B2EA5" w:rsidRPr="008B2EA5" w:rsidRDefault="008B2EA5" w:rsidP="008B2EA5">
      <w:pPr>
        <w:spacing w:before="120" w:after="120" w:line="240" w:lineRule="auto"/>
        <w:jc w:val="both"/>
        <w:rPr>
          <w:rFonts w:ascii="Times New Roman" w:eastAsia="Times New Roman" w:hAnsi="Times New Roman" w:cs="Times New Roman"/>
          <w:sz w:val="26"/>
          <w:szCs w:val="26"/>
        </w:rPr>
      </w:pPr>
      <w:r w:rsidRPr="008B2EA5">
        <w:rPr>
          <w:rFonts w:ascii="Times New Roman" w:eastAsia="Times New Roman" w:hAnsi="Times New Roman" w:cs="Times New Roman"/>
          <w:sz w:val="26"/>
          <w:szCs w:val="26"/>
        </w:rPr>
        <w:t xml:space="preserve">Về lý thuyết, hiệu ứng này có thể </w:t>
      </w:r>
      <w:r w:rsidR="001F1978">
        <w:rPr>
          <w:rFonts w:ascii="Times New Roman" w:eastAsia="Times New Roman" w:hAnsi="Times New Roman" w:cs="Times New Roman"/>
          <w:sz w:val="26"/>
          <w:szCs w:val="26"/>
        </w:rPr>
        <w:t>xuất hiện</w:t>
      </w:r>
      <w:r w:rsidRPr="008B2EA5">
        <w:rPr>
          <w:rFonts w:ascii="Times New Roman" w:eastAsia="Times New Roman" w:hAnsi="Times New Roman" w:cs="Times New Roman"/>
          <w:sz w:val="26"/>
          <w:szCs w:val="26"/>
        </w:rPr>
        <w:t xml:space="preserve"> cả trên mặt nước lẫn mặt đất </w:t>
      </w:r>
      <w:r w:rsidR="001F1978">
        <w:rPr>
          <w:rFonts w:ascii="Times New Roman" w:eastAsia="Times New Roman" w:hAnsi="Times New Roman" w:cs="Times New Roman"/>
          <w:sz w:val="26"/>
          <w:szCs w:val="26"/>
        </w:rPr>
        <w:t>cứng</w:t>
      </w:r>
      <w:r w:rsidRPr="008B2EA5">
        <w:rPr>
          <w:rFonts w:ascii="Times New Roman" w:eastAsia="Times New Roman" w:hAnsi="Times New Roman" w:cs="Times New Roman"/>
          <w:sz w:val="26"/>
          <w:szCs w:val="26"/>
        </w:rPr>
        <w:t xml:space="preserve">. Tuy nhiên, hầu hết ekranoplan được thiết kế để sử dụng </w:t>
      </w:r>
      <w:r w:rsidRPr="001F1978">
        <w:rPr>
          <w:rFonts w:ascii="Times New Roman" w:eastAsia="Times New Roman" w:hAnsi="Times New Roman" w:cs="Times New Roman"/>
          <w:bCs/>
          <w:sz w:val="26"/>
          <w:szCs w:val="26"/>
        </w:rPr>
        <w:t>trên mặt nước</w:t>
      </w:r>
      <w:r w:rsidRPr="008B2EA5">
        <w:rPr>
          <w:rFonts w:ascii="Times New Roman" w:eastAsia="Times New Roman" w:hAnsi="Times New Roman" w:cs="Times New Roman"/>
          <w:sz w:val="26"/>
          <w:szCs w:val="26"/>
        </w:rPr>
        <w:t xml:space="preserve"> – </w:t>
      </w:r>
      <w:r w:rsidR="001F1978">
        <w:rPr>
          <w:rFonts w:ascii="Times New Roman" w:eastAsia="Times New Roman" w:hAnsi="Times New Roman" w:cs="Times New Roman"/>
          <w:sz w:val="26"/>
          <w:szCs w:val="26"/>
        </w:rPr>
        <w:t>nhất</w:t>
      </w:r>
      <w:r w:rsidRPr="008B2EA5">
        <w:rPr>
          <w:rFonts w:ascii="Times New Roman" w:eastAsia="Times New Roman" w:hAnsi="Times New Roman" w:cs="Times New Roman"/>
          <w:sz w:val="26"/>
          <w:szCs w:val="26"/>
        </w:rPr>
        <w:t xml:space="preserve"> là </w:t>
      </w:r>
      <w:r w:rsidR="001F1978">
        <w:rPr>
          <w:rFonts w:ascii="Times New Roman" w:eastAsia="Times New Roman" w:hAnsi="Times New Roman" w:cs="Times New Roman"/>
          <w:sz w:val="26"/>
          <w:szCs w:val="26"/>
        </w:rPr>
        <w:t xml:space="preserve">trên các hồ, biển và đại dương - </w:t>
      </w:r>
      <w:r w:rsidRPr="008B2EA5">
        <w:rPr>
          <w:rFonts w:ascii="Times New Roman" w:eastAsia="Times New Roman" w:hAnsi="Times New Roman" w:cs="Times New Roman"/>
          <w:sz w:val="26"/>
          <w:szCs w:val="26"/>
        </w:rPr>
        <w:t xml:space="preserve">bởi vì độ ổn định tương đối </w:t>
      </w:r>
      <w:r w:rsidR="001F1978">
        <w:rPr>
          <w:rFonts w:ascii="Times New Roman" w:eastAsia="Times New Roman" w:hAnsi="Times New Roman" w:cs="Times New Roman"/>
          <w:sz w:val="26"/>
          <w:szCs w:val="26"/>
        </w:rPr>
        <w:t xml:space="preserve">về độ phẳng </w:t>
      </w:r>
      <w:r w:rsidRPr="008B2EA5">
        <w:rPr>
          <w:rFonts w:ascii="Times New Roman" w:eastAsia="Times New Roman" w:hAnsi="Times New Roman" w:cs="Times New Roman"/>
          <w:sz w:val="26"/>
          <w:szCs w:val="26"/>
        </w:rPr>
        <w:t>của bề mặt này, cùng với không gian rộng lớn</w:t>
      </w:r>
      <w:r w:rsidR="001F1978">
        <w:rPr>
          <w:rFonts w:ascii="Times New Roman" w:eastAsia="Times New Roman" w:hAnsi="Times New Roman" w:cs="Times New Roman"/>
          <w:sz w:val="26"/>
          <w:szCs w:val="26"/>
        </w:rPr>
        <w:t xml:space="preserve"> của chúng</w:t>
      </w:r>
      <w:r w:rsidRPr="008B2EA5">
        <w:rPr>
          <w:rFonts w:ascii="Times New Roman" w:eastAsia="Times New Roman" w:hAnsi="Times New Roman" w:cs="Times New Roman"/>
          <w:sz w:val="26"/>
          <w:szCs w:val="26"/>
        </w:rPr>
        <w:t>, giúp ekranoplan dễ điều khiển hơn nhiều.</w:t>
      </w:r>
    </w:p>
    <w:p w:rsidR="008B2EA5" w:rsidRPr="008B2EA5" w:rsidRDefault="008B2EA5" w:rsidP="008B2EA5">
      <w:pPr>
        <w:spacing w:before="120" w:after="120" w:line="240" w:lineRule="auto"/>
        <w:jc w:val="both"/>
        <w:rPr>
          <w:rFonts w:ascii="Times New Roman" w:eastAsia="Times New Roman" w:hAnsi="Times New Roman" w:cs="Times New Roman"/>
          <w:sz w:val="26"/>
          <w:szCs w:val="26"/>
        </w:rPr>
      </w:pPr>
      <w:r w:rsidRPr="008B2EA5">
        <w:rPr>
          <w:rFonts w:ascii="Times New Roman" w:eastAsia="Times New Roman" w:hAnsi="Times New Roman" w:cs="Times New Roman"/>
          <w:sz w:val="26"/>
          <w:szCs w:val="26"/>
        </w:rPr>
        <w:t xml:space="preserve">Một lợi thế lớn khác của ekranoplan: </w:t>
      </w:r>
      <w:r w:rsidR="001F1978">
        <w:rPr>
          <w:rFonts w:ascii="Times New Roman" w:eastAsia="Times New Roman" w:hAnsi="Times New Roman" w:cs="Times New Roman"/>
          <w:sz w:val="26"/>
          <w:szCs w:val="26"/>
        </w:rPr>
        <w:t xml:space="preserve">chúng </w:t>
      </w:r>
      <w:r w:rsidRPr="001F1978">
        <w:rPr>
          <w:rFonts w:ascii="Times New Roman" w:eastAsia="Times New Roman" w:hAnsi="Times New Roman" w:cs="Times New Roman"/>
          <w:bCs/>
          <w:sz w:val="26"/>
          <w:szCs w:val="26"/>
        </w:rPr>
        <w:t>không cần đường băng</w:t>
      </w:r>
      <w:r w:rsidRPr="008B2EA5">
        <w:rPr>
          <w:rFonts w:ascii="Times New Roman" w:eastAsia="Times New Roman" w:hAnsi="Times New Roman" w:cs="Times New Roman"/>
          <w:sz w:val="26"/>
          <w:szCs w:val="26"/>
        </w:rPr>
        <w:t xml:space="preserve">. Khi được trang bị </w:t>
      </w:r>
      <w:r w:rsidR="001F1978">
        <w:rPr>
          <w:rFonts w:ascii="Times New Roman" w:eastAsia="Times New Roman" w:hAnsi="Times New Roman" w:cs="Times New Roman"/>
          <w:sz w:val="26"/>
          <w:szCs w:val="26"/>
        </w:rPr>
        <w:t>các phao nổi (tương tự thủy phi cơ) thì</w:t>
      </w:r>
      <w:r w:rsidRPr="008B2EA5">
        <w:rPr>
          <w:rFonts w:ascii="Times New Roman" w:eastAsia="Times New Roman" w:hAnsi="Times New Roman" w:cs="Times New Roman"/>
          <w:sz w:val="26"/>
          <w:szCs w:val="26"/>
        </w:rPr>
        <w:t xml:space="preserve"> chúng có thể sử dụng bất kỳ mặt nước êm nào như một cảng. Những đặc điểm này khiến ekranoplan đặc biệt hấp dẫn đối với một nhóm khách hàng: </w:t>
      </w:r>
      <w:r w:rsidRPr="001F1978">
        <w:rPr>
          <w:rFonts w:ascii="Times New Roman" w:eastAsia="Times New Roman" w:hAnsi="Times New Roman" w:cs="Times New Roman"/>
          <w:bCs/>
          <w:sz w:val="26"/>
          <w:szCs w:val="26"/>
        </w:rPr>
        <w:t>quân đội</w:t>
      </w:r>
      <w:r w:rsidRPr="008B2EA5">
        <w:rPr>
          <w:rFonts w:ascii="Times New Roman" w:eastAsia="Times New Roman" w:hAnsi="Times New Roman" w:cs="Times New Roman"/>
          <w:sz w:val="26"/>
          <w:szCs w:val="26"/>
        </w:rPr>
        <w:t>.</w:t>
      </w:r>
    </w:p>
    <w:p w:rsidR="00C853A5" w:rsidRDefault="00DA68B2" w:rsidP="00C853A5">
      <w:pPr>
        <w:spacing w:after="0" w:line="240" w:lineRule="auto"/>
        <w:jc w:val="center"/>
        <w:rPr>
          <w:rFonts w:ascii="Arial" w:eastAsia="Times New Roman" w:hAnsi="Arial" w:cs="Arial"/>
          <w:b/>
          <w:bCs/>
          <w:color w:val="000000"/>
          <w:sz w:val="24"/>
          <w:szCs w:val="24"/>
        </w:rPr>
      </w:pPr>
      <w:r w:rsidRPr="00DA68B2">
        <w:rPr>
          <w:rFonts w:ascii="Arial" w:eastAsia="Times New Roman" w:hAnsi="Arial" w:cs="Arial"/>
          <w:noProof/>
          <w:color w:val="000000"/>
          <w:sz w:val="24"/>
          <w:szCs w:val="24"/>
        </w:rPr>
        <w:drawing>
          <wp:inline distT="0" distB="0" distL="0" distR="0">
            <wp:extent cx="5791200" cy="2933700"/>
            <wp:effectExtent l="0" t="0" r="0" b="0"/>
            <wp:docPr id="1" name="Picture 1" descr="The Lun-class ekranoplan (aka Caspian Sea Monster), was in service with the Russian Navy for about a decade, beginning in 1987. Today it is a monument in a military park in Russia. Source: Alexey Komarov/CC BY-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un-class ekranoplan (aka Caspian Sea Monster), was in service with the Russian Navy for about a decade, beginning in 1987. Today it is a monument in a military park in Russia. Source: Alexey Komarov/CC BY-SA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0" cy="2933700"/>
                    </a:xfrm>
                    <a:prstGeom prst="rect">
                      <a:avLst/>
                    </a:prstGeom>
                    <a:noFill/>
                    <a:ln>
                      <a:noFill/>
                    </a:ln>
                  </pic:spPr>
                </pic:pic>
              </a:graphicData>
            </a:graphic>
          </wp:inline>
        </w:drawing>
      </w:r>
    </w:p>
    <w:p w:rsidR="00C853A5" w:rsidRDefault="00C853A5" w:rsidP="00C853A5">
      <w:pPr>
        <w:pStyle w:val="NormalWeb"/>
        <w:spacing w:before="120" w:beforeAutospacing="0" w:after="120" w:afterAutospacing="0"/>
        <w:jc w:val="both"/>
        <w:rPr>
          <w:sz w:val="26"/>
          <w:szCs w:val="26"/>
        </w:rPr>
      </w:pPr>
      <w:r>
        <w:rPr>
          <w:sz w:val="26"/>
          <w:szCs w:val="26"/>
        </w:rPr>
        <w:lastRenderedPageBreak/>
        <w:t xml:space="preserve">Hình trên là một chiếc </w:t>
      </w:r>
      <w:r w:rsidRPr="00C853A5">
        <w:rPr>
          <w:sz w:val="26"/>
          <w:szCs w:val="26"/>
        </w:rPr>
        <w:t xml:space="preserve">Ekranoplan lớp Lun (còn gọi là </w:t>
      </w:r>
      <w:r w:rsidRPr="00C853A5">
        <w:rPr>
          <w:rStyle w:val="Strong"/>
          <w:b w:val="0"/>
          <w:sz w:val="26"/>
          <w:szCs w:val="26"/>
        </w:rPr>
        <w:t>Quái vật Biển Caspian</w:t>
      </w:r>
      <w:r w:rsidRPr="00C853A5">
        <w:rPr>
          <w:sz w:val="26"/>
          <w:szCs w:val="26"/>
        </w:rPr>
        <w:t xml:space="preserve">) đã phục vụ trong Hải quân Nga khoảng một thập kỷ, bắt đầu từ năm 1987. </w:t>
      </w:r>
      <w:r>
        <w:rPr>
          <w:sz w:val="26"/>
          <w:szCs w:val="26"/>
        </w:rPr>
        <w:t>Hiện</w:t>
      </w:r>
      <w:r w:rsidRPr="00C853A5">
        <w:rPr>
          <w:sz w:val="26"/>
          <w:szCs w:val="26"/>
        </w:rPr>
        <w:t xml:space="preserve"> nay, nó trở thành một </w:t>
      </w:r>
      <w:r w:rsidRPr="00C853A5">
        <w:rPr>
          <w:rStyle w:val="Strong"/>
          <w:b w:val="0"/>
          <w:sz w:val="26"/>
          <w:szCs w:val="26"/>
        </w:rPr>
        <w:t>tượng đài trong công viên quân sự ở Nga</w:t>
      </w:r>
      <w:r w:rsidRPr="00C853A5">
        <w:rPr>
          <w:sz w:val="26"/>
          <w:szCs w:val="26"/>
        </w:rPr>
        <w:t>.</w:t>
      </w:r>
    </w:p>
    <w:p w:rsidR="00C853A5" w:rsidRPr="00C853A5" w:rsidRDefault="00C853A5" w:rsidP="00C853A5">
      <w:pPr>
        <w:pStyle w:val="Heading3"/>
        <w:spacing w:before="120" w:after="120"/>
        <w:rPr>
          <w:rFonts w:ascii="Times New Roman" w:hAnsi="Times New Roman" w:cs="Times New Roman"/>
          <w:b/>
          <w:color w:val="auto"/>
          <w:sz w:val="26"/>
          <w:szCs w:val="26"/>
        </w:rPr>
      </w:pPr>
      <w:r w:rsidRPr="00C853A5">
        <w:rPr>
          <w:rFonts w:ascii="Times New Roman" w:hAnsi="Times New Roman" w:cs="Times New Roman"/>
          <w:b/>
          <w:color w:val="auto"/>
          <w:sz w:val="26"/>
          <w:szCs w:val="26"/>
        </w:rPr>
        <w:t>Ekranoplan thời kỳ đầu</w:t>
      </w:r>
    </w:p>
    <w:p w:rsidR="00C853A5" w:rsidRPr="00C853A5" w:rsidRDefault="00C853A5" w:rsidP="00C853A5">
      <w:pPr>
        <w:pStyle w:val="NormalWeb"/>
        <w:spacing w:before="120" w:beforeAutospacing="0" w:after="120" w:afterAutospacing="0"/>
        <w:jc w:val="both"/>
        <w:rPr>
          <w:sz w:val="26"/>
          <w:szCs w:val="26"/>
        </w:rPr>
      </w:pPr>
      <w:r w:rsidRPr="00C853A5">
        <w:rPr>
          <w:sz w:val="26"/>
          <w:szCs w:val="26"/>
        </w:rPr>
        <w:t xml:space="preserve">Các ekranoplan đời đầu, chẳng hạn như Quái vật Biển Caspian, được thiết kế với mục đích </w:t>
      </w:r>
      <w:r w:rsidRPr="00C853A5">
        <w:rPr>
          <w:rStyle w:val="Strong"/>
          <w:b w:val="0"/>
          <w:sz w:val="26"/>
          <w:szCs w:val="26"/>
        </w:rPr>
        <w:t>quân sự</w:t>
      </w:r>
      <w:r w:rsidRPr="00C853A5">
        <w:rPr>
          <w:sz w:val="26"/>
          <w:szCs w:val="26"/>
        </w:rPr>
        <w:t xml:space="preserve">. Chúng được </w:t>
      </w:r>
      <w:r>
        <w:rPr>
          <w:sz w:val="26"/>
          <w:szCs w:val="26"/>
        </w:rPr>
        <w:t>dùng</w:t>
      </w:r>
      <w:r w:rsidRPr="00C853A5">
        <w:rPr>
          <w:sz w:val="26"/>
          <w:szCs w:val="26"/>
        </w:rPr>
        <w:t xml:space="preserve"> để vận chuyển nhanh hàng hóa lớn, binh sĩ và thiết bị trên quãng đường tương đối dài. Ekranoplan có thể bay thấp đến mức khó bị radar phát hiện, đồng thời di chuyển trên mặt nước, tránh được một số loại vũ khí chống ngầm và chống hạm.</w:t>
      </w:r>
    </w:p>
    <w:p w:rsidR="00C853A5" w:rsidRPr="00C853A5" w:rsidRDefault="00C853A5" w:rsidP="00C853A5">
      <w:pPr>
        <w:pStyle w:val="Heading3"/>
        <w:spacing w:before="120" w:after="120"/>
        <w:rPr>
          <w:rFonts w:ascii="Times New Roman" w:hAnsi="Times New Roman" w:cs="Times New Roman"/>
          <w:b/>
          <w:color w:val="auto"/>
          <w:sz w:val="26"/>
          <w:szCs w:val="26"/>
        </w:rPr>
      </w:pPr>
      <w:r w:rsidRPr="00C853A5">
        <w:rPr>
          <w:rFonts w:ascii="Times New Roman" w:hAnsi="Times New Roman" w:cs="Times New Roman"/>
          <w:b/>
          <w:color w:val="auto"/>
          <w:sz w:val="26"/>
          <w:szCs w:val="26"/>
        </w:rPr>
        <w:t>Vai trò trong quân sự và dân sự</w:t>
      </w:r>
    </w:p>
    <w:p w:rsidR="00C853A5" w:rsidRPr="00C853A5" w:rsidRDefault="00C853A5" w:rsidP="00C853A5">
      <w:pPr>
        <w:pStyle w:val="NormalWeb"/>
        <w:spacing w:before="120" w:beforeAutospacing="0" w:after="120" w:afterAutospacing="0"/>
        <w:jc w:val="both"/>
        <w:rPr>
          <w:sz w:val="26"/>
          <w:szCs w:val="26"/>
        </w:rPr>
      </w:pPr>
      <w:r w:rsidRPr="00C853A5">
        <w:rPr>
          <w:sz w:val="26"/>
          <w:szCs w:val="26"/>
        </w:rPr>
        <w:t xml:space="preserve">Mối quan tâm đến ekranoplan từ các lực lượng quân sự trên thế giới vẫn tiếp tục cho đến ngày nay. Hiện tại, </w:t>
      </w:r>
      <w:r w:rsidRPr="00BF12A6">
        <w:rPr>
          <w:rStyle w:val="Strong"/>
          <w:b w:val="0"/>
          <w:sz w:val="26"/>
          <w:szCs w:val="26"/>
        </w:rPr>
        <w:t>Cơ quan Dự án Nghiên cứu Tiên tiến Quốc phòng Mỹ (DARPA)</w:t>
      </w:r>
      <w:r w:rsidRPr="00C853A5">
        <w:rPr>
          <w:sz w:val="26"/>
          <w:szCs w:val="26"/>
        </w:rPr>
        <w:t xml:space="preserve"> đang tài trợ cho một dự án có tên </w:t>
      </w:r>
      <w:r w:rsidRPr="00BF12A6">
        <w:rPr>
          <w:rStyle w:val="Strong"/>
          <w:b w:val="0"/>
          <w:sz w:val="26"/>
          <w:szCs w:val="26"/>
        </w:rPr>
        <w:t>Liberty Lifter</w:t>
      </w:r>
      <w:r w:rsidRPr="00C853A5">
        <w:rPr>
          <w:sz w:val="26"/>
          <w:szCs w:val="26"/>
        </w:rPr>
        <w:t xml:space="preserve">, một thiết kế WIG có khả năng </w:t>
      </w:r>
      <w:r w:rsidR="00BF12A6">
        <w:rPr>
          <w:sz w:val="26"/>
          <w:szCs w:val="26"/>
        </w:rPr>
        <w:t>chở một</w:t>
      </w:r>
      <w:r w:rsidRPr="00C853A5">
        <w:rPr>
          <w:sz w:val="26"/>
          <w:szCs w:val="26"/>
        </w:rPr>
        <w:t xml:space="preserve"> khối lượng tương đương </w:t>
      </w:r>
      <w:r w:rsidR="00BF12A6">
        <w:rPr>
          <w:sz w:val="26"/>
          <w:szCs w:val="26"/>
        </w:rPr>
        <w:t xml:space="preserve">với </w:t>
      </w:r>
      <w:r w:rsidRPr="00C853A5">
        <w:rPr>
          <w:sz w:val="26"/>
          <w:szCs w:val="26"/>
        </w:rPr>
        <w:t xml:space="preserve">máy bay C-17. Liberty Lifter sẽ hỗ trợ hoạt động vận tải biển quân sự bằng cách nhanh chóng giao hàng hóa mà </w:t>
      </w:r>
      <w:r w:rsidRPr="00BF12A6">
        <w:rPr>
          <w:rStyle w:val="Strong"/>
          <w:b w:val="0"/>
          <w:sz w:val="26"/>
          <w:szCs w:val="26"/>
        </w:rPr>
        <w:t>không cần sân bay</w:t>
      </w:r>
      <w:r w:rsidRPr="00C853A5">
        <w:rPr>
          <w:sz w:val="26"/>
          <w:szCs w:val="26"/>
        </w:rPr>
        <w:t>. Đáng chú ý, Liberty Lifter cũng có thể bay tới độ cao 10.000 ft khi cần.</w:t>
      </w:r>
    </w:p>
    <w:p w:rsidR="00C853A5" w:rsidRPr="00C853A5" w:rsidRDefault="00C853A5" w:rsidP="00BF12A6">
      <w:pPr>
        <w:pStyle w:val="NormalWeb"/>
        <w:spacing w:before="120" w:beforeAutospacing="0" w:after="120" w:afterAutospacing="0"/>
        <w:jc w:val="both"/>
        <w:rPr>
          <w:sz w:val="26"/>
          <w:szCs w:val="26"/>
        </w:rPr>
      </w:pPr>
      <w:r w:rsidRPr="00C853A5">
        <w:rPr>
          <w:sz w:val="26"/>
          <w:szCs w:val="26"/>
        </w:rPr>
        <w:t xml:space="preserve">Hình thức vận tải biển truyền thống chậm và phụ thuộc vào cảng, vốn khó khăn trong chiến đấu. Vận tải hàng không lại bị hạn chế về tải trọng, </w:t>
      </w:r>
      <w:r w:rsidR="00BF12A6">
        <w:rPr>
          <w:sz w:val="26"/>
          <w:szCs w:val="26"/>
        </w:rPr>
        <w:t>đòi hỏi phải có</w:t>
      </w:r>
      <w:r w:rsidRPr="00C853A5">
        <w:rPr>
          <w:sz w:val="26"/>
          <w:szCs w:val="26"/>
        </w:rPr>
        <w:t xml:space="preserve"> đường băng dài và không thể phục vụ trực tiếp</w:t>
      </w:r>
      <w:r w:rsidR="00BF12A6">
        <w:rPr>
          <w:sz w:val="26"/>
          <w:szCs w:val="26"/>
        </w:rPr>
        <w:t xml:space="preserve"> ở</w:t>
      </w:r>
      <w:r w:rsidRPr="00C853A5">
        <w:rPr>
          <w:sz w:val="26"/>
          <w:szCs w:val="26"/>
        </w:rPr>
        <w:t xml:space="preserve"> khu vực ven biển. Liberty Lifter có thể </w:t>
      </w:r>
      <w:r w:rsidR="00BF12A6">
        <w:rPr>
          <w:sz w:val="26"/>
          <w:szCs w:val="26"/>
        </w:rPr>
        <w:t>khắc phục được</w:t>
      </w:r>
      <w:r w:rsidRPr="00C853A5">
        <w:rPr>
          <w:sz w:val="26"/>
          <w:szCs w:val="26"/>
        </w:rPr>
        <w:t xml:space="preserve"> tất cả các vấn đề này, với điều kiện nhóm nghiên cứu đáp ứng được 3 tiêu chí quan trọng:</w:t>
      </w:r>
    </w:p>
    <w:p w:rsidR="00C853A5" w:rsidRPr="00C853A5" w:rsidRDefault="00C853A5" w:rsidP="00BF12A6">
      <w:pPr>
        <w:pStyle w:val="NormalWeb"/>
        <w:numPr>
          <w:ilvl w:val="0"/>
          <w:numId w:val="2"/>
        </w:numPr>
        <w:spacing w:before="120" w:beforeAutospacing="0" w:after="120" w:afterAutospacing="0"/>
        <w:rPr>
          <w:sz w:val="26"/>
          <w:szCs w:val="26"/>
        </w:rPr>
      </w:pPr>
      <w:r w:rsidRPr="00C853A5">
        <w:rPr>
          <w:sz w:val="26"/>
          <w:szCs w:val="26"/>
        </w:rPr>
        <w:t>Phương tiện phải hoạt động được trên biển động, có khả năng cơ động tốt và tầm hoạt động xa.</w:t>
      </w:r>
    </w:p>
    <w:p w:rsidR="00C853A5" w:rsidRPr="00C853A5" w:rsidRDefault="00C853A5" w:rsidP="00BF12A6">
      <w:pPr>
        <w:pStyle w:val="NormalWeb"/>
        <w:numPr>
          <w:ilvl w:val="0"/>
          <w:numId w:val="2"/>
        </w:numPr>
        <w:spacing w:before="120" w:beforeAutospacing="0" w:after="120" w:afterAutospacing="0"/>
        <w:rPr>
          <w:sz w:val="26"/>
          <w:szCs w:val="26"/>
        </w:rPr>
      </w:pPr>
      <w:r w:rsidRPr="00C853A5">
        <w:rPr>
          <w:sz w:val="26"/>
          <w:szCs w:val="26"/>
        </w:rPr>
        <w:t xml:space="preserve">Chi phí phải thấp, tránh </w:t>
      </w:r>
      <w:r w:rsidR="00BF12A6">
        <w:rPr>
          <w:sz w:val="26"/>
          <w:szCs w:val="26"/>
        </w:rPr>
        <w:t>phải sử dụng</w:t>
      </w:r>
      <w:r w:rsidRPr="00C853A5">
        <w:rPr>
          <w:sz w:val="26"/>
          <w:szCs w:val="26"/>
        </w:rPr>
        <w:t xml:space="preserve"> hầu hết các thiết kế và vật liệu hàng không tiên tiến.</w:t>
      </w:r>
    </w:p>
    <w:p w:rsidR="00C853A5" w:rsidRPr="00C853A5" w:rsidRDefault="00C853A5" w:rsidP="00BF12A6">
      <w:pPr>
        <w:pStyle w:val="NormalWeb"/>
        <w:numPr>
          <w:ilvl w:val="0"/>
          <w:numId w:val="2"/>
        </w:numPr>
        <w:spacing w:before="120" w:beforeAutospacing="0" w:after="120" w:afterAutospacing="0"/>
        <w:rPr>
          <w:sz w:val="26"/>
          <w:szCs w:val="26"/>
        </w:rPr>
      </w:pPr>
      <w:r w:rsidRPr="00C853A5">
        <w:rPr>
          <w:sz w:val="26"/>
          <w:szCs w:val="26"/>
        </w:rPr>
        <w:t>Phương tiện phải có tính tự động nhất định, hỗ trợ phi công trong điều kiện thời tiết và biển khác nhau.</w:t>
      </w:r>
    </w:p>
    <w:p w:rsidR="00BF12A6" w:rsidRDefault="00C853A5" w:rsidP="00BF12A6">
      <w:pPr>
        <w:pStyle w:val="NormalWeb"/>
        <w:spacing w:before="120" w:beforeAutospacing="0" w:after="120" w:afterAutospacing="0"/>
        <w:jc w:val="both"/>
        <w:rPr>
          <w:sz w:val="26"/>
          <w:szCs w:val="26"/>
        </w:rPr>
      </w:pPr>
      <w:r w:rsidRPr="00C853A5">
        <w:rPr>
          <w:sz w:val="26"/>
          <w:szCs w:val="26"/>
        </w:rPr>
        <w:t xml:space="preserve">Với khả năng </w:t>
      </w:r>
      <w:r w:rsidR="00BF12A6">
        <w:rPr>
          <w:sz w:val="26"/>
          <w:szCs w:val="26"/>
        </w:rPr>
        <w:t xml:space="preserve">được </w:t>
      </w:r>
      <w:r w:rsidRPr="00C853A5">
        <w:rPr>
          <w:sz w:val="26"/>
          <w:szCs w:val="26"/>
        </w:rPr>
        <w:t xml:space="preserve">ra mắt vào năm 2028 hoặc 2029, dự án </w:t>
      </w:r>
      <w:r w:rsidR="00BF12A6">
        <w:rPr>
          <w:sz w:val="26"/>
          <w:szCs w:val="26"/>
        </w:rPr>
        <w:t xml:space="preserve">này </w:t>
      </w:r>
      <w:r w:rsidRPr="00C853A5">
        <w:rPr>
          <w:sz w:val="26"/>
          <w:szCs w:val="26"/>
        </w:rPr>
        <w:t xml:space="preserve">hiện đang ở giai đoạn thiết kế sơ bộ, do </w:t>
      </w:r>
      <w:r w:rsidRPr="00BF12A6">
        <w:rPr>
          <w:rStyle w:val="Strong"/>
          <w:b w:val="0"/>
          <w:sz w:val="26"/>
          <w:szCs w:val="26"/>
        </w:rPr>
        <w:t>Aurora Flight Sciences</w:t>
      </w:r>
      <w:r w:rsidRPr="00C853A5">
        <w:rPr>
          <w:sz w:val="26"/>
          <w:szCs w:val="26"/>
        </w:rPr>
        <w:t xml:space="preserve"> dẫn dắt. Giám đốc phát triển kinh doanh của công ty này cho biết trong một cuộc phỏng vấn gần đây rằng DARPA sẽ phải quyết định trong mùa hè này </w:t>
      </w:r>
      <w:r w:rsidR="00BF12A6">
        <w:rPr>
          <w:sz w:val="26"/>
          <w:szCs w:val="26"/>
        </w:rPr>
        <w:t xml:space="preserve">xem </w:t>
      </w:r>
      <w:r w:rsidRPr="00C853A5">
        <w:rPr>
          <w:sz w:val="26"/>
          <w:szCs w:val="26"/>
        </w:rPr>
        <w:t>có tiếp tục hay để dự án bị bỏ dở.</w:t>
      </w:r>
    </w:p>
    <w:p w:rsidR="00C853A5" w:rsidRPr="00C853A5" w:rsidRDefault="00C853A5" w:rsidP="00BF12A6">
      <w:pPr>
        <w:pStyle w:val="NormalWeb"/>
        <w:spacing w:before="120" w:beforeAutospacing="0" w:after="120" w:afterAutospacing="0"/>
        <w:jc w:val="both"/>
        <w:rPr>
          <w:sz w:val="26"/>
          <w:szCs w:val="26"/>
        </w:rPr>
      </w:pPr>
      <w:r w:rsidRPr="00C853A5">
        <w:rPr>
          <w:rStyle w:val="Emphasis"/>
          <w:sz w:val="26"/>
          <w:szCs w:val="26"/>
        </w:rPr>
        <w:t>Ghi chú của biên tập viên: Điều này đã xảy ra. Chỉ vài ngày trước, DARPA đã chính thức dừng dự án này.</w:t>
      </w:r>
    </w:p>
    <w:p w:rsidR="00C853A5" w:rsidRPr="00C853A5" w:rsidRDefault="00C853A5" w:rsidP="00BF12A6">
      <w:pPr>
        <w:pStyle w:val="NormalWeb"/>
        <w:spacing w:before="120" w:beforeAutospacing="0" w:after="120" w:afterAutospacing="0"/>
        <w:jc w:val="both"/>
        <w:rPr>
          <w:sz w:val="26"/>
          <w:szCs w:val="26"/>
        </w:rPr>
      </w:pPr>
      <w:r w:rsidRPr="00C853A5">
        <w:rPr>
          <w:sz w:val="26"/>
          <w:szCs w:val="26"/>
        </w:rPr>
        <w:t xml:space="preserve">Tuy Mỹ không tiếp tục phát triển ekranoplan, nhưng </w:t>
      </w:r>
      <w:r w:rsidRPr="00BF12A6">
        <w:rPr>
          <w:rStyle w:val="Strong"/>
          <w:b w:val="0"/>
          <w:sz w:val="26"/>
          <w:szCs w:val="26"/>
        </w:rPr>
        <w:t>các quốc gia khác chắc chắn sẽ quan</w:t>
      </w:r>
      <w:r w:rsidRPr="00C853A5">
        <w:rPr>
          <w:rStyle w:val="Strong"/>
          <w:sz w:val="26"/>
          <w:szCs w:val="26"/>
        </w:rPr>
        <w:t xml:space="preserve"> </w:t>
      </w:r>
      <w:r w:rsidRPr="00BF12A6">
        <w:rPr>
          <w:rStyle w:val="Strong"/>
          <w:b w:val="0"/>
          <w:sz w:val="26"/>
          <w:szCs w:val="26"/>
        </w:rPr>
        <w:t>tâm</w:t>
      </w:r>
      <w:r w:rsidRPr="00C853A5">
        <w:rPr>
          <w:sz w:val="26"/>
          <w:szCs w:val="26"/>
        </w:rPr>
        <w:t xml:space="preserve">. Ngành công nghiệp quốc phòng Ba Lan đang phát triển một </w:t>
      </w:r>
      <w:r w:rsidRPr="00BF12A6">
        <w:rPr>
          <w:rStyle w:val="Strong"/>
          <w:b w:val="0"/>
          <w:sz w:val="26"/>
          <w:szCs w:val="26"/>
        </w:rPr>
        <w:t>drone WIG</w:t>
      </w:r>
      <w:r w:rsidRPr="00C853A5">
        <w:rPr>
          <w:sz w:val="26"/>
          <w:szCs w:val="26"/>
        </w:rPr>
        <w:t xml:space="preserve">, </w:t>
      </w:r>
      <w:r w:rsidR="00BF12A6">
        <w:rPr>
          <w:sz w:val="26"/>
          <w:szCs w:val="26"/>
        </w:rPr>
        <w:t>còn</w:t>
      </w:r>
      <w:r w:rsidRPr="00C853A5">
        <w:rPr>
          <w:sz w:val="26"/>
          <w:szCs w:val="26"/>
        </w:rPr>
        <w:t xml:space="preserve"> một số báo cáo gần đây cho biết </w:t>
      </w:r>
      <w:r w:rsidRPr="00BF12A6">
        <w:rPr>
          <w:rStyle w:val="Strong"/>
          <w:b w:val="0"/>
          <w:sz w:val="26"/>
          <w:szCs w:val="26"/>
        </w:rPr>
        <w:t xml:space="preserve">Trung Quốc đang vận hành một ekranoplan </w:t>
      </w:r>
      <w:r w:rsidR="00BF12A6">
        <w:rPr>
          <w:rStyle w:val="Strong"/>
          <w:b w:val="0"/>
          <w:sz w:val="26"/>
          <w:szCs w:val="26"/>
        </w:rPr>
        <w:t xml:space="preserve">ở </w:t>
      </w:r>
      <w:r w:rsidRPr="00BF12A6">
        <w:rPr>
          <w:rStyle w:val="Strong"/>
          <w:b w:val="0"/>
          <w:sz w:val="26"/>
          <w:szCs w:val="26"/>
        </w:rPr>
        <w:t>ngoài khơi Đài Loan</w:t>
      </w:r>
      <w:r w:rsidRPr="00C853A5">
        <w:rPr>
          <w:sz w:val="26"/>
          <w:szCs w:val="26"/>
        </w:rPr>
        <w:t>.</w:t>
      </w:r>
    </w:p>
    <w:p w:rsidR="00C853A5" w:rsidRPr="00C853A5" w:rsidRDefault="00C853A5" w:rsidP="00BF12A6">
      <w:pPr>
        <w:pStyle w:val="NormalWeb"/>
        <w:spacing w:before="120" w:beforeAutospacing="0" w:after="120" w:afterAutospacing="0"/>
        <w:jc w:val="both"/>
        <w:rPr>
          <w:sz w:val="26"/>
          <w:szCs w:val="26"/>
        </w:rPr>
      </w:pPr>
      <w:r w:rsidRPr="00C853A5">
        <w:rPr>
          <w:sz w:val="26"/>
          <w:szCs w:val="26"/>
        </w:rPr>
        <w:t>Tuy nhiên, ekranoplan không chỉ được dùng để tiêu diệt mục tiêu hay theo</w:t>
      </w:r>
      <w:r w:rsidR="00BF12A6">
        <w:rPr>
          <w:sz w:val="26"/>
          <w:szCs w:val="26"/>
        </w:rPr>
        <w:t xml:space="preserve"> dõi di chuyển của đối phương </w:t>
      </w:r>
      <w:r w:rsidRPr="00C853A5">
        <w:rPr>
          <w:sz w:val="26"/>
          <w:szCs w:val="26"/>
        </w:rPr>
        <w:t xml:space="preserve">mà còn có </w:t>
      </w:r>
      <w:r w:rsidRPr="00BF12A6">
        <w:rPr>
          <w:rStyle w:val="Strong"/>
          <w:b w:val="0"/>
          <w:sz w:val="26"/>
          <w:szCs w:val="26"/>
        </w:rPr>
        <w:t>nhiều ứng dụng dân sự</w:t>
      </w:r>
      <w:r w:rsidRPr="00C853A5">
        <w:rPr>
          <w:sz w:val="26"/>
          <w:szCs w:val="26"/>
        </w:rPr>
        <w:t xml:space="preserve">. Một số công ty ở nhiều quốc gia đang phát triển hệ thống ekranoplan cho các nhiệm vụ từ cứu </w:t>
      </w:r>
      <w:r w:rsidR="00BF12A6">
        <w:rPr>
          <w:sz w:val="26"/>
          <w:szCs w:val="26"/>
        </w:rPr>
        <w:t>nạn</w:t>
      </w:r>
      <w:r w:rsidRPr="00C853A5">
        <w:rPr>
          <w:sz w:val="26"/>
          <w:szCs w:val="26"/>
        </w:rPr>
        <w:t xml:space="preserve"> hàng hải đến du lịch.</w:t>
      </w:r>
    </w:p>
    <w:p w:rsidR="00C853A5" w:rsidRPr="00C853A5" w:rsidRDefault="00C853A5" w:rsidP="00BF12A6">
      <w:pPr>
        <w:pStyle w:val="NormalWeb"/>
        <w:spacing w:before="120" w:beforeAutospacing="0" w:after="120" w:afterAutospacing="0"/>
        <w:jc w:val="both"/>
        <w:rPr>
          <w:sz w:val="26"/>
          <w:szCs w:val="26"/>
        </w:rPr>
      </w:pPr>
      <w:r w:rsidRPr="00C853A5">
        <w:rPr>
          <w:sz w:val="26"/>
          <w:szCs w:val="26"/>
        </w:rPr>
        <w:t xml:space="preserve">Ví dụ, </w:t>
      </w:r>
      <w:r w:rsidRPr="00BF12A6">
        <w:rPr>
          <w:rStyle w:val="Strong"/>
          <w:b w:val="0"/>
          <w:sz w:val="26"/>
          <w:szCs w:val="26"/>
        </w:rPr>
        <w:t>Widgetworks</w:t>
      </w:r>
      <w:r w:rsidRPr="00BF12A6">
        <w:rPr>
          <w:b/>
          <w:sz w:val="26"/>
          <w:szCs w:val="26"/>
        </w:rPr>
        <w:t>,</w:t>
      </w:r>
      <w:r w:rsidRPr="00C853A5">
        <w:rPr>
          <w:sz w:val="26"/>
          <w:szCs w:val="26"/>
        </w:rPr>
        <w:t xml:space="preserve"> một công ty có trụ sở tại Singapore, đang phát triển hệ thống có tên </w:t>
      </w:r>
      <w:r w:rsidRPr="00BF12A6">
        <w:rPr>
          <w:rStyle w:val="Strong"/>
          <w:b w:val="0"/>
          <w:sz w:val="26"/>
          <w:szCs w:val="26"/>
        </w:rPr>
        <w:t>Airfish-8</w:t>
      </w:r>
      <w:r w:rsidRPr="00C853A5">
        <w:rPr>
          <w:sz w:val="26"/>
          <w:szCs w:val="26"/>
        </w:rPr>
        <w:t xml:space="preserve">. Ban đầu được thiết kế vào cuối những năm 1990, nguyên mẫu này đã trải qua nhiều lần cải tiến lớn trong suốt quá trình phát triển nhiều thập kỷ. Thiết kế cánh tam giác ngược (reverse delta-wing) mang lại một diện mạo độc đáo, mặc dù nguyên lý hoạt động vẫn giống như các phương tiện WIG khác. Gần đây, Widgetworks đã hợp tác với </w:t>
      </w:r>
      <w:r w:rsidRPr="00BF12A6">
        <w:rPr>
          <w:rStyle w:val="Strong"/>
          <w:b w:val="0"/>
          <w:sz w:val="26"/>
          <w:szCs w:val="26"/>
        </w:rPr>
        <w:t>ST Engineering</w:t>
      </w:r>
      <w:r w:rsidRPr="00C853A5">
        <w:rPr>
          <w:sz w:val="26"/>
          <w:szCs w:val="26"/>
        </w:rPr>
        <w:t xml:space="preserve">, một </w:t>
      </w:r>
      <w:r w:rsidRPr="00C853A5">
        <w:rPr>
          <w:sz w:val="26"/>
          <w:szCs w:val="26"/>
        </w:rPr>
        <w:lastRenderedPageBreak/>
        <w:t xml:space="preserve">tập đoàn kỹ thuật toàn cầu, để thương mại hóa hệ thống hoàn chỉnh cho </w:t>
      </w:r>
      <w:r w:rsidRPr="00BF12A6">
        <w:rPr>
          <w:rStyle w:val="Strong"/>
          <w:b w:val="0"/>
          <w:sz w:val="26"/>
          <w:szCs w:val="26"/>
        </w:rPr>
        <w:t>khách hàng đầu tiên</w:t>
      </w:r>
      <w:r w:rsidRPr="00C853A5">
        <w:rPr>
          <w:sz w:val="26"/>
          <w:szCs w:val="26"/>
        </w:rPr>
        <w:t>, dự kiến sử dụng phương tiện này cho du lịch tại Thổ Nhĩ Kỳ vào năm 2025.</w:t>
      </w:r>
    </w:p>
    <w:p w:rsidR="00A62C62" w:rsidRDefault="00DA68B2">
      <w:r w:rsidRPr="00DA68B2">
        <w:drawing>
          <wp:inline distT="0" distB="0" distL="0" distR="0" wp14:anchorId="26401D9F" wp14:editId="573A0C55">
            <wp:extent cx="6172200" cy="2956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2200" cy="2956560"/>
                    </a:xfrm>
                    <a:prstGeom prst="rect">
                      <a:avLst/>
                    </a:prstGeom>
                  </pic:spPr>
                </pic:pic>
              </a:graphicData>
            </a:graphic>
          </wp:inline>
        </w:drawing>
      </w:r>
    </w:p>
    <w:p w:rsidR="00DA68B2" w:rsidRPr="00BF12A6" w:rsidRDefault="00DA68B2" w:rsidP="00BF12A6">
      <w:pPr>
        <w:jc w:val="center"/>
        <w:rPr>
          <w:sz w:val="28"/>
          <w:szCs w:val="28"/>
        </w:rPr>
      </w:pPr>
      <w:hyperlink r:id="rId8" w:history="1">
        <w:r w:rsidRPr="00BF12A6">
          <w:rPr>
            <w:rStyle w:val="Hyperlink"/>
            <w:sz w:val="28"/>
            <w:szCs w:val="28"/>
          </w:rPr>
          <w:t>https://youtu.be/m3-qm6OnAAI</w:t>
        </w:r>
      </w:hyperlink>
    </w:p>
    <w:p w:rsidR="00BF12A6" w:rsidRPr="00BF12A6" w:rsidRDefault="00BF12A6" w:rsidP="00BF12A6">
      <w:pPr>
        <w:pStyle w:val="NormalWeb"/>
        <w:spacing w:before="120" w:beforeAutospacing="0" w:after="120" w:afterAutospacing="0"/>
        <w:jc w:val="both"/>
        <w:rPr>
          <w:sz w:val="26"/>
          <w:szCs w:val="26"/>
        </w:rPr>
      </w:pPr>
      <w:r w:rsidRPr="00BF12A6">
        <w:rPr>
          <w:sz w:val="26"/>
          <w:szCs w:val="26"/>
        </w:rPr>
        <w:t xml:space="preserve">Một phương tiện dân sự khác là </w:t>
      </w:r>
      <w:r w:rsidRPr="00BF12A6">
        <w:rPr>
          <w:rStyle w:val="Strong"/>
          <w:b w:val="0"/>
          <w:sz w:val="26"/>
          <w:szCs w:val="26"/>
        </w:rPr>
        <w:t>Viceroy Seaglider</w:t>
      </w:r>
      <w:r w:rsidRPr="00BF12A6">
        <w:rPr>
          <w:sz w:val="26"/>
          <w:szCs w:val="26"/>
        </w:rPr>
        <w:t xml:space="preserve">, do công ty </w:t>
      </w:r>
      <w:r w:rsidRPr="00BF12A6">
        <w:rPr>
          <w:rStyle w:val="Strong"/>
          <w:b w:val="0"/>
          <w:sz w:val="26"/>
          <w:szCs w:val="26"/>
        </w:rPr>
        <w:t>Regional Electric Ground Effect Nautical Transport (REGENT)</w:t>
      </w:r>
      <w:r w:rsidRPr="00BF12A6">
        <w:rPr>
          <w:b/>
          <w:sz w:val="26"/>
          <w:szCs w:val="26"/>
        </w:rPr>
        <w:t xml:space="preserve"> </w:t>
      </w:r>
      <w:r w:rsidRPr="00BF12A6">
        <w:rPr>
          <w:sz w:val="26"/>
          <w:szCs w:val="26"/>
        </w:rPr>
        <w:t xml:space="preserve">có trụ sở tại Mỹ phát triển. Điểm đặc biệt của nó là </w:t>
      </w:r>
      <w:r w:rsidRPr="00BF12A6">
        <w:rPr>
          <w:rStyle w:val="Strong"/>
          <w:b w:val="0"/>
          <w:sz w:val="26"/>
          <w:szCs w:val="26"/>
        </w:rPr>
        <w:t>được vận hành hoàn toàn bằng hệ thống động cơ điện</w:t>
      </w:r>
      <w:r w:rsidRPr="00BF12A6">
        <w:rPr>
          <w:b/>
          <w:sz w:val="26"/>
          <w:szCs w:val="26"/>
        </w:rPr>
        <w:t>,</w:t>
      </w:r>
      <w:r w:rsidRPr="00BF12A6">
        <w:rPr>
          <w:sz w:val="26"/>
          <w:szCs w:val="26"/>
        </w:rPr>
        <w:t xml:space="preserve"> mặc dù vẫn sử dụng cánh quạt tuabin (turboprops) giống nhiều ekranoplan khác. Dự án này đã tiến khá xa trong lộ trình phát triển, với </w:t>
      </w:r>
      <w:r w:rsidRPr="00BF12A6">
        <w:rPr>
          <w:rStyle w:val="Strong"/>
          <w:b w:val="0"/>
          <w:sz w:val="26"/>
          <w:szCs w:val="26"/>
        </w:rPr>
        <w:t>các thử nghiệm trên biển bắt đầu từ tháng 3 vừa qua</w:t>
      </w:r>
      <w:r w:rsidRPr="00BF12A6">
        <w:rPr>
          <w:sz w:val="26"/>
          <w:szCs w:val="26"/>
        </w:rPr>
        <w:t xml:space="preserve">. Sản phẩm cũng đã thu hút sự quan tâm lớn từ khách hàng, với </w:t>
      </w:r>
      <w:r w:rsidRPr="00BF12A6">
        <w:rPr>
          <w:rStyle w:val="Strong"/>
          <w:b w:val="0"/>
          <w:sz w:val="26"/>
          <w:szCs w:val="26"/>
        </w:rPr>
        <w:t>ước tính khoảng 600 đơn đặt hàng</w:t>
      </w:r>
      <w:r w:rsidRPr="00BF12A6">
        <w:rPr>
          <w:sz w:val="26"/>
          <w:szCs w:val="26"/>
        </w:rPr>
        <w:t>, trong đó có một số đơn đến từ chính các nhà đầu tư của công ty.</w:t>
      </w:r>
    </w:p>
    <w:p w:rsidR="00BF12A6" w:rsidRPr="00BF12A6" w:rsidRDefault="00BF12A6" w:rsidP="00BF12A6">
      <w:pPr>
        <w:pStyle w:val="Heading3"/>
        <w:spacing w:before="120" w:after="120"/>
        <w:jc w:val="both"/>
        <w:rPr>
          <w:rFonts w:ascii="Times New Roman" w:hAnsi="Times New Roman" w:cs="Times New Roman"/>
          <w:b/>
          <w:color w:val="auto"/>
          <w:sz w:val="26"/>
          <w:szCs w:val="26"/>
        </w:rPr>
      </w:pPr>
      <w:r w:rsidRPr="00BF12A6">
        <w:rPr>
          <w:rFonts w:ascii="Times New Roman" w:hAnsi="Times New Roman" w:cs="Times New Roman"/>
          <w:b/>
          <w:color w:val="auto"/>
          <w:sz w:val="26"/>
          <w:szCs w:val="26"/>
        </w:rPr>
        <w:t>Một đường chân trời gợn sóng</w:t>
      </w:r>
    </w:p>
    <w:p w:rsidR="00BF12A6" w:rsidRPr="00BF12A6" w:rsidRDefault="00BF12A6" w:rsidP="00BF12A6">
      <w:pPr>
        <w:pStyle w:val="NormalWeb"/>
        <w:spacing w:before="120" w:beforeAutospacing="0" w:after="120" w:afterAutospacing="0"/>
        <w:jc w:val="both"/>
        <w:rPr>
          <w:sz w:val="26"/>
          <w:szCs w:val="26"/>
        </w:rPr>
      </w:pPr>
      <w:r w:rsidRPr="00BF12A6">
        <w:rPr>
          <w:sz w:val="26"/>
          <w:szCs w:val="26"/>
        </w:rPr>
        <w:t xml:space="preserve">Dù là để </w:t>
      </w:r>
      <w:r w:rsidRPr="00BF12A6">
        <w:rPr>
          <w:rStyle w:val="Strong"/>
          <w:b w:val="0"/>
          <w:sz w:val="26"/>
          <w:szCs w:val="26"/>
        </w:rPr>
        <w:t>theo dõi tàu ngầm</w:t>
      </w:r>
      <w:r w:rsidRPr="00BF12A6">
        <w:rPr>
          <w:sz w:val="26"/>
          <w:szCs w:val="26"/>
        </w:rPr>
        <w:t xml:space="preserve"> hay </w:t>
      </w:r>
      <w:r w:rsidRPr="00BF12A6">
        <w:rPr>
          <w:rStyle w:val="Strong"/>
          <w:b w:val="0"/>
          <w:sz w:val="26"/>
          <w:szCs w:val="26"/>
        </w:rPr>
        <w:t>chở khách du lịch bay quanh quần đảo Hawaii</w:t>
      </w:r>
      <w:r w:rsidRPr="00BF12A6">
        <w:rPr>
          <w:sz w:val="26"/>
          <w:szCs w:val="26"/>
        </w:rPr>
        <w:t xml:space="preserve">, có vẻ như </w:t>
      </w:r>
      <w:r w:rsidRPr="00BF12A6">
        <w:rPr>
          <w:rStyle w:val="Strong"/>
          <w:b w:val="0"/>
          <w:sz w:val="26"/>
          <w:szCs w:val="26"/>
        </w:rPr>
        <w:t>thời đại của ekranoplan đang đến gần</w:t>
      </w:r>
      <w:r w:rsidRPr="00BF12A6">
        <w:rPr>
          <w:sz w:val="26"/>
          <w:szCs w:val="26"/>
        </w:rPr>
        <w:t xml:space="preserve">. Các kỹ sư đã đạt được nhiều bước tiến lớn trong việc giải quyết những thách thức từng khiến ekranoplan bị </w:t>
      </w:r>
      <w:r>
        <w:rPr>
          <w:sz w:val="26"/>
          <w:szCs w:val="26"/>
        </w:rPr>
        <w:t xml:space="preserve">“đóng băng” từ lâu - </w:t>
      </w:r>
      <w:r w:rsidRPr="00BF12A6">
        <w:rPr>
          <w:sz w:val="26"/>
          <w:szCs w:val="26"/>
        </w:rPr>
        <w:t xml:space="preserve">chủ yếu là vấn đề </w:t>
      </w:r>
      <w:r w:rsidRPr="00BF12A6">
        <w:rPr>
          <w:rStyle w:val="Strong"/>
          <w:b w:val="0"/>
          <w:sz w:val="26"/>
          <w:szCs w:val="26"/>
        </w:rPr>
        <w:t>khả năng cơ động</w:t>
      </w:r>
      <w:r w:rsidRPr="00BF12A6">
        <w:rPr>
          <w:sz w:val="26"/>
          <w:szCs w:val="26"/>
        </w:rPr>
        <w:t xml:space="preserve"> và </w:t>
      </w:r>
      <w:r w:rsidRPr="00BF12A6">
        <w:rPr>
          <w:rStyle w:val="Strong"/>
          <w:b w:val="0"/>
          <w:sz w:val="26"/>
          <w:szCs w:val="26"/>
        </w:rPr>
        <w:t xml:space="preserve">độ bền kém trong điều kiện biển </w:t>
      </w:r>
      <w:r>
        <w:rPr>
          <w:rStyle w:val="Strong"/>
          <w:b w:val="0"/>
          <w:sz w:val="26"/>
          <w:szCs w:val="26"/>
        </w:rPr>
        <w:t>xấu</w:t>
      </w:r>
      <w:r w:rsidRPr="00BF12A6">
        <w:rPr>
          <w:sz w:val="26"/>
          <w:szCs w:val="26"/>
        </w:rPr>
        <w:t>.</w:t>
      </w:r>
    </w:p>
    <w:p w:rsidR="00BF12A6" w:rsidRPr="00BF12A6" w:rsidRDefault="00BF12A6" w:rsidP="00BF12A6">
      <w:pPr>
        <w:pStyle w:val="NormalWeb"/>
        <w:spacing w:before="120" w:beforeAutospacing="0" w:after="120" w:afterAutospacing="0"/>
        <w:jc w:val="both"/>
        <w:rPr>
          <w:sz w:val="26"/>
          <w:szCs w:val="26"/>
        </w:rPr>
      </w:pPr>
      <w:r w:rsidRPr="00BF12A6">
        <w:rPr>
          <w:sz w:val="26"/>
          <w:szCs w:val="26"/>
        </w:rPr>
        <w:t xml:space="preserve">Sau nhiều thập kỷ phát triển gián đoạn, </w:t>
      </w:r>
      <w:r w:rsidRPr="00BF12A6">
        <w:rPr>
          <w:rStyle w:val="Strong"/>
          <w:b w:val="0"/>
          <w:sz w:val="26"/>
          <w:szCs w:val="26"/>
        </w:rPr>
        <w:t xml:space="preserve">công nghệ </w:t>
      </w:r>
      <w:r>
        <w:rPr>
          <w:rStyle w:val="Strong"/>
          <w:b w:val="0"/>
          <w:sz w:val="26"/>
          <w:szCs w:val="26"/>
        </w:rPr>
        <w:t xml:space="preserve">hiện </w:t>
      </w:r>
      <w:r w:rsidRPr="00BF12A6">
        <w:rPr>
          <w:rStyle w:val="Strong"/>
          <w:b w:val="0"/>
          <w:sz w:val="26"/>
          <w:szCs w:val="26"/>
        </w:rPr>
        <w:t>nay đã đủ tiên tiến</w:t>
      </w:r>
      <w:r w:rsidRPr="00BF12A6">
        <w:rPr>
          <w:sz w:val="26"/>
          <w:szCs w:val="26"/>
        </w:rPr>
        <w:t xml:space="preserve"> để biến những phương tiện độc đáo này thành lựa chọn khả thi cho nhiều mục đích. Tại thời điểm này, dường như chỉ còn là vấn đề </w:t>
      </w:r>
      <w:r w:rsidRPr="005F3DFE">
        <w:rPr>
          <w:rStyle w:val="Strong"/>
          <w:b w:val="0"/>
          <w:sz w:val="26"/>
          <w:szCs w:val="26"/>
        </w:rPr>
        <w:t>thời gian</w:t>
      </w:r>
      <w:r w:rsidRPr="00BF12A6">
        <w:rPr>
          <w:sz w:val="26"/>
          <w:szCs w:val="26"/>
        </w:rPr>
        <w:t xml:space="preserve"> trước khi chúng vừa </w:t>
      </w:r>
      <w:r w:rsidRPr="005F3DFE">
        <w:rPr>
          <w:rStyle w:val="Strong"/>
          <w:b w:val="0"/>
          <w:sz w:val="26"/>
          <w:szCs w:val="26"/>
        </w:rPr>
        <w:t xml:space="preserve">lướt </w:t>
      </w:r>
      <w:r w:rsidR="005F3DFE">
        <w:rPr>
          <w:rStyle w:val="Strong"/>
          <w:b w:val="0"/>
          <w:sz w:val="26"/>
          <w:szCs w:val="26"/>
        </w:rPr>
        <w:t xml:space="preserve">trên </w:t>
      </w:r>
      <w:r w:rsidRPr="005F3DFE">
        <w:rPr>
          <w:rStyle w:val="Strong"/>
          <w:b w:val="0"/>
          <w:sz w:val="26"/>
          <w:szCs w:val="26"/>
        </w:rPr>
        <w:t>biển vừa bay trên trời</w:t>
      </w:r>
      <w:r w:rsidRPr="00BF12A6">
        <w:rPr>
          <w:sz w:val="26"/>
          <w:szCs w:val="26"/>
        </w:rPr>
        <w:t xml:space="preserve"> — nhưng vẫn cần chờ xem chúng sẽ gây </w:t>
      </w:r>
      <w:r w:rsidRPr="005F3DFE">
        <w:rPr>
          <w:rStyle w:val="Strong"/>
          <w:b w:val="0"/>
          <w:sz w:val="26"/>
          <w:szCs w:val="26"/>
        </w:rPr>
        <w:t>ảnh hưởng đột phá đến vận tải biển</w:t>
      </w:r>
      <w:r w:rsidRPr="00BF12A6">
        <w:rPr>
          <w:sz w:val="26"/>
          <w:szCs w:val="26"/>
        </w:rPr>
        <w:t xml:space="preserve"> như thế nào.</w:t>
      </w:r>
    </w:p>
    <w:p w:rsidR="00DA68B2" w:rsidRDefault="00DA68B2" w:rsidP="00DA68B2">
      <w:pPr>
        <w:jc w:val="center"/>
      </w:pPr>
      <w:r>
        <w:t>----------------------------------------</w:t>
      </w:r>
    </w:p>
    <w:sectPr w:rsidR="00DA68B2" w:rsidSect="005F3DFE">
      <w:pgSz w:w="12240" w:h="15840"/>
      <w:pgMar w:top="81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4406"/>
    <w:multiLevelType w:val="multilevel"/>
    <w:tmpl w:val="D81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5E4626"/>
    <w:multiLevelType w:val="multilevel"/>
    <w:tmpl w:val="E16C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B2"/>
    <w:rsid w:val="001F1978"/>
    <w:rsid w:val="005F3DFE"/>
    <w:rsid w:val="007B7DAC"/>
    <w:rsid w:val="008B2EA5"/>
    <w:rsid w:val="00A62C62"/>
    <w:rsid w:val="00BF12A6"/>
    <w:rsid w:val="00C853A5"/>
    <w:rsid w:val="00DA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0B98"/>
  <w15:chartTrackingRefBased/>
  <w15:docId w15:val="{55A53966-7A04-4F3A-8403-EA826BF3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68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68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53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8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68B2"/>
    <w:rPr>
      <w:rFonts w:ascii="Times New Roman" w:eastAsia="Times New Roman" w:hAnsi="Times New Roman" w:cs="Times New Roman"/>
      <w:b/>
      <w:bCs/>
      <w:sz w:val="36"/>
      <w:szCs w:val="36"/>
    </w:rPr>
  </w:style>
  <w:style w:type="character" w:customStyle="1" w:styleId="article-info">
    <w:name w:val="article-info"/>
    <w:basedOn w:val="DefaultParagraphFont"/>
    <w:rsid w:val="00DA68B2"/>
  </w:style>
  <w:style w:type="character" w:styleId="Hyperlink">
    <w:name w:val="Hyperlink"/>
    <w:basedOn w:val="DefaultParagraphFont"/>
    <w:uiPriority w:val="99"/>
    <w:unhideWhenUsed/>
    <w:rsid w:val="00DA68B2"/>
    <w:rPr>
      <w:color w:val="0000FF"/>
      <w:u w:val="single"/>
    </w:rPr>
  </w:style>
  <w:style w:type="paragraph" w:styleId="NormalWeb">
    <w:name w:val="Normal (Web)"/>
    <w:basedOn w:val="Normal"/>
    <w:uiPriority w:val="99"/>
    <w:semiHidden/>
    <w:unhideWhenUsed/>
    <w:rsid w:val="00DA6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DA68B2"/>
  </w:style>
  <w:style w:type="character" w:styleId="Strong">
    <w:name w:val="Strong"/>
    <w:basedOn w:val="DefaultParagraphFont"/>
    <w:uiPriority w:val="22"/>
    <w:qFormat/>
    <w:rsid w:val="008B2EA5"/>
    <w:rPr>
      <w:b/>
      <w:bCs/>
    </w:rPr>
  </w:style>
  <w:style w:type="character" w:customStyle="1" w:styleId="Heading3Char">
    <w:name w:val="Heading 3 Char"/>
    <w:basedOn w:val="DefaultParagraphFont"/>
    <w:link w:val="Heading3"/>
    <w:uiPriority w:val="9"/>
    <w:semiHidden/>
    <w:rsid w:val="00C853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85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4857">
      <w:bodyDiv w:val="1"/>
      <w:marLeft w:val="0"/>
      <w:marRight w:val="0"/>
      <w:marTop w:val="0"/>
      <w:marBottom w:val="0"/>
      <w:divBdr>
        <w:top w:val="none" w:sz="0" w:space="0" w:color="auto"/>
        <w:left w:val="none" w:sz="0" w:space="0" w:color="auto"/>
        <w:bottom w:val="none" w:sz="0" w:space="0" w:color="auto"/>
        <w:right w:val="none" w:sz="0" w:space="0" w:color="auto"/>
      </w:divBdr>
    </w:div>
    <w:div w:id="613445038">
      <w:bodyDiv w:val="1"/>
      <w:marLeft w:val="0"/>
      <w:marRight w:val="0"/>
      <w:marTop w:val="0"/>
      <w:marBottom w:val="0"/>
      <w:divBdr>
        <w:top w:val="none" w:sz="0" w:space="0" w:color="auto"/>
        <w:left w:val="none" w:sz="0" w:space="0" w:color="auto"/>
        <w:bottom w:val="none" w:sz="0" w:space="0" w:color="auto"/>
        <w:right w:val="none" w:sz="0" w:space="0" w:color="auto"/>
      </w:divBdr>
    </w:div>
    <w:div w:id="944456189">
      <w:bodyDiv w:val="1"/>
      <w:marLeft w:val="0"/>
      <w:marRight w:val="0"/>
      <w:marTop w:val="0"/>
      <w:marBottom w:val="0"/>
      <w:divBdr>
        <w:top w:val="none" w:sz="0" w:space="0" w:color="auto"/>
        <w:left w:val="none" w:sz="0" w:space="0" w:color="auto"/>
        <w:bottom w:val="none" w:sz="0" w:space="0" w:color="auto"/>
        <w:right w:val="none" w:sz="0" w:space="0" w:color="auto"/>
      </w:divBdr>
      <w:divsChild>
        <w:div w:id="1365668893">
          <w:marLeft w:val="0"/>
          <w:marRight w:val="0"/>
          <w:marTop w:val="240"/>
          <w:marBottom w:val="240"/>
          <w:divBdr>
            <w:top w:val="none" w:sz="0" w:space="0" w:color="auto"/>
            <w:left w:val="none" w:sz="0" w:space="0" w:color="auto"/>
            <w:bottom w:val="none" w:sz="0" w:space="0" w:color="auto"/>
            <w:right w:val="none" w:sz="0" w:space="0" w:color="auto"/>
          </w:divBdr>
        </w:div>
        <w:div w:id="524949587">
          <w:marLeft w:val="0"/>
          <w:marRight w:val="0"/>
          <w:marTop w:val="0"/>
          <w:marBottom w:val="0"/>
          <w:divBdr>
            <w:top w:val="none" w:sz="0" w:space="0" w:color="auto"/>
            <w:left w:val="none" w:sz="0" w:space="0" w:color="auto"/>
            <w:bottom w:val="none" w:sz="0" w:space="0" w:color="auto"/>
            <w:right w:val="none" w:sz="0" w:space="0" w:color="auto"/>
          </w:divBdr>
        </w:div>
      </w:divsChild>
    </w:div>
    <w:div w:id="1207596452">
      <w:bodyDiv w:val="1"/>
      <w:marLeft w:val="0"/>
      <w:marRight w:val="0"/>
      <w:marTop w:val="0"/>
      <w:marBottom w:val="0"/>
      <w:divBdr>
        <w:top w:val="none" w:sz="0" w:space="0" w:color="auto"/>
        <w:left w:val="none" w:sz="0" w:space="0" w:color="auto"/>
        <w:bottom w:val="none" w:sz="0" w:space="0" w:color="auto"/>
        <w:right w:val="none" w:sz="0" w:space="0" w:color="auto"/>
      </w:divBdr>
      <w:divsChild>
        <w:div w:id="583804452">
          <w:marLeft w:val="0"/>
          <w:marRight w:val="0"/>
          <w:marTop w:val="0"/>
          <w:marBottom w:val="0"/>
          <w:divBdr>
            <w:top w:val="none" w:sz="0" w:space="0" w:color="auto"/>
            <w:left w:val="none" w:sz="0" w:space="0" w:color="auto"/>
            <w:bottom w:val="none" w:sz="0" w:space="0" w:color="auto"/>
            <w:right w:val="none" w:sz="0" w:space="0" w:color="auto"/>
          </w:divBdr>
          <w:divsChild>
            <w:div w:id="601299954">
              <w:marLeft w:val="0"/>
              <w:marRight w:val="0"/>
              <w:marTop w:val="0"/>
              <w:marBottom w:val="0"/>
              <w:divBdr>
                <w:top w:val="none" w:sz="0" w:space="0" w:color="auto"/>
                <w:left w:val="none" w:sz="0" w:space="0" w:color="auto"/>
                <w:bottom w:val="none" w:sz="0" w:space="0" w:color="auto"/>
                <w:right w:val="none" w:sz="0" w:space="0" w:color="auto"/>
              </w:divBdr>
              <w:divsChild>
                <w:div w:id="1290282434">
                  <w:marLeft w:val="0"/>
                  <w:marRight w:val="0"/>
                  <w:marTop w:val="0"/>
                  <w:marBottom w:val="0"/>
                  <w:divBdr>
                    <w:top w:val="none" w:sz="0" w:space="0" w:color="auto"/>
                    <w:left w:val="none" w:sz="0" w:space="0" w:color="auto"/>
                    <w:bottom w:val="none" w:sz="0" w:space="0" w:color="auto"/>
                    <w:right w:val="none" w:sz="0" w:space="0" w:color="auto"/>
                  </w:divBdr>
                  <w:divsChild>
                    <w:div w:id="1877697808">
                      <w:marLeft w:val="0"/>
                      <w:marRight w:val="0"/>
                      <w:marTop w:val="0"/>
                      <w:marBottom w:val="0"/>
                      <w:divBdr>
                        <w:top w:val="none" w:sz="0" w:space="0" w:color="auto"/>
                        <w:left w:val="none" w:sz="0" w:space="0" w:color="auto"/>
                        <w:bottom w:val="none" w:sz="0" w:space="0" w:color="auto"/>
                        <w:right w:val="none" w:sz="0" w:space="0" w:color="auto"/>
                      </w:divBdr>
                      <w:divsChild>
                        <w:div w:id="1803115563">
                          <w:marLeft w:val="0"/>
                          <w:marRight w:val="0"/>
                          <w:marTop w:val="0"/>
                          <w:marBottom w:val="0"/>
                          <w:divBdr>
                            <w:top w:val="none" w:sz="0" w:space="0" w:color="auto"/>
                            <w:left w:val="none" w:sz="0" w:space="0" w:color="auto"/>
                            <w:bottom w:val="none" w:sz="0" w:space="0" w:color="auto"/>
                            <w:right w:val="none" w:sz="0" w:space="0" w:color="auto"/>
                          </w:divBdr>
                          <w:divsChild>
                            <w:div w:id="12940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3-qm6OnAAI"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2025-08-21T06:46:00Z</dcterms:created>
  <dcterms:modified xsi:type="dcterms:W3CDTF">2025-08-21T07:48:00Z</dcterms:modified>
</cp:coreProperties>
</file>