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2E" w:rsidRPr="0078572E" w:rsidRDefault="0078572E" w:rsidP="0078572E">
      <w:pPr>
        <w:spacing w:after="105" w:line="240" w:lineRule="auto"/>
        <w:jc w:val="center"/>
        <w:outlineLvl w:val="0"/>
        <w:rPr>
          <w:rFonts w:ascii="Times New Roman" w:eastAsia="Times New Roman" w:hAnsi="Times New Roman" w:cs="Times New Roman"/>
          <w:b/>
          <w:kern w:val="36"/>
          <w:sz w:val="40"/>
          <w:szCs w:val="40"/>
        </w:rPr>
      </w:pPr>
      <w:bookmarkStart w:id="0" w:name="_GoBack"/>
      <w:r w:rsidRPr="0078572E">
        <w:rPr>
          <w:rFonts w:ascii="Times New Roman" w:eastAsia="Times New Roman" w:hAnsi="Times New Roman" w:cs="Times New Roman"/>
          <w:b/>
          <w:kern w:val="36"/>
          <w:sz w:val="40"/>
          <w:szCs w:val="40"/>
        </w:rPr>
        <w:t>Tưởng nhớ lại Vụ chìm tàu chở khách SS Eastland trên sông Chicago, ngày 24 tháng 7 năm 1915</w:t>
      </w:r>
    </w:p>
    <w:bookmarkEnd w:id="0"/>
    <w:p w:rsidR="0078572E" w:rsidRPr="0078572E" w:rsidRDefault="0078572E" w:rsidP="0078572E">
      <w:pPr>
        <w:spacing w:after="0" w:line="240" w:lineRule="auto"/>
        <w:jc w:val="right"/>
        <w:rPr>
          <w:rFonts w:ascii="Arial" w:eastAsia="Times New Roman" w:hAnsi="Arial" w:cs="Arial"/>
          <w:color w:val="444444"/>
          <w:sz w:val="26"/>
          <w:szCs w:val="26"/>
        </w:rPr>
      </w:pPr>
      <w:r w:rsidRPr="0078572E">
        <w:rPr>
          <w:rFonts w:ascii="Arial" w:eastAsia="Times New Roman" w:hAnsi="Arial" w:cs="Arial"/>
          <w:color w:val="444444"/>
          <w:sz w:val="17"/>
          <w:szCs w:val="17"/>
        </w:rPr>
        <w:t> </w:t>
      </w:r>
      <w:hyperlink r:id="rId4" w:history="1">
        <w:r w:rsidRPr="0078572E">
          <w:rPr>
            <w:rFonts w:ascii="Arial" w:eastAsia="Times New Roman" w:hAnsi="Arial" w:cs="Arial"/>
            <w:b/>
            <w:bCs/>
            <w:color w:val="005689"/>
            <w:sz w:val="26"/>
            <w:szCs w:val="26"/>
            <w:u w:val="single"/>
          </w:rPr>
          <w:t>maritimecyprus</w:t>
        </w:r>
      </w:hyperlink>
    </w:p>
    <w:p w:rsidR="0078572E" w:rsidRPr="0078572E" w:rsidRDefault="0078572E" w:rsidP="0078572E">
      <w:pPr>
        <w:spacing w:after="0" w:line="240" w:lineRule="auto"/>
        <w:rPr>
          <w:rFonts w:ascii="Merriweather Sans" w:eastAsia="Times New Roman" w:hAnsi="Merriweather Sans" w:cs="Times New Roman"/>
          <w:color w:val="222222"/>
          <w:sz w:val="23"/>
          <w:szCs w:val="23"/>
        </w:rPr>
      </w:pPr>
      <w:r w:rsidRPr="0078572E">
        <w:rPr>
          <w:rFonts w:ascii="Merriweather Sans" w:eastAsia="Times New Roman" w:hAnsi="Merriweather Sans" w:cs="Times New Roman"/>
          <w:noProof/>
          <w:color w:val="222222"/>
          <w:sz w:val="23"/>
          <w:szCs w:val="23"/>
        </w:rPr>
        <w:drawing>
          <wp:inline distT="0" distB="0" distL="0" distR="0">
            <wp:extent cx="5897880" cy="3796337"/>
            <wp:effectExtent l="0" t="0" r="7620" b="0"/>
            <wp:docPr id="2" name="Picture 2" descr="https://maritimecyprus.com/wp-content/uploads/2017/07/ss-eastland-2-1-696x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7/07/ss-eastland-2-1-696x4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3803" cy="3800149"/>
                    </a:xfrm>
                    <a:prstGeom prst="rect">
                      <a:avLst/>
                    </a:prstGeom>
                    <a:noFill/>
                    <a:ln>
                      <a:noFill/>
                    </a:ln>
                  </pic:spPr>
                </pic:pic>
              </a:graphicData>
            </a:graphic>
          </wp:inline>
        </w:drawing>
      </w:r>
    </w:p>
    <w:p w:rsidR="0078572E" w:rsidRPr="0078572E" w:rsidRDefault="0078572E" w:rsidP="0078572E">
      <w:pPr>
        <w:spacing w:before="120" w:after="120" w:line="240" w:lineRule="auto"/>
        <w:jc w:val="both"/>
        <w:rPr>
          <w:rFonts w:ascii="Times New Roman" w:eastAsia="Times New Roman" w:hAnsi="Times New Roman" w:cs="Times New Roman"/>
          <w:sz w:val="26"/>
          <w:szCs w:val="26"/>
        </w:rPr>
      </w:pPr>
      <w:r w:rsidRPr="0078572E">
        <w:rPr>
          <w:rFonts w:ascii="Times New Roman" w:eastAsia="Times New Roman" w:hAnsi="Times New Roman" w:cs="Times New Roman"/>
          <w:sz w:val="26"/>
          <w:szCs w:val="26"/>
        </w:rPr>
        <w:t xml:space="preserve">Hàng ngàn người kinh hoàng chứng kiến thảm họa chết chóc nhất Chicago vào sáng ngày 24 tháng 7 năm 1915. Các công nhân kho bãi dọc theo sông Chicago hét lên: "Coi chừng, nó đang lật!" Đột nhiên, con tàu chở khách Eastland chở đầy hành khách bắt đầu </w:t>
      </w:r>
      <w:r>
        <w:rPr>
          <w:rFonts w:ascii="Times New Roman" w:eastAsia="Times New Roman" w:hAnsi="Times New Roman" w:cs="Times New Roman"/>
          <w:sz w:val="26"/>
          <w:szCs w:val="26"/>
        </w:rPr>
        <w:t>nghiêng ngang</w:t>
      </w:r>
      <w:r w:rsidRPr="0078572E">
        <w:rPr>
          <w:rFonts w:ascii="Times New Roman" w:eastAsia="Times New Roman" w:hAnsi="Times New Roman" w:cs="Times New Roman"/>
          <w:sz w:val="26"/>
          <w:szCs w:val="26"/>
        </w:rPr>
        <w:t xml:space="preserve"> chậm rãi và </w:t>
      </w:r>
      <w:r>
        <w:rPr>
          <w:rFonts w:ascii="Times New Roman" w:eastAsia="Times New Roman" w:hAnsi="Times New Roman" w:cs="Times New Roman"/>
          <w:sz w:val="26"/>
          <w:szCs w:val="26"/>
        </w:rPr>
        <w:t>bị lật</w:t>
      </w:r>
      <w:r w:rsidRPr="0078572E">
        <w:rPr>
          <w:rFonts w:ascii="Times New Roman" w:eastAsia="Times New Roman" w:hAnsi="Times New Roman" w:cs="Times New Roman"/>
          <w:sz w:val="26"/>
          <w:szCs w:val="26"/>
        </w:rPr>
        <w:t>, giết chết 844 trong số hơn 2.500 hành khách.</w:t>
      </w:r>
    </w:p>
    <w:p w:rsidR="0078572E" w:rsidRPr="0078572E" w:rsidRDefault="0078572E" w:rsidP="0078572E">
      <w:pPr>
        <w:spacing w:before="120" w:after="120" w:line="240" w:lineRule="auto"/>
        <w:jc w:val="both"/>
        <w:rPr>
          <w:rFonts w:ascii="Times New Roman" w:eastAsia="Times New Roman" w:hAnsi="Times New Roman" w:cs="Times New Roman"/>
          <w:sz w:val="26"/>
          <w:szCs w:val="26"/>
        </w:rPr>
      </w:pPr>
      <w:r w:rsidRPr="0078572E">
        <w:rPr>
          <w:rFonts w:ascii="Times New Roman" w:eastAsia="Times New Roman" w:hAnsi="Times New Roman" w:cs="Times New Roman"/>
          <w:sz w:val="26"/>
          <w:szCs w:val="26"/>
        </w:rPr>
        <w:t xml:space="preserve">Mọi chuyện bắt đầu bằng một chuyến đi </w:t>
      </w:r>
      <w:r>
        <w:rPr>
          <w:rFonts w:ascii="Times New Roman" w:eastAsia="Times New Roman" w:hAnsi="Times New Roman" w:cs="Times New Roman"/>
          <w:sz w:val="26"/>
          <w:szCs w:val="26"/>
        </w:rPr>
        <w:t>tàu</w:t>
      </w:r>
      <w:r w:rsidRPr="0078572E">
        <w:rPr>
          <w:rFonts w:ascii="Times New Roman" w:eastAsia="Times New Roman" w:hAnsi="Times New Roman" w:cs="Times New Roman"/>
          <w:sz w:val="26"/>
          <w:szCs w:val="26"/>
        </w:rPr>
        <w:t xml:space="preserve"> thư thái </w:t>
      </w:r>
      <w:r>
        <w:rPr>
          <w:rFonts w:ascii="Times New Roman" w:eastAsia="Times New Roman" w:hAnsi="Times New Roman" w:cs="Times New Roman"/>
          <w:sz w:val="26"/>
          <w:szCs w:val="26"/>
        </w:rPr>
        <w:t>trong</w:t>
      </w:r>
      <w:r w:rsidRPr="0078572E">
        <w:rPr>
          <w:rFonts w:ascii="Times New Roman" w:eastAsia="Times New Roman" w:hAnsi="Times New Roman" w:cs="Times New Roman"/>
          <w:sz w:val="26"/>
          <w:szCs w:val="26"/>
        </w:rPr>
        <w:t xml:space="preserve"> một buổi dã ngoại mùa hè bên kia hồ. Công ty Điện lực Western tại Hawthorne (nay là Cicero) đã thuê </w:t>
      </w:r>
      <w:r>
        <w:rPr>
          <w:rFonts w:ascii="Times New Roman" w:eastAsia="Times New Roman" w:hAnsi="Times New Roman" w:cs="Times New Roman"/>
          <w:sz w:val="26"/>
          <w:szCs w:val="26"/>
        </w:rPr>
        <w:t xml:space="preserve">chiếc tàu </w:t>
      </w:r>
      <w:r w:rsidRPr="0078572E">
        <w:rPr>
          <w:rFonts w:ascii="Times New Roman" w:eastAsia="Times New Roman" w:hAnsi="Times New Roman" w:cs="Times New Roman"/>
          <w:sz w:val="26"/>
          <w:szCs w:val="26"/>
        </w:rPr>
        <w:t xml:space="preserve">Eastland và bốn </w:t>
      </w:r>
      <w:r>
        <w:rPr>
          <w:rFonts w:ascii="Times New Roman" w:eastAsia="Times New Roman" w:hAnsi="Times New Roman" w:cs="Times New Roman"/>
          <w:sz w:val="26"/>
          <w:szCs w:val="26"/>
        </w:rPr>
        <w:t>con tàu khác</w:t>
      </w:r>
      <w:r w:rsidRPr="0078572E">
        <w:rPr>
          <w:rFonts w:ascii="Times New Roman" w:eastAsia="Times New Roman" w:hAnsi="Times New Roman" w:cs="Times New Roman"/>
          <w:sz w:val="26"/>
          <w:szCs w:val="26"/>
        </w:rPr>
        <w:t xml:space="preserve"> khác để đưa nhân viên đến Thành phố Michigan, Indiana </w:t>
      </w:r>
      <w:r>
        <w:rPr>
          <w:rFonts w:ascii="Times New Roman" w:eastAsia="Times New Roman" w:hAnsi="Times New Roman" w:cs="Times New Roman"/>
          <w:sz w:val="26"/>
          <w:szCs w:val="26"/>
        </w:rPr>
        <w:t>để tham gia</w:t>
      </w:r>
      <w:r w:rsidRPr="0078572E">
        <w:rPr>
          <w:rFonts w:ascii="Times New Roman" w:eastAsia="Times New Roman" w:hAnsi="Times New Roman" w:cs="Times New Roman"/>
          <w:sz w:val="26"/>
          <w:szCs w:val="26"/>
        </w:rPr>
        <w:t xml:space="preserve"> một ngày hội ẩm thực, diễu hành và các sự kiện thể thao. Josephine Polivka và các chị gái của cô mặc váy mùa hè màu trắng khi họ đi bộ về phía bến tàu. Cha mẹ của Willie Novotny, </w:t>
      </w:r>
      <w:r>
        <w:rPr>
          <w:rFonts w:ascii="Times New Roman" w:eastAsia="Times New Roman" w:hAnsi="Times New Roman" w:cs="Times New Roman"/>
          <w:sz w:val="26"/>
          <w:szCs w:val="26"/>
        </w:rPr>
        <w:t>một cậu bé 7</w:t>
      </w:r>
      <w:r w:rsidRPr="0078572E">
        <w:rPr>
          <w:rFonts w:ascii="Times New Roman" w:eastAsia="Times New Roman" w:hAnsi="Times New Roman" w:cs="Times New Roman"/>
          <w:sz w:val="26"/>
          <w:szCs w:val="26"/>
        </w:rPr>
        <w:t xml:space="preserve"> tuổi, đã mặc cho con trai mình một bộ vest mới và </w:t>
      </w:r>
      <w:r>
        <w:rPr>
          <w:rFonts w:ascii="Times New Roman" w:eastAsia="Times New Roman" w:hAnsi="Times New Roman" w:cs="Times New Roman"/>
          <w:sz w:val="26"/>
          <w:szCs w:val="26"/>
        </w:rPr>
        <w:t>đưa cậu đi trên</w:t>
      </w:r>
      <w:r w:rsidRPr="0078572E">
        <w:rPr>
          <w:rFonts w:ascii="Times New Roman" w:eastAsia="Times New Roman" w:hAnsi="Times New Roman" w:cs="Times New Roman"/>
          <w:sz w:val="26"/>
          <w:szCs w:val="26"/>
        </w:rPr>
        <w:t xml:space="preserve"> xe điện đến bến tàu </w:t>
      </w:r>
      <w:r>
        <w:rPr>
          <w:rFonts w:ascii="Times New Roman" w:eastAsia="Times New Roman" w:hAnsi="Times New Roman" w:cs="Times New Roman"/>
          <w:sz w:val="26"/>
          <w:szCs w:val="26"/>
        </w:rPr>
        <w:t xml:space="preserve">ở đường </w:t>
      </w:r>
      <w:r w:rsidRPr="0078572E">
        <w:rPr>
          <w:rFonts w:ascii="Times New Roman" w:eastAsia="Times New Roman" w:hAnsi="Times New Roman" w:cs="Times New Roman"/>
          <w:sz w:val="26"/>
          <w:szCs w:val="26"/>
        </w:rPr>
        <w:t>Clark. George Halas, người sau này trở thành một trong những người sáng lập Giải Bóng bầu dục Quốc gia và huấn luyện viên đội Chicago Bears, đã làm việc tại "The Western" với tư cách là nhân viên mùa hè và chơi trong các đội thể thao của công ty.</w:t>
      </w:r>
    </w:p>
    <w:p w:rsidR="0078572E" w:rsidRPr="0078572E" w:rsidRDefault="0078572E" w:rsidP="0078572E">
      <w:pPr>
        <w:spacing w:before="120" w:after="120" w:line="240" w:lineRule="auto"/>
        <w:jc w:val="both"/>
        <w:rPr>
          <w:rFonts w:ascii="Times New Roman" w:eastAsia="Times New Roman" w:hAnsi="Times New Roman" w:cs="Times New Roman"/>
          <w:sz w:val="26"/>
          <w:szCs w:val="26"/>
        </w:rPr>
      </w:pPr>
      <w:r w:rsidRPr="0078572E">
        <w:rPr>
          <w:rFonts w:ascii="Times New Roman" w:eastAsia="Times New Roman" w:hAnsi="Times New Roman" w:cs="Times New Roman"/>
          <w:sz w:val="26"/>
          <w:szCs w:val="26"/>
        </w:rPr>
        <w:t xml:space="preserve">Tất cả đều </w:t>
      </w:r>
      <w:r>
        <w:rPr>
          <w:rFonts w:ascii="Times New Roman" w:eastAsia="Times New Roman" w:hAnsi="Times New Roman" w:cs="Times New Roman"/>
          <w:sz w:val="26"/>
          <w:szCs w:val="26"/>
        </w:rPr>
        <w:t xml:space="preserve">đang </w:t>
      </w:r>
      <w:r w:rsidRPr="0078572E">
        <w:rPr>
          <w:rFonts w:ascii="Times New Roman" w:eastAsia="Times New Roman" w:hAnsi="Times New Roman" w:cs="Times New Roman"/>
          <w:sz w:val="26"/>
          <w:szCs w:val="26"/>
        </w:rPr>
        <w:t xml:space="preserve">hướng về Eastland, một chiếc tàu hơi nước </w:t>
      </w:r>
      <w:r>
        <w:rPr>
          <w:rFonts w:ascii="Times New Roman" w:eastAsia="Times New Roman" w:hAnsi="Times New Roman" w:cs="Times New Roman"/>
          <w:sz w:val="26"/>
          <w:szCs w:val="26"/>
        </w:rPr>
        <w:t>thon dài</w:t>
      </w:r>
      <w:r w:rsidRPr="0078572E">
        <w:rPr>
          <w:rFonts w:ascii="Times New Roman" w:eastAsia="Times New Roman" w:hAnsi="Times New Roman" w:cs="Times New Roman"/>
          <w:sz w:val="26"/>
          <w:szCs w:val="26"/>
        </w:rPr>
        <w:t xml:space="preserve"> được </w:t>
      </w:r>
      <w:r>
        <w:rPr>
          <w:rFonts w:ascii="Times New Roman" w:eastAsia="Times New Roman" w:hAnsi="Times New Roman" w:cs="Times New Roman"/>
          <w:sz w:val="26"/>
          <w:szCs w:val="26"/>
        </w:rPr>
        <w:t>thiết kế</w:t>
      </w:r>
      <w:r w:rsidRPr="0078572E">
        <w:rPr>
          <w:rFonts w:ascii="Times New Roman" w:eastAsia="Times New Roman" w:hAnsi="Times New Roman" w:cs="Times New Roman"/>
          <w:sz w:val="26"/>
          <w:szCs w:val="26"/>
        </w:rPr>
        <w:t xml:space="preserve"> để chạy nhanh</w:t>
      </w:r>
      <w:r>
        <w:rPr>
          <w:rFonts w:ascii="Times New Roman" w:eastAsia="Times New Roman" w:hAnsi="Times New Roman" w:cs="Times New Roman"/>
          <w:sz w:val="26"/>
          <w:szCs w:val="26"/>
        </w:rPr>
        <w:t xml:space="preserve"> hơn</w:t>
      </w:r>
      <w:r w:rsidRPr="0078572E">
        <w:rPr>
          <w:rFonts w:ascii="Times New Roman" w:eastAsia="Times New Roman" w:hAnsi="Times New Roman" w:cs="Times New Roman"/>
          <w:sz w:val="26"/>
          <w:szCs w:val="26"/>
        </w:rPr>
        <w:t>.</w:t>
      </w:r>
    </w:p>
    <w:p w:rsidR="0078572E" w:rsidRPr="0078572E" w:rsidRDefault="0078572E" w:rsidP="0078572E">
      <w:pPr>
        <w:spacing w:before="120" w:after="120" w:line="240" w:lineRule="auto"/>
        <w:jc w:val="both"/>
        <w:rPr>
          <w:rFonts w:ascii="Times New Roman" w:eastAsia="Times New Roman" w:hAnsi="Times New Roman" w:cs="Times New Roman"/>
          <w:sz w:val="26"/>
          <w:szCs w:val="26"/>
        </w:rPr>
      </w:pPr>
      <w:r w:rsidRPr="0078572E">
        <w:rPr>
          <w:rFonts w:ascii="Times New Roman" w:eastAsia="Times New Roman" w:hAnsi="Times New Roman" w:cs="Times New Roman"/>
          <w:sz w:val="26"/>
          <w:szCs w:val="26"/>
        </w:rPr>
        <w:t xml:space="preserve">Chiếc tàu hơi nước sang trọng </w:t>
      </w:r>
      <w:r>
        <w:rPr>
          <w:rFonts w:ascii="Times New Roman" w:eastAsia="Times New Roman" w:hAnsi="Times New Roman" w:cs="Times New Roman"/>
          <w:sz w:val="26"/>
          <w:szCs w:val="26"/>
        </w:rPr>
        <w:t xml:space="preserve">này </w:t>
      </w:r>
      <w:r w:rsidRPr="0078572E">
        <w:rPr>
          <w:rFonts w:ascii="Times New Roman" w:eastAsia="Times New Roman" w:hAnsi="Times New Roman" w:cs="Times New Roman"/>
          <w:sz w:val="26"/>
          <w:szCs w:val="26"/>
        </w:rPr>
        <w:t>mang tên 'Greyhound of the Lakes</w:t>
      </w:r>
      <w:r>
        <w:rPr>
          <w:rFonts w:ascii="Times New Roman" w:eastAsia="Times New Roman" w:hAnsi="Times New Roman" w:cs="Times New Roman"/>
          <w:sz w:val="26"/>
          <w:szCs w:val="26"/>
        </w:rPr>
        <w:t xml:space="preserve"> – Con chó săn xám của các hồ</w:t>
      </w:r>
      <w:r w:rsidRPr="007857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và cũng</w:t>
      </w:r>
      <w:r w:rsidRPr="0078572E">
        <w:rPr>
          <w:rFonts w:ascii="Times New Roman" w:eastAsia="Times New Roman" w:hAnsi="Times New Roman" w:cs="Times New Roman"/>
          <w:sz w:val="26"/>
          <w:szCs w:val="26"/>
        </w:rPr>
        <w:t xml:space="preserve"> mang một tiếng xấu khác: không ổn định và dễ bị nghiêng sang hai bên</w:t>
      </w:r>
      <w:r>
        <w:rPr>
          <w:rFonts w:ascii="Times New Roman" w:eastAsia="Times New Roman" w:hAnsi="Times New Roman" w:cs="Times New Roman"/>
          <w:sz w:val="26"/>
          <w:szCs w:val="26"/>
        </w:rPr>
        <w:t xml:space="preserve"> mạn</w:t>
      </w:r>
      <w:r w:rsidRPr="0078572E">
        <w:rPr>
          <w:rFonts w:ascii="Times New Roman" w:eastAsia="Times New Roman" w:hAnsi="Times New Roman" w:cs="Times New Roman"/>
          <w:sz w:val="26"/>
          <w:szCs w:val="26"/>
        </w:rPr>
        <w:t xml:space="preserve">. Những thay đổi trong luật hàng hải sau thảm họa Titanic năm 1912 yêu cầu </w:t>
      </w:r>
      <w:r w:rsidR="00E16141">
        <w:rPr>
          <w:rFonts w:ascii="Times New Roman" w:eastAsia="Times New Roman" w:hAnsi="Times New Roman" w:cs="Times New Roman"/>
          <w:sz w:val="26"/>
          <w:szCs w:val="26"/>
        </w:rPr>
        <w:t xml:space="preserve">tàu </w:t>
      </w:r>
      <w:r w:rsidRPr="0078572E">
        <w:rPr>
          <w:rFonts w:ascii="Times New Roman" w:eastAsia="Times New Roman" w:hAnsi="Times New Roman" w:cs="Times New Roman"/>
          <w:sz w:val="26"/>
          <w:szCs w:val="26"/>
        </w:rPr>
        <w:t xml:space="preserve">Eastland phải mang theo nhiều xuồng cứu sinh hơn. Các thanh tra tàu hơi nước đã </w:t>
      </w:r>
      <w:r w:rsidR="00E16141">
        <w:rPr>
          <w:rFonts w:ascii="Times New Roman" w:eastAsia="Times New Roman" w:hAnsi="Times New Roman" w:cs="Times New Roman"/>
          <w:sz w:val="26"/>
          <w:szCs w:val="26"/>
        </w:rPr>
        <w:t>bị</w:t>
      </w:r>
      <w:r w:rsidRPr="0078572E">
        <w:rPr>
          <w:rFonts w:ascii="Times New Roman" w:eastAsia="Times New Roman" w:hAnsi="Times New Roman" w:cs="Times New Roman"/>
          <w:sz w:val="26"/>
          <w:szCs w:val="26"/>
        </w:rPr>
        <w:t xml:space="preserve"> thuyết phục </w:t>
      </w:r>
      <w:r w:rsidR="00E16141">
        <w:rPr>
          <w:rFonts w:ascii="Times New Roman" w:eastAsia="Times New Roman" w:hAnsi="Times New Roman" w:cs="Times New Roman"/>
          <w:sz w:val="26"/>
          <w:szCs w:val="26"/>
        </w:rPr>
        <w:t xml:space="preserve">cho phép nó </w:t>
      </w:r>
      <w:r w:rsidRPr="0078572E">
        <w:rPr>
          <w:rFonts w:ascii="Times New Roman" w:eastAsia="Times New Roman" w:hAnsi="Times New Roman" w:cs="Times New Roman"/>
          <w:sz w:val="26"/>
          <w:szCs w:val="26"/>
        </w:rPr>
        <w:t xml:space="preserve">tăng sức chứa hành khách ngay trước buổi dã ngoại, một cách có lẽ để bù đắp cho một mùa </w:t>
      </w:r>
      <w:r w:rsidRPr="0078572E">
        <w:rPr>
          <w:rFonts w:ascii="Times New Roman" w:eastAsia="Times New Roman" w:hAnsi="Times New Roman" w:cs="Times New Roman"/>
          <w:sz w:val="26"/>
          <w:szCs w:val="26"/>
        </w:rPr>
        <w:lastRenderedPageBreak/>
        <w:t>hè ảm đạm với lượng khách ít ỏi du ngoạn</w:t>
      </w:r>
      <w:r w:rsidR="00E16141" w:rsidRPr="00E16141">
        <w:rPr>
          <w:rFonts w:ascii="Times New Roman" w:eastAsia="Times New Roman" w:hAnsi="Times New Roman" w:cs="Times New Roman"/>
          <w:sz w:val="26"/>
          <w:szCs w:val="26"/>
        </w:rPr>
        <w:t xml:space="preserve"> </w:t>
      </w:r>
      <w:r w:rsidR="00E16141" w:rsidRPr="0078572E">
        <w:rPr>
          <w:rFonts w:ascii="Times New Roman" w:eastAsia="Times New Roman" w:hAnsi="Times New Roman" w:cs="Times New Roman"/>
          <w:sz w:val="26"/>
          <w:szCs w:val="26"/>
        </w:rPr>
        <w:t>trên tàu</w:t>
      </w:r>
      <w:r w:rsidRPr="0078572E">
        <w:rPr>
          <w:rFonts w:ascii="Times New Roman" w:eastAsia="Times New Roman" w:hAnsi="Times New Roman" w:cs="Times New Roman"/>
          <w:sz w:val="26"/>
          <w:szCs w:val="26"/>
        </w:rPr>
        <w:t xml:space="preserve">. Tất cả những điều này kết hợp lại khiến </w:t>
      </w:r>
      <w:r w:rsidR="00E16141">
        <w:rPr>
          <w:rFonts w:ascii="Times New Roman" w:eastAsia="Times New Roman" w:hAnsi="Times New Roman" w:cs="Times New Roman"/>
          <w:sz w:val="26"/>
          <w:szCs w:val="26"/>
        </w:rPr>
        <w:t xml:space="preserve">tàu </w:t>
      </w:r>
      <w:r w:rsidRPr="0078572E">
        <w:rPr>
          <w:rFonts w:ascii="Times New Roman" w:eastAsia="Times New Roman" w:hAnsi="Times New Roman" w:cs="Times New Roman"/>
          <w:sz w:val="26"/>
          <w:szCs w:val="26"/>
        </w:rPr>
        <w:t xml:space="preserve">Eastland càng </w:t>
      </w:r>
      <w:r w:rsidR="00E16141">
        <w:rPr>
          <w:rFonts w:ascii="Times New Roman" w:eastAsia="Times New Roman" w:hAnsi="Times New Roman" w:cs="Times New Roman"/>
          <w:sz w:val="26"/>
          <w:szCs w:val="26"/>
        </w:rPr>
        <w:t xml:space="preserve">mất cân bằng </w:t>
      </w:r>
      <w:r w:rsidRPr="0078572E">
        <w:rPr>
          <w:rFonts w:ascii="Times New Roman" w:eastAsia="Times New Roman" w:hAnsi="Times New Roman" w:cs="Times New Roman"/>
          <w:sz w:val="26"/>
          <w:szCs w:val="26"/>
        </w:rPr>
        <w:t xml:space="preserve">hơn trước. Theo đánh giá của Trung tá Eric Christensen, hiện là Chỉ huy Tuần duyên </w:t>
      </w:r>
      <w:r w:rsidR="00E16141">
        <w:rPr>
          <w:rFonts w:ascii="Times New Roman" w:eastAsia="Times New Roman" w:hAnsi="Times New Roman" w:cs="Times New Roman"/>
          <w:sz w:val="26"/>
          <w:szCs w:val="26"/>
        </w:rPr>
        <w:t>Mỹ</w:t>
      </w:r>
      <w:r w:rsidRPr="0078572E">
        <w:rPr>
          <w:rFonts w:ascii="Times New Roman" w:eastAsia="Times New Roman" w:hAnsi="Times New Roman" w:cs="Times New Roman"/>
          <w:sz w:val="26"/>
          <w:szCs w:val="26"/>
        </w:rPr>
        <w:t>, "</w:t>
      </w:r>
      <w:r w:rsidRPr="00E16141">
        <w:rPr>
          <w:rFonts w:ascii="Times New Roman" w:eastAsia="Times New Roman" w:hAnsi="Times New Roman" w:cs="Times New Roman"/>
          <w:b/>
          <w:sz w:val="26"/>
          <w:szCs w:val="26"/>
        </w:rPr>
        <w:t xml:space="preserve">Eastland là một tai nạn </w:t>
      </w:r>
      <w:r w:rsidR="00E16141" w:rsidRPr="00E16141">
        <w:rPr>
          <w:rFonts w:ascii="Times New Roman" w:eastAsia="Times New Roman" w:hAnsi="Times New Roman" w:cs="Times New Roman"/>
          <w:b/>
          <w:sz w:val="26"/>
          <w:szCs w:val="26"/>
        </w:rPr>
        <w:t>chỉ</w:t>
      </w:r>
      <w:r w:rsidRPr="00E16141">
        <w:rPr>
          <w:rFonts w:ascii="Times New Roman" w:eastAsia="Times New Roman" w:hAnsi="Times New Roman" w:cs="Times New Roman"/>
          <w:b/>
          <w:sz w:val="26"/>
          <w:szCs w:val="26"/>
        </w:rPr>
        <w:t xml:space="preserve"> chờ </w:t>
      </w:r>
      <w:r w:rsidR="00E16141" w:rsidRPr="00E16141">
        <w:rPr>
          <w:rFonts w:ascii="Times New Roman" w:eastAsia="Times New Roman" w:hAnsi="Times New Roman" w:cs="Times New Roman"/>
          <w:b/>
          <w:sz w:val="26"/>
          <w:szCs w:val="26"/>
        </w:rPr>
        <w:t xml:space="preserve">để </w:t>
      </w:r>
      <w:r w:rsidRPr="00E16141">
        <w:rPr>
          <w:rFonts w:ascii="Times New Roman" w:eastAsia="Times New Roman" w:hAnsi="Times New Roman" w:cs="Times New Roman"/>
          <w:b/>
          <w:sz w:val="26"/>
          <w:szCs w:val="26"/>
        </w:rPr>
        <w:t>xảy ra.</w:t>
      </w:r>
      <w:r w:rsidRPr="0078572E">
        <w:rPr>
          <w:rFonts w:ascii="Times New Roman" w:eastAsia="Times New Roman" w:hAnsi="Times New Roman" w:cs="Times New Roman"/>
          <w:sz w:val="26"/>
          <w:szCs w:val="26"/>
        </w:rPr>
        <w:t>"</w:t>
      </w:r>
      <w:r w:rsidR="00E16141">
        <w:rPr>
          <w:rFonts w:ascii="Times New Roman" w:eastAsia="Times New Roman" w:hAnsi="Times New Roman" w:cs="Times New Roman"/>
          <w:sz w:val="26"/>
          <w:szCs w:val="26"/>
        </w:rPr>
        <w:t xml:space="preserve"> </w:t>
      </w:r>
    </w:p>
    <w:p w:rsidR="00E16141" w:rsidRDefault="0078572E" w:rsidP="0078572E">
      <w:pPr>
        <w:spacing w:before="120" w:after="120" w:line="240" w:lineRule="auto"/>
        <w:jc w:val="both"/>
        <w:rPr>
          <w:rFonts w:ascii="Times New Roman" w:eastAsia="Times New Roman" w:hAnsi="Times New Roman" w:cs="Times New Roman"/>
          <w:sz w:val="26"/>
          <w:szCs w:val="26"/>
        </w:rPr>
      </w:pPr>
      <w:r w:rsidRPr="0078572E">
        <w:rPr>
          <w:rFonts w:ascii="Times New Roman" w:eastAsia="Times New Roman" w:hAnsi="Times New Roman" w:cs="Times New Roman"/>
          <w:sz w:val="26"/>
          <w:szCs w:val="26"/>
        </w:rPr>
        <w:t>Gretchen Krohn, một người Chicago, đã mô tả cảnh tượng bên bến tàu</w:t>
      </w:r>
      <w:r w:rsidR="00E16141">
        <w:rPr>
          <w:rFonts w:ascii="Times New Roman" w:eastAsia="Times New Roman" w:hAnsi="Times New Roman" w:cs="Times New Roman"/>
          <w:sz w:val="26"/>
          <w:szCs w:val="26"/>
        </w:rPr>
        <w:t xml:space="preserve"> như sau</w:t>
      </w:r>
      <w:r w:rsidRPr="0078572E">
        <w:rPr>
          <w:rFonts w:ascii="Times New Roman" w:eastAsia="Times New Roman" w:hAnsi="Times New Roman" w:cs="Times New Roman"/>
          <w:sz w:val="26"/>
          <w:szCs w:val="26"/>
        </w:rPr>
        <w:t xml:space="preserve">: </w:t>
      </w:r>
    </w:p>
    <w:p w:rsidR="0078572E" w:rsidRPr="0078572E" w:rsidRDefault="0078572E" w:rsidP="0078572E">
      <w:pPr>
        <w:spacing w:before="120" w:after="120" w:line="240" w:lineRule="auto"/>
        <w:jc w:val="both"/>
        <w:rPr>
          <w:rFonts w:ascii="Times New Roman" w:eastAsia="Times New Roman" w:hAnsi="Times New Roman" w:cs="Times New Roman"/>
          <w:sz w:val="26"/>
          <w:szCs w:val="26"/>
        </w:rPr>
      </w:pPr>
      <w:r w:rsidRPr="0078572E">
        <w:rPr>
          <w:rFonts w:ascii="Times New Roman" w:eastAsia="Times New Roman" w:hAnsi="Times New Roman" w:cs="Times New Roman"/>
          <w:sz w:val="26"/>
          <w:szCs w:val="26"/>
        </w:rPr>
        <w:t xml:space="preserve">“Bên </w:t>
      </w:r>
      <w:r w:rsidR="00E16141">
        <w:rPr>
          <w:rFonts w:ascii="Times New Roman" w:eastAsia="Times New Roman" w:hAnsi="Times New Roman" w:cs="Times New Roman"/>
          <w:sz w:val="26"/>
          <w:szCs w:val="26"/>
        </w:rPr>
        <w:t>bề mặt vải bạt</w:t>
      </w:r>
      <w:r w:rsidRPr="0078572E">
        <w:rPr>
          <w:rFonts w:ascii="Times New Roman" w:eastAsia="Times New Roman" w:hAnsi="Times New Roman" w:cs="Times New Roman"/>
          <w:sz w:val="26"/>
          <w:szCs w:val="26"/>
        </w:rPr>
        <w:t xml:space="preserve"> ướt trơn trượt, </w:t>
      </w:r>
      <w:r w:rsidR="00E16141">
        <w:rPr>
          <w:rFonts w:ascii="Times New Roman" w:eastAsia="Times New Roman" w:hAnsi="Times New Roman" w:cs="Times New Roman"/>
          <w:sz w:val="26"/>
          <w:szCs w:val="26"/>
        </w:rPr>
        <w:t>người ta</w:t>
      </w:r>
      <w:r w:rsidRPr="0078572E">
        <w:rPr>
          <w:rFonts w:ascii="Times New Roman" w:eastAsia="Times New Roman" w:hAnsi="Times New Roman" w:cs="Times New Roman"/>
          <w:sz w:val="26"/>
          <w:szCs w:val="26"/>
        </w:rPr>
        <w:t xml:space="preserve"> trải </w:t>
      </w:r>
      <w:r w:rsidR="00E16141">
        <w:rPr>
          <w:rFonts w:ascii="Times New Roman" w:eastAsia="Times New Roman" w:hAnsi="Times New Roman" w:cs="Times New Roman"/>
          <w:sz w:val="26"/>
          <w:szCs w:val="26"/>
        </w:rPr>
        <w:t>một lớp vải</w:t>
      </w:r>
      <w:r w:rsidRPr="0078572E">
        <w:rPr>
          <w:rFonts w:ascii="Times New Roman" w:eastAsia="Times New Roman" w:hAnsi="Times New Roman" w:cs="Times New Roman"/>
          <w:sz w:val="26"/>
          <w:szCs w:val="26"/>
        </w:rPr>
        <w:t xml:space="preserve"> để những người khiêng xác có thể mang những món hàng kinh hoàng ra ngoài bằng cách chạy nước kiệu, </w:t>
      </w:r>
      <w:r w:rsidR="00E16141">
        <w:rPr>
          <w:rFonts w:ascii="Times New Roman" w:eastAsia="Times New Roman" w:hAnsi="Times New Roman" w:cs="Times New Roman"/>
          <w:sz w:val="26"/>
          <w:szCs w:val="26"/>
        </w:rPr>
        <w:t>như thể đổ cho nhanh</w:t>
      </w:r>
      <w:r w:rsidRPr="0078572E">
        <w:rPr>
          <w:rFonts w:ascii="Times New Roman" w:eastAsia="Times New Roman" w:hAnsi="Times New Roman" w:cs="Times New Roman"/>
          <w:sz w:val="26"/>
          <w:szCs w:val="26"/>
        </w:rPr>
        <w:t xml:space="preserve"> </w:t>
      </w:r>
      <w:r w:rsidR="00E16141">
        <w:rPr>
          <w:rFonts w:ascii="Times New Roman" w:eastAsia="Times New Roman" w:hAnsi="Times New Roman" w:cs="Times New Roman"/>
          <w:sz w:val="26"/>
          <w:szCs w:val="26"/>
        </w:rPr>
        <w:t>một</w:t>
      </w:r>
      <w:r w:rsidRPr="0078572E">
        <w:rPr>
          <w:rFonts w:ascii="Times New Roman" w:eastAsia="Times New Roman" w:hAnsi="Times New Roman" w:cs="Times New Roman"/>
          <w:sz w:val="26"/>
          <w:szCs w:val="26"/>
        </w:rPr>
        <w:t xml:space="preserve"> chiếc giỏ </w:t>
      </w:r>
      <w:r w:rsidR="00E16141">
        <w:rPr>
          <w:rFonts w:ascii="Times New Roman" w:eastAsia="Times New Roman" w:hAnsi="Times New Roman" w:cs="Times New Roman"/>
          <w:sz w:val="26"/>
          <w:szCs w:val="26"/>
        </w:rPr>
        <w:t xml:space="preserve">chứa đầy </w:t>
      </w:r>
      <w:r w:rsidRPr="0078572E">
        <w:rPr>
          <w:rFonts w:ascii="Times New Roman" w:eastAsia="Times New Roman" w:hAnsi="Times New Roman" w:cs="Times New Roman"/>
          <w:sz w:val="26"/>
          <w:szCs w:val="26"/>
        </w:rPr>
        <w:t xml:space="preserve">người bị lật úp ra ngoài. Tất cả những thi thể được khiêng </w:t>
      </w:r>
      <w:r w:rsidR="00E16141">
        <w:rPr>
          <w:rFonts w:ascii="Times New Roman" w:eastAsia="Times New Roman" w:hAnsi="Times New Roman" w:cs="Times New Roman"/>
          <w:sz w:val="26"/>
          <w:szCs w:val="26"/>
        </w:rPr>
        <w:t>ra</w:t>
      </w:r>
      <w:r w:rsidRPr="0078572E">
        <w:rPr>
          <w:rFonts w:ascii="Times New Roman" w:eastAsia="Times New Roman" w:hAnsi="Times New Roman" w:cs="Times New Roman"/>
          <w:sz w:val="26"/>
          <w:szCs w:val="26"/>
        </w:rPr>
        <w:t xml:space="preserve"> đều cứng </w:t>
      </w:r>
      <w:r w:rsidR="00E16141">
        <w:rPr>
          <w:rFonts w:ascii="Times New Roman" w:eastAsia="Times New Roman" w:hAnsi="Times New Roman" w:cs="Times New Roman"/>
          <w:sz w:val="26"/>
          <w:szCs w:val="26"/>
        </w:rPr>
        <w:t xml:space="preserve">đờ </w:t>
      </w:r>
      <w:r w:rsidRPr="0078572E">
        <w:rPr>
          <w:rFonts w:ascii="Times New Roman" w:eastAsia="Times New Roman" w:hAnsi="Times New Roman" w:cs="Times New Roman"/>
          <w:sz w:val="26"/>
          <w:szCs w:val="26"/>
        </w:rPr>
        <w:t xml:space="preserve">đến </w:t>
      </w:r>
      <w:r w:rsidR="00E16141">
        <w:rPr>
          <w:rFonts w:ascii="Times New Roman" w:eastAsia="Times New Roman" w:hAnsi="Times New Roman" w:cs="Times New Roman"/>
          <w:sz w:val="26"/>
          <w:szCs w:val="26"/>
        </w:rPr>
        <w:t xml:space="preserve">mức </w:t>
      </w:r>
      <w:r w:rsidRPr="0078572E">
        <w:rPr>
          <w:rFonts w:ascii="Times New Roman" w:eastAsia="Times New Roman" w:hAnsi="Times New Roman" w:cs="Times New Roman"/>
          <w:sz w:val="26"/>
          <w:szCs w:val="26"/>
        </w:rPr>
        <w:t xml:space="preserve">việc dùng </w:t>
      </w:r>
      <w:r w:rsidR="00E16141">
        <w:rPr>
          <w:rFonts w:ascii="Times New Roman" w:eastAsia="Times New Roman" w:hAnsi="Times New Roman" w:cs="Times New Roman"/>
          <w:sz w:val="26"/>
          <w:szCs w:val="26"/>
        </w:rPr>
        <w:t>các đòn khiêng</w:t>
      </w:r>
      <w:r w:rsidRPr="0078572E">
        <w:rPr>
          <w:rFonts w:ascii="Times New Roman" w:eastAsia="Times New Roman" w:hAnsi="Times New Roman" w:cs="Times New Roman"/>
          <w:sz w:val="26"/>
          <w:szCs w:val="26"/>
        </w:rPr>
        <w:t xml:space="preserve"> để khiêng dường như trở nên thừa thãi. Và cái </w:t>
      </w:r>
      <w:r w:rsidR="00E16141">
        <w:rPr>
          <w:rFonts w:ascii="Times New Roman" w:eastAsia="Times New Roman" w:hAnsi="Times New Roman" w:cs="Times New Roman"/>
          <w:sz w:val="26"/>
          <w:szCs w:val="26"/>
        </w:rPr>
        <w:t xml:space="preserve">điều khiến người ta đau lòng nhất là đa số thi thể là trẻ nhỏ, trẻ con rồi lại </w:t>
      </w:r>
      <w:r w:rsidRPr="0078572E">
        <w:rPr>
          <w:rFonts w:ascii="Times New Roman" w:eastAsia="Times New Roman" w:hAnsi="Times New Roman" w:cs="Times New Roman"/>
          <w:sz w:val="26"/>
          <w:szCs w:val="26"/>
        </w:rPr>
        <w:t>Trẻ con</w:t>
      </w:r>
      <w:r w:rsidR="00E16141">
        <w:rPr>
          <w:rFonts w:ascii="Times New Roman" w:eastAsia="Times New Roman" w:hAnsi="Times New Roman" w:cs="Times New Roman"/>
          <w:sz w:val="26"/>
          <w:szCs w:val="26"/>
        </w:rPr>
        <w:t>!</w:t>
      </w:r>
      <w:r w:rsidRPr="0078572E">
        <w:rPr>
          <w:rFonts w:ascii="Times New Roman" w:eastAsia="Times New Roman" w:hAnsi="Times New Roman" w:cs="Times New Roman"/>
          <w:sz w:val="26"/>
          <w:szCs w:val="26"/>
        </w:rPr>
        <w:t xml:space="preserve"> Và </w:t>
      </w:r>
      <w:r w:rsidR="00E16141">
        <w:rPr>
          <w:rFonts w:ascii="Times New Roman" w:eastAsia="Times New Roman" w:hAnsi="Times New Roman" w:cs="Times New Roman"/>
          <w:sz w:val="26"/>
          <w:szCs w:val="26"/>
        </w:rPr>
        <w:t>nếu</w:t>
      </w:r>
      <w:r w:rsidRPr="0078572E">
        <w:rPr>
          <w:rFonts w:ascii="Times New Roman" w:eastAsia="Times New Roman" w:hAnsi="Times New Roman" w:cs="Times New Roman"/>
          <w:sz w:val="26"/>
          <w:szCs w:val="26"/>
        </w:rPr>
        <w:t xml:space="preserve"> không phải là một đứa trẻ, thì đó là một </w:t>
      </w:r>
      <w:r w:rsidR="00E16141">
        <w:rPr>
          <w:rFonts w:ascii="Times New Roman" w:eastAsia="Times New Roman" w:hAnsi="Times New Roman" w:cs="Times New Roman"/>
          <w:sz w:val="26"/>
          <w:szCs w:val="26"/>
        </w:rPr>
        <w:t>thiếu nữ</w:t>
      </w:r>
      <w:r w:rsidRPr="0078572E">
        <w:rPr>
          <w:rFonts w:ascii="Times New Roman" w:eastAsia="Times New Roman" w:hAnsi="Times New Roman" w:cs="Times New Roman"/>
          <w:sz w:val="26"/>
          <w:szCs w:val="26"/>
        </w:rPr>
        <w:t xml:space="preserve"> khoảng 18 tuổi.”</w:t>
      </w:r>
    </w:p>
    <w:p w:rsidR="0078572E" w:rsidRPr="0078572E" w:rsidRDefault="0078572E" w:rsidP="0078572E">
      <w:pPr>
        <w:spacing w:after="0" w:line="240" w:lineRule="auto"/>
        <w:rPr>
          <w:rFonts w:ascii="Merriweather Sans" w:eastAsia="Times New Roman" w:hAnsi="Merriweather Sans" w:cs="Times New Roman"/>
          <w:color w:val="222222"/>
          <w:sz w:val="23"/>
          <w:szCs w:val="23"/>
        </w:rPr>
      </w:pPr>
      <w:r w:rsidRPr="0078572E">
        <w:rPr>
          <w:rFonts w:ascii="Merriweather Sans" w:eastAsia="Times New Roman" w:hAnsi="Merriweather Sans" w:cs="Times New Roman"/>
          <w:noProof/>
          <w:color w:val="222222"/>
          <w:sz w:val="23"/>
          <w:szCs w:val="23"/>
        </w:rPr>
        <w:drawing>
          <wp:inline distT="0" distB="0" distL="0" distR="0">
            <wp:extent cx="6019800" cy="4010883"/>
            <wp:effectExtent l="0" t="0" r="0" b="8890"/>
            <wp:docPr id="1" name="Picture 1" descr="https://maritimecyprus.com/wp-content/uploads/2016/07/ss-eastland19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6/07/ss-eastland191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3483" cy="4013337"/>
                    </a:xfrm>
                    <a:prstGeom prst="rect">
                      <a:avLst/>
                    </a:prstGeom>
                    <a:noFill/>
                    <a:ln>
                      <a:noFill/>
                    </a:ln>
                  </pic:spPr>
                </pic:pic>
              </a:graphicData>
            </a:graphic>
          </wp:inline>
        </w:drawing>
      </w:r>
    </w:p>
    <w:p w:rsidR="00E16141" w:rsidRPr="00E16141" w:rsidRDefault="00E16141" w:rsidP="00E16141">
      <w:pPr>
        <w:pStyle w:val="NormalWeb"/>
        <w:spacing w:before="120" w:beforeAutospacing="0" w:after="120" w:afterAutospacing="0"/>
        <w:jc w:val="center"/>
        <w:rPr>
          <w:rStyle w:val="Strong"/>
          <w:b w:val="0"/>
          <w:i/>
          <w:sz w:val="26"/>
          <w:szCs w:val="26"/>
        </w:rPr>
      </w:pPr>
      <w:r w:rsidRPr="00E16141">
        <w:rPr>
          <w:rStyle w:val="Strong"/>
          <w:b w:val="0"/>
          <w:i/>
          <w:sz w:val="26"/>
          <w:szCs w:val="26"/>
        </w:rPr>
        <w:t>Tàu Eastland được kéo dựng lại sau thảm họa trên sông Chicago năm 1915.</w:t>
      </w:r>
    </w:p>
    <w:p w:rsidR="00E16141" w:rsidRPr="00E16141" w:rsidRDefault="00E16141" w:rsidP="00E16141">
      <w:pPr>
        <w:pStyle w:val="NormalWeb"/>
        <w:spacing w:before="120" w:beforeAutospacing="0" w:after="120" w:afterAutospacing="0"/>
        <w:jc w:val="both"/>
        <w:rPr>
          <w:sz w:val="26"/>
          <w:szCs w:val="26"/>
        </w:rPr>
      </w:pPr>
      <w:r w:rsidRPr="00E16141">
        <w:rPr>
          <w:sz w:val="26"/>
          <w:szCs w:val="26"/>
        </w:rPr>
        <w:t xml:space="preserve">Nỗi đau và nỗi quặn thắt kéo dài thành </w:t>
      </w:r>
      <w:r w:rsidRPr="00E16141">
        <w:rPr>
          <w:rStyle w:val="Strong"/>
          <w:b w:val="0"/>
          <w:sz w:val="26"/>
          <w:szCs w:val="26"/>
        </w:rPr>
        <w:t>hai hàng dài những người thân đau buồn</w:t>
      </w:r>
      <w:r w:rsidRPr="00E16141">
        <w:rPr>
          <w:sz w:val="26"/>
          <w:szCs w:val="26"/>
        </w:rPr>
        <w:t xml:space="preserve"> tại nhà kho của Trung đoàn Thứ Hai trên đường </w:t>
      </w:r>
      <w:r w:rsidRPr="00E16141">
        <w:rPr>
          <w:rStyle w:val="Strong"/>
          <w:b w:val="0"/>
          <w:sz w:val="26"/>
          <w:szCs w:val="26"/>
        </w:rPr>
        <w:t>Sangamon</w:t>
      </w:r>
      <w:r w:rsidRPr="00E16141">
        <w:rPr>
          <w:sz w:val="26"/>
          <w:szCs w:val="26"/>
        </w:rPr>
        <w:t xml:space="preserve">. Ở đó, hàng trăm thi thể được đặt thành hàng, chờ đợi người thân đến, </w:t>
      </w:r>
      <w:r w:rsidRPr="00E16141">
        <w:rPr>
          <w:rStyle w:val="Strong"/>
          <w:b w:val="0"/>
          <w:sz w:val="26"/>
          <w:szCs w:val="26"/>
        </w:rPr>
        <w:t xml:space="preserve">vén tấm vải trắng lên </w:t>
      </w:r>
      <w:r>
        <w:rPr>
          <w:rStyle w:val="Strong"/>
          <w:b w:val="0"/>
          <w:sz w:val="26"/>
          <w:szCs w:val="26"/>
        </w:rPr>
        <w:t>để</w:t>
      </w:r>
      <w:r w:rsidRPr="00E16141">
        <w:rPr>
          <w:rStyle w:val="Strong"/>
          <w:b w:val="0"/>
          <w:sz w:val="26"/>
          <w:szCs w:val="26"/>
        </w:rPr>
        <w:t xml:space="preserve"> nhận dạng</w:t>
      </w:r>
      <w:r w:rsidRPr="00E16141">
        <w:rPr>
          <w:sz w:val="26"/>
          <w:szCs w:val="26"/>
        </w:rPr>
        <w:t xml:space="preserve"> người họ yêu thương — những người đã bị chết đuối hoặc </w:t>
      </w:r>
      <w:r w:rsidRPr="00EB50CB">
        <w:rPr>
          <w:rStyle w:val="Strong"/>
          <w:b w:val="0"/>
          <w:sz w:val="26"/>
          <w:szCs w:val="26"/>
        </w:rPr>
        <w:t>ngạt thở trong dòng người chen lấn dưới khoang tàu</w:t>
      </w:r>
      <w:r w:rsidRPr="00E16141">
        <w:rPr>
          <w:sz w:val="26"/>
          <w:szCs w:val="26"/>
        </w:rPr>
        <w:t>.</w:t>
      </w:r>
      <w:r w:rsidR="00EB50CB">
        <w:rPr>
          <w:sz w:val="26"/>
          <w:szCs w:val="26"/>
        </w:rPr>
        <w:t xml:space="preserve"> </w:t>
      </w:r>
      <w:r w:rsidRPr="00EB50CB">
        <w:rPr>
          <w:rStyle w:val="Strong"/>
          <w:b w:val="0"/>
          <w:sz w:val="26"/>
          <w:szCs w:val="26"/>
        </w:rPr>
        <w:t>Hai mươi hai gia đình đã bị xóa sổ hoàn toàn.</w:t>
      </w:r>
    </w:p>
    <w:p w:rsidR="00E16141" w:rsidRPr="00E16141" w:rsidRDefault="00E16141" w:rsidP="00EB50CB">
      <w:pPr>
        <w:pStyle w:val="NormalWeb"/>
        <w:spacing w:before="120" w:beforeAutospacing="0" w:after="120" w:afterAutospacing="0"/>
        <w:jc w:val="both"/>
        <w:rPr>
          <w:sz w:val="26"/>
          <w:szCs w:val="26"/>
        </w:rPr>
      </w:pPr>
      <w:r w:rsidRPr="00E16141">
        <w:rPr>
          <w:sz w:val="26"/>
          <w:szCs w:val="26"/>
        </w:rPr>
        <w:t xml:space="preserve">Mặc dù các vụ kiện tụng kéo dài </w:t>
      </w:r>
      <w:r w:rsidRPr="00EB50CB">
        <w:rPr>
          <w:rStyle w:val="Strong"/>
          <w:b w:val="0"/>
          <w:sz w:val="26"/>
          <w:szCs w:val="26"/>
        </w:rPr>
        <w:t>suốt 20 năm</w:t>
      </w:r>
      <w:r w:rsidRPr="00E16141">
        <w:rPr>
          <w:sz w:val="26"/>
          <w:szCs w:val="26"/>
        </w:rPr>
        <w:t xml:space="preserve">, </w:t>
      </w:r>
      <w:r w:rsidR="00EB50CB">
        <w:rPr>
          <w:sz w:val="26"/>
          <w:szCs w:val="26"/>
        </w:rPr>
        <w:t xml:space="preserve">nhưng </w:t>
      </w:r>
      <w:r w:rsidRPr="00EB50CB">
        <w:rPr>
          <w:rStyle w:val="Strong"/>
          <w:b w:val="0"/>
          <w:sz w:val="26"/>
          <w:szCs w:val="26"/>
        </w:rPr>
        <w:t xml:space="preserve">không một ai trong thủy thủ đoàn phải ngồi tù hay </w:t>
      </w:r>
      <w:r w:rsidR="00EB50CB">
        <w:rPr>
          <w:rStyle w:val="Strong"/>
          <w:b w:val="0"/>
          <w:sz w:val="26"/>
          <w:szCs w:val="26"/>
        </w:rPr>
        <w:t xml:space="preserve">phải </w:t>
      </w:r>
      <w:r w:rsidRPr="00EB50CB">
        <w:rPr>
          <w:rStyle w:val="Strong"/>
          <w:b w:val="0"/>
          <w:sz w:val="26"/>
          <w:szCs w:val="26"/>
        </w:rPr>
        <w:t>nộp phạt</w:t>
      </w:r>
      <w:r w:rsidRPr="00E16141">
        <w:rPr>
          <w:sz w:val="26"/>
          <w:szCs w:val="26"/>
        </w:rPr>
        <w:t>. Nhiều năm sau, những ký ức đau lòng vẫn còn nguyên.</w:t>
      </w:r>
      <w:r w:rsidR="00EB50CB">
        <w:rPr>
          <w:sz w:val="26"/>
          <w:szCs w:val="26"/>
        </w:rPr>
        <w:t xml:space="preserve"> </w:t>
      </w:r>
      <w:r w:rsidRPr="00EB50CB">
        <w:rPr>
          <w:rStyle w:val="Strong"/>
          <w:b w:val="0"/>
          <w:sz w:val="26"/>
          <w:szCs w:val="26"/>
        </w:rPr>
        <w:t>Rosemary Pietrzak</w:t>
      </w:r>
      <w:r w:rsidRPr="00EB50CB">
        <w:rPr>
          <w:b/>
          <w:sz w:val="26"/>
          <w:szCs w:val="26"/>
        </w:rPr>
        <w:t>, s</w:t>
      </w:r>
      <w:r w:rsidRPr="00E16141">
        <w:rPr>
          <w:sz w:val="26"/>
          <w:szCs w:val="26"/>
        </w:rPr>
        <w:t xml:space="preserve">ống ở </w:t>
      </w:r>
      <w:r w:rsidRPr="00EB50CB">
        <w:rPr>
          <w:rStyle w:val="Strong"/>
          <w:b w:val="0"/>
          <w:sz w:val="26"/>
          <w:szCs w:val="26"/>
        </w:rPr>
        <w:t>Cicero</w:t>
      </w:r>
      <w:r w:rsidRPr="00E16141">
        <w:rPr>
          <w:sz w:val="26"/>
          <w:szCs w:val="26"/>
        </w:rPr>
        <w:t>, nói về ông chú của mình:</w:t>
      </w:r>
    </w:p>
    <w:p w:rsidR="00E16141" w:rsidRPr="00E16141" w:rsidRDefault="00E16141" w:rsidP="00E16141">
      <w:pPr>
        <w:pStyle w:val="NormalWeb"/>
        <w:spacing w:before="120" w:beforeAutospacing="0" w:after="120" w:afterAutospacing="0"/>
        <w:rPr>
          <w:sz w:val="26"/>
          <w:szCs w:val="26"/>
        </w:rPr>
      </w:pPr>
      <w:r w:rsidRPr="00E16141">
        <w:rPr>
          <w:sz w:val="26"/>
          <w:szCs w:val="26"/>
        </w:rPr>
        <w:t>“</w:t>
      </w:r>
      <w:r w:rsidRPr="00EB50CB">
        <w:rPr>
          <w:rStyle w:val="Strong"/>
          <w:b w:val="0"/>
          <w:sz w:val="26"/>
          <w:szCs w:val="26"/>
        </w:rPr>
        <w:t>Frank</w:t>
      </w:r>
      <w:r w:rsidRPr="00E16141">
        <w:rPr>
          <w:sz w:val="26"/>
          <w:szCs w:val="26"/>
        </w:rPr>
        <w:t xml:space="preserve"> không bao giờ quên được cảnh </w:t>
      </w:r>
      <w:r w:rsidRPr="00EB50CB">
        <w:rPr>
          <w:rStyle w:val="Strong"/>
          <w:b w:val="0"/>
          <w:sz w:val="26"/>
          <w:szCs w:val="26"/>
        </w:rPr>
        <w:t>những đứa bé nổi lềnh bềnh trên mặt nước</w:t>
      </w:r>
      <w:r w:rsidRPr="00E16141">
        <w:rPr>
          <w:sz w:val="26"/>
          <w:szCs w:val="26"/>
        </w:rPr>
        <w:t xml:space="preserve">. Ngày hôm đó, </w:t>
      </w:r>
      <w:r w:rsidRPr="00EB50CB">
        <w:rPr>
          <w:rStyle w:val="Strong"/>
          <w:b w:val="0"/>
          <w:sz w:val="26"/>
          <w:szCs w:val="26"/>
        </w:rPr>
        <w:t>ông mất niềm tin vào Chúa</w:t>
      </w:r>
      <w:r w:rsidRPr="00E16141">
        <w:rPr>
          <w:rStyle w:val="Strong"/>
          <w:sz w:val="26"/>
          <w:szCs w:val="26"/>
        </w:rPr>
        <w:t>.</w:t>
      </w:r>
      <w:r w:rsidRPr="00E16141">
        <w:rPr>
          <w:sz w:val="26"/>
          <w:szCs w:val="26"/>
        </w:rPr>
        <w:t>”</w:t>
      </w:r>
    </w:p>
    <w:p w:rsidR="00E16141" w:rsidRPr="00E16141" w:rsidRDefault="00E16141" w:rsidP="00E16141">
      <w:pPr>
        <w:pStyle w:val="NormalWeb"/>
        <w:spacing w:before="120" w:beforeAutospacing="0" w:after="120" w:afterAutospacing="0"/>
        <w:rPr>
          <w:sz w:val="26"/>
          <w:szCs w:val="26"/>
        </w:rPr>
      </w:pPr>
      <w:r w:rsidRPr="00E16141">
        <w:rPr>
          <w:sz w:val="26"/>
          <w:szCs w:val="26"/>
        </w:rPr>
        <w:lastRenderedPageBreak/>
        <w:t xml:space="preserve">(Tàu </w:t>
      </w:r>
      <w:r w:rsidRPr="00EB50CB">
        <w:rPr>
          <w:rStyle w:val="Strong"/>
          <w:b w:val="0"/>
          <w:sz w:val="26"/>
          <w:szCs w:val="26"/>
        </w:rPr>
        <w:t>Eastland</w:t>
      </w:r>
      <w:r w:rsidRPr="00E16141">
        <w:rPr>
          <w:sz w:val="26"/>
          <w:szCs w:val="26"/>
        </w:rPr>
        <w:t xml:space="preserve"> sau đó được đổi tên thành </w:t>
      </w:r>
      <w:r w:rsidRPr="00EB50CB">
        <w:rPr>
          <w:rStyle w:val="Strong"/>
          <w:b w:val="0"/>
          <w:sz w:val="26"/>
          <w:szCs w:val="26"/>
        </w:rPr>
        <w:t>Wilmette</w:t>
      </w:r>
      <w:r w:rsidRPr="00E16141">
        <w:rPr>
          <w:sz w:val="26"/>
          <w:szCs w:val="26"/>
        </w:rPr>
        <w:t xml:space="preserve"> vào năm 1920, được </w:t>
      </w:r>
      <w:r w:rsidRPr="00EB50CB">
        <w:rPr>
          <w:rStyle w:val="Strong"/>
          <w:b w:val="0"/>
          <w:sz w:val="26"/>
          <w:szCs w:val="26"/>
        </w:rPr>
        <w:t>chuyển đổi thành tàu huấn luyện hải quân</w:t>
      </w:r>
      <w:r w:rsidRPr="00E16141">
        <w:rPr>
          <w:sz w:val="26"/>
          <w:szCs w:val="26"/>
        </w:rPr>
        <w:t xml:space="preserve"> và tiếp tục hoạt động cho đến khi bị tháo dỡ làm sắt vụn vào năm 1947.)</w:t>
      </w:r>
    </w:p>
    <w:p w:rsidR="00E16141" w:rsidRPr="00E16141" w:rsidRDefault="00E16141" w:rsidP="00EB50CB">
      <w:pPr>
        <w:pStyle w:val="NormalWeb"/>
        <w:spacing w:before="120" w:beforeAutospacing="0" w:after="120" w:afterAutospacing="0"/>
        <w:jc w:val="both"/>
        <w:rPr>
          <w:sz w:val="26"/>
          <w:szCs w:val="26"/>
        </w:rPr>
      </w:pPr>
      <w:r w:rsidRPr="00E16141">
        <w:rPr>
          <w:sz w:val="26"/>
          <w:szCs w:val="26"/>
        </w:rPr>
        <w:t xml:space="preserve">Mặc dù </w:t>
      </w:r>
      <w:r w:rsidRPr="00E16141">
        <w:rPr>
          <w:rStyle w:val="Strong"/>
          <w:sz w:val="26"/>
          <w:szCs w:val="26"/>
        </w:rPr>
        <w:t xml:space="preserve">số </w:t>
      </w:r>
      <w:r w:rsidRPr="00EB50CB">
        <w:rPr>
          <w:rStyle w:val="Strong"/>
          <w:b w:val="0"/>
          <w:sz w:val="26"/>
          <w:szCs w:val="26"/>
        </w:rPr>
        <w:t>người thiệt mạng rất lớn</w:t>
      </w:r>
      <w:r w:rsidRPr="00EB50CB">
        <w:rPr>
          <w:b/>
          <w:sz w:val="26"/>
          <w:szCs w:val="26"/>
        </w:rPr>
        <w:t xml:space="preserve">, </w:t>
      </w:r>
      <w:r w:rsidRPr="00EB50CB">
        <w:rPr>
          <w:rStyle w:val="Strong"/>
          <w:b w:val="0"/>
          <w:sz w:val="26"/>
          <w:szCs w:val="26"/>
        </w:rPr>
        <w:t>câu chuyện này lại nhận được rất ít sự chú ý</w:t>
      </w:r>
      <w:r w:rsidRPr="00E16141">
        <w:rPr>
          <w:sz w:val="26"/>
          <w:szCs w:val="26"/>
        </w:rPr>
        <w:t xml:space="preserve">, </w:t>
      </w:r>
      <w:r w:rsidR="00EB50CB">
        <w:rPr>
          <w:sz w:val="26"/>
          <w:szCs w:val="26"/>
        </w:rPr>
        <w:t>nhất là</w:t>
      </w:r>
      <w:r w:rsidRPr="00E16141">
        <w:rPr>
          <w:sz w:val="26"/>
          <w:szCs w:val="26"/>
        </w:rPr>
        <w:t xml:space="preserve"> khi so với các thảm họa nhỏ hơn.</w:t>
      </w:r>
    </w:p>
    <w:p w:rsidR="00016F49" w:rsidRDefault="00EB50CB">
      <w:r w:rsidRPr="00EB50CB">
        <w:drawing>
          <wp:inline distT="0" distB="0" distL="0" distR="0" wp14:anchorId="62260BE2" wp14:editId="1B82B6B7">
            <wp:extent cx="6172200" cy="3447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2200" cy="3447415"/>
                    </a:xfrm>
                    <a:prstGeom prst="rect">
                      <a:avLst/>
                    </a:prstGeom>
                  </pic:spPr>
                </pic:pic>
              </a:graphicData>
            </a:graphic>
          </wp:inline>
        </w:drawing>
      </w:r>
    </w:p>
    <w:p w:rsidR="00EB50CB" w:rsidRPr="00EB50CB" w:rsidRDefault="00EB50CB" w:rsidP="00EB50CB">
      <w:pPr>
        <w:jc w:val="center"/>
        <w:rPr>
          <w:sz w:val="26"/>
          <w:szCs w:val="26"/>
        </w:rPr>
      </w:pPr>
      <w:hyperlink r:id="rId8" w:history="1">
        <w:r w:rsidRPr="00EB50CB">
          <w:rPr>
            <w:rStyle w:val="Hyperlink"/>
            <w:sz w:val="26"/>
            <w:szCs w:val="26"/>
          </w:rPr>
          <w:t>https://youtu.be/F-Sso-6z7Y8</w:t>
        </w:r>
      </w:hyperlink>
    </w:p>
    <w:p w:rsidR="00EB50CB" w:rsidRDefault="00EB50CB" w:rsidP="00EB50CB">
      <w:pPr>
        <w:jc w:val="center"/>
      </w:pPr>
      <w:r>
        <w:t>-----------------------------------------</w:t>
      </w:r>
    </w:p>
    <w:sectPr w:rsidR="00EB50CB" w:rsidSect="00EB50CB">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2E"/>
    <w:rsid w:val="00016F49"/>
    <w:rsid w:val="0078572E"/>
    <w:rsid w:val="00E16141"/>
    <w:rsid w:val="00EB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59AC"/>
  <w15:chartTrackingRefBased/>
  <w15:docId w15:val="{FE2787C5-64D0-42E8-996E-CC9D1E3F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5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72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8572E"/>
    <w:rPr>
      <w:color w:val="0000FF"/>
      <w:u w:val="single"/>
    </w:rPr>
  </w:style>
  <w:style w:type="character" w:customStyle="1" w:styleId="td-post-date">
    <w:name w:val="td-post-date"/>
    <w:basedOn w:val="DefaultParagraphFont"/>
    <w:rsid w:val="0078572E"/>
  </w:style>
  <w:style w:type="character" w:customStyle="1" w:styleId="td-nr-views-40972">
    <w:name w:val="td-nr-views-40972"/>
    <w:basedOn w:val="DefaultParagraphFont"/>
    <w:rsid w:val="0078572E"/>
  </w:style>
  <w:style w:type="paragraph" w:styleId="NormalWeb">
    <w:name w:val="Normal (Web)"/>
    <w:basedOn w:val="Normal"/>
    <w:uiPriority w:val="99"/>
    <w:semiHidden/>
    <w:unhideWhenUsed/>
    <w:rsid w:val="007857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72E"/>
    <w:rPr>
      <w:b/>
      <w:bCs/>
    </w:rPr>
  </w:style>
  <w:style w:type="character" w:styleId="Emphasis">
    <w:name w:val="Emphasis"/>
    <w:basedOn w:val="DefaultParagraphFont"/>
    <w:uiPriority w:val="20"/>
    <w:qFormat/>
    <w:rsid w:val="00785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08384">
      <w:bodyDiv w:val="1"/>
      <w:marLeft w:val="0"/>
      <w:marRight w:val="0"/>
      <w:marTop w:val="0"/>
      <w:marBottom w:val="0"/>
      <w:divBdr>
        <w:top w:val="none" w:sz="0" w:space="0" w:color="auto"/>
        <w:left w:val="none" w:sz="0" w:space="0" w:color="auto"/>
        <w:bottom w:val="none" w:sz="0" w:space="0" w:color="auto"/>
        <w:right w:val="none" w:sz="0" w:space="0" w:color="auto"/>
      </w:divBdr>
      <w:divsChild>
        <w:div w:id="59763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653376">
      <w:bodyDiv w:val="1"/>
      <w:marLeft w:val="0"/>
      <w:marRight w:val="0"/>
      <w:marTop w:val="0"/>
      <w:marBottom w:val="0"/>
      <w:divBdr>
        <w:top w:val="none" w:sz="0" w:space="0" w:color="auto"/>
        <w:left w:val="none" w:sz="0" w:space="0" w:color="auto"/>
        <w:bottom w:val="none" w:sz="0" w:space="0" w:color="auto"/>
        <w:right w:val="none" w:sz="0" w:space="0" w:color="auto"/>
      </w:divBdr>
      <w:divsChild>
        <w:div w:id="654996173">
          <w:marLeft w:val="0"/>
          <w:marRight w:val="0"/>
          <w:marTop w:val="0"/>
          <w:marBottom w:val="0"/>
          <w:divBdr>
            <w:top w:val="none" w:sz="0" w:space="0" w:color="auto"/>
            <w:left w:val="none" w:sz="0" w:space="0" w:color="auto"/>
            <w:bottom w:val="none" w:sz="0" w:space="0" w:color="auto"/>
            <w:right w:val="none" w:sz="0" w:space="0" w:color="auto"/>
          </w:divBdr>
          <w:divsChild>
            <w:div w:id="1485780033">
              <w:marLeft w:val="0"/>
              <w:marRight w:val="0"/>
              <w:marTop w:val="0"/>
              <w:marBottom w:val="240"/>
              <w:divBdr>
                <w:top w:val="none" w:sz="0" w:space="0" w:color="auto"/>
                <w:left w:val="none" w:sz="0" w:space="0" w:color="auto"/>
                <w:bottom w:val="none" w:sz="0" w:space="0" w:color="auto"/>
                <w:right w:val="none" w:sz="0" w:space="0" w:color="auto"/>
              </w:divBdr>
              <w:divsChild>
                <w:div w:id="1545868312">
                  <w:marLeft w:val="0"/>
                  <w:marRight w:val="0"/>
                  <w:marTop w:val="0"/>
                  <w:marBottom w:val="0"/>
                  <w:divBdr>
                    <w:top w:val="none" w:sz="0" w:space="0" w:color="auto"/>
                    <w:left w:val="none" w:sz="0" w:space="0" w:color="auto"/>
                    <w:bottom w:val="none" w:sz="0" w:space="0" w:color="auto"/>
                    <w:right w:val="none" w:sz="0" w:space="0" w:color="auto"/>
                  </w:divBdr>
                  <w:divsChild>
                    <w:div w:id="1798446496">
                      <w:marLeft w:val="0"/>
                      <w:marRight w:val="30"/>
                      <w:marTop w:val="0"/>
                      <w:marBottom w:val="0"/>
                      <w:divBdr>
                        <w:top w:val="none" w:sz="0" w:space="0" w:color="auto"/>
                        <w:left w:val="none" w:sz="0" w:space="0" w:color="auto"/>
                        <w:bottom w:val="none" w:sz="0" w:space="0" w:color="auto"/>
                        <w:right w:val="none" w:sz="0" w:space="0" w:color="auto"/>
                      </w:divBdr>
                    </w:div>
                    <w:div w:id="343674533">
                      <w:marLeft w:val="0"/>
                      <w:marRight w:val="30"/>
                      <w:marTop w:val="0"/>
                      <w:marBottom w:val="0"/>
                      <w:divBdr>
                        <w:top w:val="none" w:sz="0" w:space="0" w:color="auto"/>
                        <w:left w:val="none" w:sz="0" w:space="0" w:color="auto"/>
                        <w:bottom w:val="none" w:sz="0" w:space="0" w:color="auto"/>
                        <w:right w:val="none" w:sz="0" w:space="0" w:color="auto"/>
                      </w:divBdr>
                    </w:div>
                  </w:divsChild>
                </w:div>
                <w:div w:id="1879975029">
                  <w:marLeft w:val="330"/>
                  <w:marRight w:val="0"/>
                  <w:marTop w:val="0"/>
                  <w:marBottom w:val="0"/>
                  <w:divBdr>
                    <w:top w:val="none" w:sz="0" w:space="0" w:color="auto"/>
                    <w:left w:val="none" w:sz="0" w:space="0" w:color="auto"/>
                    <w:bottom w:val="none" w:sz="0" w:space="0" w:color="auto"/>
                    <w:right w:val="none" w:sz="0" w:space="0" w:color="auto"/>
                  </w:divBdr>
                </w:div>
                <w:div w:id="9704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7538">
          <w:marLeft w:val="0"/>
          <w:marRight w:val="0"/>
          <w:marTop w:val="315"/>
          <w:marBottom w:val="0"/>
          <w:divBdr>
            <w:top w:val="none" w:sz="0" w:space="0" w:color="auto"/>
            <w:left w:val="none" w:sz="0" w:space="0" w:color="auto"/>
            <w:bottom w:val="none" w:sz="0" w:space="0" w:color="auto"/>
            <w:right w:val="none" w:sz="0" w:space="0" w:color="auto"/>
          </w:divBdr>
          <w:divsChild>
            <w:div w:id="1156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Sso-6z7Y8"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2025-07-21T08:50:00Z</dcterms:created>
  <dcterms:modified xsi:type="dcterms:W3CDTF">2025-07-21T09:13:00Z</dcterms:modified>
</cp:coreProperties>
</file>