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EF7" w:rsidRPr="00546EF7" w:rsidRDefault="00117834" w:rsidP="00546EF7">
      <w:pPr>
        <w:spacing w:after="105" w:line="240" w:lineRule="auto"/>
        <w:jc w:val="center"/>
        <w:outlineLvl w:val="0"/>
        <w:rPr>
          <w:rFonts w:ascii="Times New Roman" w:eastAsia="Times New Roman" w:hAnsi="Times New Roman" w:cs="Times New Roman"/>
          <w:b/>
          <w:color w:val="111111"/>
          <w:kern w:val="36"/>
          <w:sz w:val="40"/>
          <w:szCs w:val="40"/>
        </w:rPr>
      </w:pPr>
      <w:r w:rsidRPr="00117834">
        <w:rPr>
          <w:rFonts w:ascii="Times New Roman" w:eastAsia="Times New Roman" w:hAnsi="Times New Roman" w:cs="Times New Roman"/>
          <w:b/>
          <w:color w:val="111111"/>
          <w:kern w:val="36"/>
          <w:sz w:val="40"/>
          <w:szCs w:val="40"/>
        </w:rPr>
        <w:t>AI trong hoạt động hàng hải hàng ngày: Sử dụng công nghệ RAG cho các nhiệm vụ hàng ngày và ra quyết định</w:t>
      </w:r>
    </w:p>
    <w:p w:rsidR="00546EF7" w:rsidRPr="00546EF7" w:rsidRDefault="00546EF7" w:rsidP="00546EF7">
      <w:pPr>
        <w:spacing w:after="120" w:line="240" w:lineRule="auto"/>
        <w:jc w:val="right"/>
        <w:rPr>
          <w:rFonts w:ascii="Arial" w:eastAsia="Times New Roman" w:hAnsi="Arial" w:cs="Arial"/>
          <w:color w:val="444444"/>
          <w:sz w:val="24"/>
          <w:szCs w:val="24"/>
        </w:rPr>
      </w:pPr>
      <w:r w:rsidRPr="00546EF7">
        <w:rPr>
          <w:rFonts w:ascii="Arial" w:eastAsia="Times New Roman" w:hAnsi="Arial" w:cs="Arial"/>
          <w:color w:val="444444"/>
          <w:sz w:val="17"/>
          <w:szCs w:val="17"/>
        </w:rPr>
        <w:t> </w:t>
      </w:r>
      <w:hyperlink r:id="rId5" w:history="1">
        <w:r w:rsidRPr="00546EF7">
          <w:rPr>
            <w:rFonts w:ascii="Arial" w:eastAsia="Times New Roman" w:hAnsi="Arial" w:cs="Arial"/>
            <w:b/>
            <w:bCs/>
            <w:color w:val="005689"/>
            <w:sz w:val="24"/>
            <w:szCs w:val="24"/>
            <w:u w:val="single"/>
          </w:rPr>
          <w:t>maritimecyprus</w:t>
        </w:r>
      </w:hyperlink>
    </w:p>
    <w:p w:rsidR="00546EF7" w:rsidRPr="00546EF7" w:rsidRDefault="00546EF7" w:rsidP="00546EF7">
      <w:pPr>
        <w:spacing w:after="0" w:line="240" w:lineRule="auto"/>
        <w:rPr>
          <w:rFonts w:ascii="Merriweather Sans" w:eastAsia="Times New Roman" w:hAnsi="Merriweather Sans" w:cs="Times New Roman"/>
          <w:color w:val="222222"/>
          <w:sz w:val="23"/>
          <w:szCs w:val="23"/>
        </w:rPr>
      </w:pPr>
      <w:bookmarkStart w:id="0" w:name="_GoBack"/>
      <w:r w:rsidRPr="00546EF7">
        <w:rPr>
          <w:rFonts w:ascii="Merriweather Sans" w:eastAsia="Times New Roman" w:hAnsi="Merriweather Sans" w:cs="Times New Roman"/>
          <w:noProof/>
          <w:color w:val="222222"/>
          <w:sz w:val="23"/>
          <w:szCs w:val="23"/>
        </w:rPr>
        <w:drawing>
          <wp:inline distT="0" distB="0" distL="0" distR="0">
            <wp:extent cx="6225540" cy="3344545"/>
            <wp:effectExtent l="0" t="0" r="3810" b="8255"/>
            <wp:docPr id="2" name="Picture 2" descr="https://maritimecyprus.com/wp-content/uploads/2025/06/SQLEARN-Picture1-696x3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itimecyprus.com/wp-content/uploads/2025/06/SQLEARN-Picture1-696x39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34083" cy="3349135"/>
                    </a:xfrm>
                    <a:prstGeom prst="rect">
                      <a:avLst/>
                    </a:prstGeom>
                    <a:noFill/>
                    <a:ln>
                      <a:noFill/>
                    </a:ln>
                  </pic:spPr>
                </pic:pic>
              </a:graphicData>
            </a:graphic>
          </wp:inline>
        </w:drawing>
      </w:r>
      <w:bookmarkEnd w:id="0"/>
    </w:p>
    <w:p w:rsidR="00117834" w:rsidRPr="00117834" w:rsidRDefault="00117834" w:rsidP="00117834">
      <w:pPr>
        <w:pStyle w:val="NormalWeb"/>
        <w:spacing w:before="120" w:beforeAutospacing="0" w:after="120" w:afterAutospacing="0"/>
        <w:jc w:val="both"/>
        <w:rPr>
          <w:sz w:val="26"/>
          <w:szCs w:val="26"/>
        </w:rPr>
      </w:pPr>
      <w:r w:rsidRPr="00117834">
        <w:rPr>
          <w:rStyle w:val="Strong"/>
          <w:sz w:val="26"/>
          <w:szCs w:val="26"/>
        </w:rPr>
        <w:t xml:space="preserve">Trí tuệ nhân tạo (AI) </w:t>
      </w:r>
      <w:r w:rsidRPr="00117834">
        <w:rPr>
          <w:rStyle w:val="Strong"/>
          <w:b w:val="0"/>
          <w:sz w:val="26"/>
          <w:szCs w:val="26"/>
        </w:rPr>
        <w:t>đang nhanh chóng thay đổi ngành hàng hải</w:t>
      </w:r>
      <w:r w:rsidRPr="00117834">
        <w:rPr>
          <w:sz w:val="26"/>
          <w:szCs w:val="26"/>
        </w:rPr>
        <w:t>, không chỉ với những viễn cảnh tương lai như tàu tự hành, mà còn bằng cách âm thầm cách mạng hóa cách các công ty vận tải biển quản lý hoạt động hàng ngày, tuân thủ quy định, và ra quyết định.</w:t>
      </w:r>
      <w:r w:rsidRPr="00117834">
        <w:rPr>
          <w:sz w:val="26"/>
          <w:szCs w:val="26"/>
        </w:rPr>
        <w:br/>
        <w:t xml:space="preserve">Một trong những ứng dụng đầy hứa hẹn nhất là sử dụng </w:t>
      </w:r>
      <w:r w:rsidRPr="00117834">
        <w:rPr>
          <w:rStyle w:val="Strong"/>
          <w:sz w:val="26"/>
          <w:szCs w:val="26"/>
        </w:rPr>
        <w:t>hệ thống Tạo sinh có tăng cường truy xuất (Retrieval-Augmented Generation – RAG)</w:t>
      </w:r>
      <w:r w:rsidRPr="00117834">
        <w:rPr>
          <w:sz w:val="26"/>
          <w:szCs w:val="26"/>
        </w:rPr>
        <w:t xml:space="preserve">, được hỗ trợ bởi các mô hình ngôn ngữ lớn (LLMs) như </w:t>
      </w:r>
      <w:r w:rsidRPr="00117834">
        <w:rPr>
          <w:rStyle w:val="Strong"/>
          <w:b w:val="0"/>
          <w:sz w:val="26"/>
          <w:szCs w:val="26"/>
        </w:rPr>
        <w:t>ChatGPT của OpenAI</w:t>
      </w:r>
      <w:r w:rsidRPr="00117834">
        <w:rPr>
          <w:sz w:val="26"/>
          <w:szCs w:val="26"/>
        </w:rPr>
        <w:t xml:space="preserve">, để hỗ trợ cho </w:t>
      </w:r>
      <w:r w:rsidRPr="00117834">
        <w:rPr>
          <w:rStyle w:val="Strong"/>
          <w:b w:val="0"/>
          <w:sz w:val="26"/>
          <w:szCs w:val="26"/>
        </w:rPr>
        <w:t>Hệ thống Quản lý An toàn (SMS)</w:t>
      </w:r>
      <w:r w:rsidRPr="00117834">
        <w:rPr>
          <w:b/>
          <w:sz w:val="26"/>
          <w:szCs w:val="26"/>
        </w:rPr>
        <w:t>.</w:t>
      </w:r>
      <w:r w:rsidRPr="00117834">
        <w:rPr>
          <w:sz w:val="26"/>
          <w:szCs w:val="26"/>
        </w:rPr>
        <w:br/>
        <w:t xml:space="preserve">Những hệ thống này giúp thuyền viên và nhân viên </w:t>
      </w:r>
      <w:r>
        <w:rPr>
          <w:sz w:val="26"/>
          <w:szCs w:val="26"/>
        </w:rPr>
        <w:t xml:space="preserve">ở </w:t>
      </w:r>
      <w:r w:rsidRPr="00117834">
        <w:rPr>
          <w:sz w:val="26"/>
          <w:szCs w:val="26"/>
        </w:rPr>
        <w:t xml:space="preserve">trên bờ </w:t>
      </w:r>
      <w:r w:rsidRPr="00117834">
        <w:rPr>
          <w:rStyle w:val="Strong"/>
          <w:b w:val="0"/>
          <w:sz w:val="26"/>
          <w:szCs w:val="26"/>
        </w:rPr>
        <w:t>truy cập và xử lý</w:t>
      </w:r>
      <w:r>
        <w:rPr>
          <w:rStyle w:val="Strong"/>
          <w:b w:val="0"/>
          <w:sz w:val="26"/>
          <w:szCs w:val="26"/>
        </w:rPr>
        <w:t xml:space="preserve"> các</w:t>
      </w:r>
      <w:r w:rsidRPr="00117834">
        <w:rPr>
          <w:rStyle w:val="Strong"/>
          <w:b w:val="0"/>
          <w:sz w:val="26"/>
          <w:szCs w:val="26"/>
        </w:rPr>
        <w:t xml:space="preserve"> thông tin quan trọng một cách nhanh chóng, thông minh và hiệu quả hơn</w:t>
      </w:r>
      <w:r w:rsidRPr="00117834">
        <w:rPr>
          <w:rStyle w:val="Strong"/>
          <w:sz w:val="26"/>
          <w:szCs w:val="26"/>
        </w:rPr>
        <w:t>.</w:t>
      </w:r>
    </w:p>
    <w:p w:rsidR="00117834" w:rsidRPr="00117834" w:rsidRDefault="00117834" w:rsidP="00117834">
      <w:pPr>
        <w:pStyle w:val="Heading3"/>
        <w:spacing w:before="120" w:after="120"/>
        <w:rPr>
          <w:rFonts w:ascii="Times New Roman" w:hAnsi="Times New Roman" w:cs="Times New Roman"/>
          <w:color w:val="auto"/>
          <w:sz w:val="26"/>
          <w:szCs w:val="26"/>
        </w:rPr>
      </w:pPr>
      <w:r w:rsidRPr="00117834">
        <w:rPr>
          <w:rStyle w:val="Strong"/>
          <w:rFonts w:ascii="Times New Roman" w:hAnsi="Times New Roman" w:cs="Times New Roman"/>
          <w:bCs w:val="0"/>
          <w:color w:val="auto"/>
          <w:sz w:val="26"/>
          <w:szCs w:val="26"/>
        </w:rPr>
        <w:t xml:space="preserve">Thách thức: Quá tải thông tin trong </w:t>
      </w:r>
      <w:r>
        <w:rPr>
          <w:rStyle w:val="Strong"/>
          <w:rFonts w:ascii="Times New Roman" w:hAnsi="Times New Roman" w:cs="Times New Roman"/>
          <w:bCs w:val="0"/>
          <w:color w:val="auto"/>
          <w:sz w:val="26"/>
          <w:szCs w:val="26"/>
        </w:rPr>
        <w:t>hoạt động</w:t>
      </w:r>
      <w:r w:rsidRPr="00117834">
        <w:rPr>
          <w:rStyle w:val="Strong"/>
          <w:rFonts w:ascii="Times New Roman" w:hAnsi="Times New Roman" w:cs="Times New Roman"/>
          <w:bCs w:val="0"/>
          <w:color w:val="auto"/>
          <w:sz w:val="26"/>
          <w:szCs w:val="26"/>
        </w:rPr>
        <w:t xml:space="preserve"> hàng hải</w:t>
      </w:r>
    </w:p>
    <w:p w:rsidR="00117834" w:rsidRPr="00117834" w:rsidRDefault="00117834" w:rsidP="00117834">
      <w:pPr>
        <w:pStyle w:val="NormalWeb"/>
        <w:spacing w:before="120" w:beforeAutospacing="0" w:after="120" w:afterAutospacing="0"/>
        <w:jc w:val="both"/>
        <w:rPr>
          <w:sz w:val="26"/>
          <w:szCs w:val="26"/>
        </w:rPr>
      </w:pPr>
      <w:r w:rsidRPr="00117834">
        <w:rPr>
          <w:sz w:val="26"/>
          <w:szCs w:val="26"/>
        </w:rPr>
        <w:t xml:space="preserve">Ngành hàng hải phụ thuộc rất nhiều vào </w:t>
      </w:r>
      <w:r>
        <w:rPr>
          <w:sz w:val="26"/>
          <w:szCs w:val="26"/>
        </w:rPr>
        <w:t xml:space="preserve">các </w:t>
      </w:r>
      <w:r w:rsidRPr="00117834">
        <w:rPr>
          <w:sz w:val="26"/>
          <w:szCs w:val="26"/>
        </w:rPr>
        <w:t xml:space="preserve">tài liệu chi tiết – như sổ tay SMS, quy trình nội bộ </w:t>
      </w:r>
      <w:r>
        <w:rPr>
          <w:sz w:val="26"/>
          <w:szCs w:val="26"/>
        </w:rPr>
        <w:t xml:space="preserve">của </w:t>
      </w:r>
      <w:r w:rsidRPr="00117834">
        <w:rPr>
          <w:sz w:val="26"/>
          <w:szCs w:val="26"/>
        </w:rPr>
        <w:t xml:space="preserve">công ty, hướng dẫn kỹ thuật và </w:t>
      </w:r>
      <w:r>
        <w:rPr>
          <w:sz w:val="26"/>
          <w:szCs w:val="26"/>
        </w:rPr>
        <w:t>khôn khổ</w:t>
      </w:r>
      <w:r w:rsidRPr="00117834">
        <w:rPr>
          <w:sz w:val="26"/>
          <w:szCs w:val="26"/>
        </w:rPr>
        <w:t xml:space="preserve"> tuân thủ </w:t>
      </w:r>
      <w:r>
        <w:rPr>
          <w:sz w:val="26"/>
          <w:szCs w:val="26"/>
        </w:rPr>
        <w:t xml:space="preserve">các </w:t>
      </w:r>
      <w:r w:rsidRPr="00117834">
        <w:rPr>
          <w:sz w:val="26"/>
          <w:szCs w:val="26"/>
        </w:rPr>
        <w:t>quy định. Những tài liệu này tuy thiết yếu nhưng thường gây choáng ngợp, có thể dài hàng trăm hoặc hàng nghìn trang.</w:t>
      </w:r>
      <w:r w:rsidRPr="00117834">
        <w:rPr>
          <w:sz w:val="26"/>
          <w:szCs w:val="26"/>
        </w:rPr>
        <w:br/>
        <w:t xml:space="preserve">Thuyền viên và cán bộ quản lý cần truy cập </w:t>
      </w:r>
      <w:r>
        <w:rPr>
          <w:sz w:val="26"/>
          <w:szCs w:val="26"/>
        </w:rPr>
        <w:t xml:space="preserve">được </w:t>
      </w:r>
      <w:r w:rsidRPr="00117834">
        <w:rPr>
          <w:sz w:val="26"/>
          <w:szCs w:val="26"/>
        </w:rPr>
        <w:t xml:space="preserve">nhanh chóng, chính xác các quy trình, </w:t>
      </w:r>
      <w:r>
        <w:rPr>
          <w:sz w:val="26"/>
          <w:szCs w:val="26"/>
        </w:rPr>
        <w:t xml:space="preserve">các </w:t>
      </w:r>
      <w:r w:rsidRPr="00117834">
        <w:rPr>
          <w:sz w:val="26"/>
          <w:szCs w:val="26"/>
        </w:rPr>
        <w:t>bước bảo trì hay cập nhật quy định – nhất là trong những tình huống áp lực cao.</w:t>
      </w:r>
      <w:r w:rsidRPr="00117834">
        <w:rPr>
          <w:sz w:val="26"/>
          <w:szCs w:val="26"/>
        </w:rPr>
        <w:br/>
        <w:t xml:space="preserve">Tuy nhiên, các phương pháp truyền thống như tra cứu thủ công, tìm kiếm từ khóa, hay chỉ mục tĩnh thường tốn thời gian và dễ sai sót, </w:t>
      </w:r>
      <w:r w:rsidRPr="00117834">
        <w:rPr>
          <w:rStyle w:val="Strong"/>
          <w:b w:val="0"/>
          <w:sz w:val="26"/>
          <w:szCs w:val="26"/>
        </w:rPr>
        <w:t xml:space="preserve">gây ra sự kém hiệu quả, phản ứng chậm và rủi ro </w:t>
      </w:r>
      <w:r>
        <w:rPr>
          <w:rStyle w:val="Strong"/>
          <w:b w:val="0"/>
          <w:sz w:val="26"/>
          <w:szCs w:val="26"/>
        </w:rPr>
        <w:t xml:space="preserve">đối với </w:t>
      </w:r>
      <w:r w:rsidRPr="00117834">
        <w:rPr>
          <w:rStyle w:val="Strong"/>
          <w:b w:val="0"/>
          <w:sz w:val="26"/>
          <w:szCs w:val="26"/>
        </w:rPr>
        <w:t>an toàn</w:t>
      </w:r>
      <w:r w:rsidRPr="00117834">
        <w:rPr>
          <w:rStyle w:val="Strong"/>
          <w:sz w:val="26"/>
          <w:szCs w:val="26"/>
        </w:rPr>
        <w:t>.</w:t>
      </w:r>
    </w:p>
    <w:p w:rsidR="00117834" w:rsidRPr="00117834" w:rsidRDefault="00117834" w:rsidP="00117834">
      <w:pPr>
        <w:pStyle w:val="Heading3"/>
        <w:spacing w:before="120" w:after="120"/>
        <w:rPr>
          <w:rFonts w:ascii="Times New Roman" w:hAnsi="Times New Roman" w:cs="Times New Roman"/>
          <w:color w:val="auto"/>
          <w:sz w:val="26"/>
          <w:szCs w:val="26"/>
        </w:rPr>
      </w:pPr>
      <w:r w:rsidRPr="00117834">
        <w:rPr>
          <w:rStyle w:val="Strong"/>
          <w:rFonts w:ascii="Times New Roman" w:hAnsi="Times New Roman" w:cs="Times New Roman"/>
          <w:bCs w:val="0"/>
          <w:color w:val="auto"/>
          <w:sz w:val="26"/>
          <w:szCs w:val="26"/>
        </w:rPr>
        <w:t>Giải pháp: Hệ thống RAG – Truy xuất + Tạo sinh thông minh</w:t>
      </w:r>
    </w:p>
    <w:p w:rsidR="00117834" w:rsidRPr="00117834" w:rsidRDefault="00117834" w:rsidP="00117834">
      <w:pPr>
        <w:pStyle w:val="NormalWeb"/>
        <w:spacing w:before="120" w:beforeAutospacing="0" w:after="120" w:afterAutospacing="0"/>
        <w:rPr>
          <w:sz w:val="26"/>
          <w:szCs w:val="26"/>
        </w:rPr>
      </w:pPr>
      <w:r w:rsidRPr="00117834">
        <w:rPr>
          <w:rStyle w:val="Strong"/>
          <w:sz w:val="26"/>
          <w:szCs w:val="26"/>
        </w:rPr>
        <w:t xml:space="preserve">RAG </w:t>
      </w:r>
      <w:r w:rsidRPr="00117834">
        <w:rPr>
          <w:rStyle w:val="Strong"/>
          <w:b w:val="0"/>
          <w:sz w:val="26"/>
          <w:szCs w:val="26"/>
        </w:rPr>
        <w:t>kết hợp khả năng tìm kiếm tài liệu như hệ thống quản lý tài liệu truyền thống với khả năng suy luận của LLM hiện đại</w:t>
      </w:r>
      <w:r w:rsidRPr="00117834">
        <w:rPr>
          <w:rStyle w:val="Strong"/>
          <w:sz w:val="26"/>
          <w:szCs w:val="26"/>
        </w:rPr>
        <w:t>.</w:t>
      </w:r>
      <w:r>
        <w:rPr>
          <w:rStyle w:val="Strong"/>
          <w:sz w:val="26"/>
          <w:szCs w:val="26"/>
        </w:rPr>
        <w:t xml:space="preserve"> </w:t>
      </w:r>
      <w:r w:rsidRPr="00117834">
        <w:rPr>
          <w:sz w:val="26"/>
          <w:szCs w:val="26"/>
        </w:rPr>
        <w:t xml:space="preserve">Thay vì phải đoán hoặc nhớ, người dùng có thể đặt câu hỏi bằng ngôn ngữ tự nhiên. AI sẽ </w:t>
      </w:r>
      <w:r w:rsidRPr="005B30E3">
        <w:rPr>
          <w:rStyle w:val="Strong"/>
          <w:b w:val="0"/>
          <w:sz w:val="26"/>
          <w:szCs w:val="26"/>
        </w:rPr>
        <w:t>truy xuất các đoạn tài liệu phù hợp nhất</w:t>
      </w:r>
      <w:r w:rsidRPr="00117834">
        <w:rPr>
          <w:sz w:val="26"/>
          <w:szCs w:val="26"/>
        </w:rPr>
        <w:t xml:space="preserve"> – ví dụ từ SMS – và </w:t>
      </w:r>
      <w:r w:rsidRPr="005B30E3">
        <w:rPr>
          <w:rStyle w:val="Strong"/>
          <w:b w:val="0"/>
          <w:sz w:val="26"/>
          <w:szCs w:val="26"/>
        </w:rPr>
        <w:t xml:space="preserve">tạo ra câu trả lời rõ ràng, </w:t>
      </w:r>
      <w:r w:rsidR="005B30E3">
        <w:rPr>
          <w:rStyle w:val="Strong"/>
          <w:b w:val="0"/>
          <w:sz w:val="26"/>
          <w:szCs w:val="26"/>
        </w:rPr>
        <w:t>phù hợp với</w:t>
      </w:r>
      <w:r w:rsidRPr="005B30E3">
        <w:rPr>
          <w:rStyle w:val="Strong"/>
          <w:b w:val="0"/>
          <w:sz w:val="26"/>
          <w:szCs w:val="26"/>
        </w:rPr>
        <w:t xml:space="preserve"> </w:t>
      </w:r>
      <w:r w:rsidR="005B30E3">
        <w:rPr>
          <w:rStyle w:val="Strong"/>
          <w:b w:val="0"/>
          <w:sz w:val="26"/>
          <w:szCs w:val="26"/>
        </w:rPr>
        <w:t>bối</w:t>
      </w:r>
      <w:r w:rsidRPr="005B30E3">
        <w:rPr>
          <w:rStyle w:val="Strong"/>
          <w:b w:val="0"/>
          <w:sz w:val="26"/>
          <w:szCs w:val="26"/>
        </w:rPr>
        <w:t xml:space="preserve"> cảnh</w:t>
      </w:r>
      <w:r w:rsidRPr="00117834">
        <w:rPr>
          <w:sz w:val="26"/>
          <w:szCs w:val="26"/>
        </w:rPr>
        <w:t>.</w:t>
      </w:r>
    </w:p>
    <w:p w:rsidR="00117834" w:rsidRPr="00117834" w:rsidRDefault="00117834" w:rsidP="005B30E3">
      <w:pPr>
        <w:pStyle w:val="NormalWeb"/>
        <w:spacing w:before="120" w:beforeAutospacing="0" w:after="120" w:afterAutospacing="0"/>
        <w:jc w:val="both"/>
        <w:rPr>
          <w:sz w:val="26"/>
          <w:szCs w:val="26"/>
        </w:rPr>
      </w:pPr>
      <w:r w:rsidRPr="00117834">
        <w:rPr>
          <w:sz w:val="26"/>
          <w:szCs w:val="26"/>
        </w:rPr>
        <w:lastRenderedPageBreak/>
        <w:t xml:space="preserve">Ví dụ: Nếu một </w:t>
      </w:r>
      <w:r w:rsidR="005B30E3">
        <w:rPr>
          <w:sz w:val="26"/>
          <w:szCs w:val="26"/>
        </w:rPr>
        <w:t xml:space="preserve">Máy </w:t>
      </w:r>
      <w:r w:rsidRPr="00117834">
        <w:rPr>
          <w:sz w:val="26"/>
          <w:szCs w:val="26"/>
        </w:rPr>
        <w:t>trưởng hỏi: “</w:t>
      </w:r>
      <w:r w:rsidR="005B30E3">
        <w:rPr>
          <w:sz w:val="26"/>
          <w:szCs w:val="26"/>
        </w:rPr>
        <w:t>Quy trình</w:t>
      </w:r>
      <w:r w:rsidRPr="00117834">
        <w:rPr>
          <w:sz w:val="26"/>
          <w:szCs w:val="26"/>
        </w:rPr>
        <w:t xml:space="preserve"> vào không gian kín trên tàu chở dầu của chúng ta là gì?”, hệ thống RAG sẽ tìm đoạn liên quan trong SMS và trả lại tóm tắt ngắn gọn, nhấn mạnh các bước quan trọng và các thay đổi gần đây.</w:t>
      </w:r>
      <w:r w:rsidR="005B30E3">
        <w:rPr>
          <w:sz w:val="26"/>
          <w:szCs w:val="26"/>
        </w:rPr>
        <w:t xml:space="preserve"> </w:t>
      </w:r>
      <w:r w:rsidRPr="00117834">
        <w:rPr>
          <w:sz w:val="26"/>
          <w:szCs w:val="26"/>
        </w:rPr>
        <w:t>Kết quả là câu trả lời chính xác, cập nhật và phù hợp với chính sách cụ thể của công ty.</w:t>
      </w:r>
    </w:p>
    <w:p w:rsidR="00117834" w:rsidRPr="005B30E3" w:rsidRDefault="00117834" w:rsidP="00117834">
      <w:pPr>
        <w:pStyle w:val="Heading3"/>
        <w:spacing w:before="120" w:after="120"/>
        <w:rPr>
          <w:rFonts w:ascii="Times New Roman" w:hAnsi="Times New Roman" w:cs="Times New Roman"/>
          <w:color w:val="auto"/>
          <w:sz w:val="26"/>
          <w:szCs w:val="26"/>
        </w:rPr>
      </w:pPr>
      <w:r w:rsidRPr="005B30E3">
        <w:rPr>
          <w:rStyle w:val="Strong"/>
          <w:rFonts w:ascii="Times New Roman" w:hAnsi="Times New Roman" w:cs="Times New Roman"/>
          <w:bCs w:val="0"/>
          <w:color w:val="auto"/>
          <w:sz w:val="26"/>
          <w:szCs w:val="26"/>
        </w:rPr>
        <w:t>Ứng dụng hằng ngày: AI hỗ trợ công việc thực tế</w:t>
      </w:r>
    </w:p>
    <w:p w:rsidR="00117834" w:rsidRPr="00117834" w:rsidRDefault="00117834" w:rsidP="005B30E3">
      <w:pPr>
        <w:pStyle w:val="NormalWeb"/>
        <w:numPr>
          <w:ilvl w:val="0"/>
          <w:numId w:val="3"/>
        </w:numPr>
        <w:spacing w:before="120" w:beforeAutospacing="0" w:after="120" w:afterAutospacing="0"/>
        <w:jc w:val="both"/>
        <w:rPr>
          <w:sz w:val="26"/>
          <w:szCs w:val="26"/>
        </w:rPr>
      </w:pPr>
      <w:r w:rsidRPr="00117834">
        <w:rPr>
          <w:rStyle w:val="Strong"/>
          <w:sz w:val="26"/>
          <w:szCs w:val="26"/>
        </w:rPr>
        <w:t>Kiểm tra nhanh chóng</w:t>
      </w:r>
      <w:r w:rsidR="005B30E3" w:rsidRPr="005B30E3">
        <w:rPr>
          <w:rStyle w:val="Strong"/>
          <w:sz w:val="26"/>
          <w:szCs w:val="26"/>
        </w:rPr>
        <w:t xml:space="preserve"> </w:t>
      </w:r>
      <w:r w:rsidR="005B30E3">
        <w:rPr>
          <w:rStyle w:val="Strong"/>
          <w:sz w:val="26"/>
          <w:szCs w:val="26"/>
        </w:rPr>
        <w:t xml:space="preserve">sự </w:t>
      </w:r>
      <w:r w:rsidR="005B30E3" w:rsidRPr="00117834">
        <w:rPr>
          <w:rStyle w:val="Strong"/>
          <w:sz w:val="26"/>
          <w:szCs w:val="26"/>
        </w:rPr>
        <w:t>tuân thủ</w:t>
      </w:r>
      <w:r w:rsidRPr="00117834">
        <w:rPr>
          <w:sz w:val="26"/>
          <w:szCs w:val="26"/>
        </w:rPr>
        <w:t>: Trong quá trình kiểm tra hay đánh giá, thuyền viên có thể nhanh chóng xác minh quy trình – giảm nguy cơ vi phạm.</w:t>
      </w:r>
    </w:p>
    <w:p w:rsidR="00117834" w:rsidRPr="00117834" w:rsidRDefault="00117834" w:rsidP="005B30E3">
      <w:pPr>
        <w:pStyle w:val="NormalWeb"/>
        <w:numPr>
          <w:ilvl w:val="0"/>
          <w:numId w:val="3"/>
        </w:numPr>
        <w:spacing w:before="120" w:beforeAutospacing="0" w:after="120" w:afterAutospacing="0"/>
        <w:jc w:val="both"/>
        <w:rPr>
          <w:sz w:val="26"/>
          <w:szCs w:val="26"/>
        </w:rPr>
      </w:pPr>
      <w:r w:rsidRPr="00117834">
        <w:rPr>
          <w:rStyle w:val="Strong"/>
          <w:sz w:val="26"/>
          <w:szCs w:val="26"/>
        </w:rPr>
        <w:t>Hỗ trợ kỹ thuật và bảo trì</w:t>
      </w:r>
      <w:r w:rsidRPr="00117834">
        <w:rPr>
          <w:sz w:val="26"/>
          <w:szCs w:val="26"/>
        </w:rPr>
        <w:t xml:space="preserve">: </w:t>
      </w:r>
      <w:r w:rsidR="005B30E3">
        <w:rPr>
          <w:sz w:val="26"/>
          <w:szCs w:val="26"/>
        </w:rPr>
        <w:t>Bộ phận máy</w:t>
      </w:r>
      <w:r w:rsidRPr="00117834">
        <w:rPr>
          <w:sz w:val="26"/>
          <w:szCs w:val="26"/>
        </w:rPr>
        <w:t xml:space="preserve"> có thể hỏi về các bước xử lý sự cố hoặc lịch bảo trì – dựa trên chính thiết bị và tài liệu </w:t>
      </w:r>
      <w:r w:rsidR="005B30E3">
        <w:rPr>
          <w:sz w:val="26"/>
          <w:szCs w:val="26"/>
        </w:rPr>
        <w:t xml:space="preserve">của </w:t>
      </w:r>
      <w:r w:rsidRPr="00117834">
        <w:rPr>
          <w:sz w:val="26"/>
          <w:szCs w:val="26"/>
        </w:rPr>
        <w:t>tàu. Thậm chí, AI có thể gợi ý khi nào thiết bị cần được kiểm tra.</w:t>
      </w:r>
    </w:p>
    <w:p w:rsidR="00117834" w:rsidRPr="00117834" w:rsidRDefault="00117834" w:rsidP="005B30E3">
      <w:pPr>
        <w:pStyle w:val="NormalWeb"/>
        <w:numPr>
          <w:ilvl w:val="0"/>
          <w:numId w:val="3"/>
        </w:numPr>
        <w:spacing w:before="120" w:beforeAutospacing="0" w:after="120" w:afterAutospacing="0"/>
        <w:jc w:val="both"/>
        <w:rPr>
          <w:sz w:val="26"/>
          <w:szCs w:val="26"/>
        </w:rPr>
      </w:pPr>
      <w:r w:rsidRPr="00117834">
        <w:rPr>
          <w:rStyle w:val="Strong"/>
          <w:sz w:val="26"/>
          <w:szCs w:val="26"/>
        </w:rPr>
        <w:t xml:space="preserve">Phản ứng </w:t>
      </w:r>
      <w:r w:rsidR="005B30E3">
        <w:rPr>
          <w:rStyle w:val="Strong"/>
          <w:sz w:val="26"/>
          <w:szCs w:val="26"/>
        </w:rPr>
        <w:t xml:space="preserve">với </w:t>
      </w:r>
      <w:r w:rsidRPr="00117834">
        <w:rPr>
          <w:rStyle w:val="Strong"/>
          <w:sz w:val="26"/>
          <w:szCs w:val="26"/>
        </w:rPr>
        <w:t>sự cố</w:t>
      </w:r>
      <w:r w:rsidRPr="00117834">
        <w:rPr>
          <w:sz w:val="26"/>
          <w:szCs w:val="26"/>
        </w:rPr>
        <w:t xml:space="preserve">: Truy cập </w:t>
      </w:r>
      <w:r w:rsidR="005B30E3">
        <w:rPr>
          <w:sz w:val="26"/>
          <w:szCs w:val="26"/>
        </w:rPr>
        <w:t xml:space="preserve">được </w:t>
      </w:r>
      <w:r w:rsidRPr="00117834">
        <w:rPr>
          <w:sz w:val="26"/>
          <w:szCs w:val="26"/>
        </w:rPr>
        <w:t xml:space="preserve">ngay lập tức </w:t>
      </w:r>
      <w:r w:rsidR="005B30E3">
        <w:rPr>
          <w:sz w:val="26"/>
          <w:szCs w:val="26"/>
        </w:rPr>
        <w:t xml:space="preserve">với </w:t>
      </w:r>
      <w:r w:rsidRPr="00117834">
        <w:rPr>
          <w:sz w:val="26"/>
          <w:szCs w:val="26"/>
        </w:rPr>
        <w:t xml:space="preserve">các quy trình ứng phó </w:t>
      </w:r>
      <w:r w:rsidR="005B30E3">
        <w:rPr>
          <w:sz w:val="26"/>
          <w:szCs w:val="26"/>
        </w:rPr>
        <w:t xml:space="preserve">với </w:t>
      </w:r>
      <w:r w:rsidRPr="00117834">
        <w:rPr>
          <w:sz w:val="26"/>
          <w:szCs w:val="26"/>
        </w:rPr>
        <w:t>khẩn cấp, giúp xử lý nhanh hơn, an toàn hơn.</w:t>
      </w:r>
    </w:p>
    <w:p w:rsidR="00117834" w:rsidRPr="00117834" w:rsidRDefault="00117834" w:rsidP="005B30E3">
      <w:pPr>
        <w:pStyle w:val="NormalWeb"/>
        <w:numPr>
          <w:ilvl w:val="0"/>
          <w:numId w:val="3"/>
        </w:numPr>
        <w:spacing w:before="120" w:beforeAutospacing="0" w:after="120" w:afterAutospacing="0"/>
        <w:jc w:val="both"/>
        <w:rPr>
          <w:sz w:val="26"/>
          <w:szCs w:val="26"/>
        </w:rPr>
      </w:pPr>
      <w:r w:rsidRPr="00117834">
        <w:rPr>
          <w:rStyle w:val="Strong"/>
          <w:sz w:val="26"/>
          <w:szCs w:val="26"/>
        </w:rPr>
        <w:t>Quản lý đội tàu</w:t>
      </w:r>
      <w:r w:rsidRPr="00117834">
        <w:rPr>
          <w:sz w:val="26"/>
          <w:szCs w:val="26"/>
        </w:rPr>
        <w:t xml:space="preserve">: Nhân viên </w:t>
      </w:r>
      <w:r w:rsidR="005B30E3">
        <w:rPr>
          <w:sz w:val="26"/>
          <w:szCs w:val="26"/>
        </w:rPr>
        <w:t xml:space="preserve">ở </w:t>
      </w:r>
      <w:r w:rsidRPr="00117834">
        <w:rPr>
          <w:sz w:val="26"/>
          <w:szCs w:val="26"/>
        </w:rPr>
        <w:t xml:space="preserve">trên bờ có thể giám sát </w:t>
      </w:r>
      <w:r w:rsidR="005B30E3">
        <w:rPr>
          <w:sz w:val="26"/>
          <w:szCs w:val="26"/>
        </w:rPr>
        <w:t xml:space="preserve">các </w:t>
      </w:r>
      <w:r w:rsidRPr="00117834">
        <w:rPr>
          <w:sz w:val="26"/>
          <w:szCs w:val="26"/>
        </w:rPr>
        <w:t xml:space="preserve">xu hướng an toàn, so sánh hiệu suất và đưa ra quyết định </w:t>
      </w:r>
      <w:r w:rsidR="005B30E3">
        <w:rPr>
          <w:sz w:val="26"/>
          <w:szCs w:val="26"/>
        </w:rPr>
        <w:t xml:space="preserve">một cách </w:t>
      </w:r>
      <w:r w:rsidRPr="00117834">
        <w:rPr>
          <w:sz w:val="26"/>
          <w:szCs w:val="26"/>
        </w:rPr>
        <w:t>chủ động.</w:t>
      </w:r>
    </w:p>
    <w:p w:rsidR="00117834" w:rsidRPr="00117834" w:rsidRDefault="00117834" w:rsidP="005B30E3">
      <w:pPr>
        <w:pStyle w:val="NormalWeb"/>
        <w:numPr>
          <w:ilvl w:val="0"/>
          <w:numId w:val="3"/>
        </w:numPr>
        <w:spacing w:before="120" w:beforeAutospacing="0" w:after="120" w:afterAutospacing="0"/>
        <w:jc w:val="both"/>
        <w:rPr>
          <w:sz w:val="26"/>
          <w:szCs w:val="26"/>
        </w:rPr>
      </w:pPr>
      <w:r w:rsidRPr="00117834">
        <w:rPr>
          <w:rStyle w:val="Strong"/>
          <w:sz w:val="26"/>
          <w:szCs w:val="26"/>
        </w:rPr>
        <w:t xml:space="preserve">Huấn luyện và </w:t>
      </w:r>
      <w:r w:rsidR="005B30E3">
        <w:rPr>
          <w:rStyle w:val="Strong"/>
          <w:sz w:val="26"/>
          <w:szCs w:val="26"/>
        </w:rPr>
        <w:t>làm quen</w:t>
      </w:r>
      <w:r w:rsidRPr="00117834">
        <w:rPr>
          <w:sz w:val="26"/>
          <w:szCs w:val="26"/>
        </w:rPr>
        <w:t>: Thuyền viên mới được hỗ trợ bởi hệ thống Hỏi–Đáp thông minh, rút ngắn thời gian học việc và tăng tốc độ làm quen công việc.</w:t>
      </w:r>
    </w:p>
    <w:p w:rsidR="00117834" w:rsidRPr="005B30E3" w:rsidRDefault="00117834" w:rsidP="00117834">
      <w:pPr>
        <w:pStyle w:val="Heading3"/>
        <w:spacing w:before="120" w:after="120"/>
        <w:rPr>
          <w:rFonts w:ascii="Times New Roman" w:hAnsi="Times New Roman" w:cs="Times New Roman"/>
          <w:color w:val="auto"/>
          <w:sz w:val="26"/>
          <w:szCs w:val="26"/>
        </w:rPr>
      </w:pPr>
      <w:r w:rsidRPr="005B30E3">
        <w:rPr>
          <w:rStyle w:val="Strong"/>
          <w:rFonts w:ascii="Times New Roman" w:hAnsi="Times New Roman" w:cs="Times New Roman"/>
          <w:bCs w:val="0"/>
          <w:color w:val="auto"/>
          <w:sz w:val="26"/>
          <w:szCs w:val="26"/>
        </w:rPr>
        <w:t>Vì sao vai trò</w:t>
      </w:r>
      <w:r w:rsidR="005B30E3">
        <w:rPr>
          <w:rStyle w:val="Strong"/>
          <w:rFonts w:ascii="Times New Roman" w:hAnsi="Times New Roman" w:cs="Times New Roman"/>
          <w:bCs w:val="0"/>
          <w:color w:val="auto"/>
          <w:sz w:val="26"/>
          <w:szCs w:val="26"/>
        </w:rPr>
        <w:t xml:space="preserve"> của</w:t>
      </w:r>
      <w:r w:rsidRPr="005B30E3">
        <w:rPr>
          <w:rStyle w:val="Strong"/>
          <w:rFonts w:ascii="Times New Roman" w:hAnsi="Times New Roman" w:cs="Times New Roman"/>
          <w:bCs w:val="0"/>
          <w:color w:val="auto"/>
          <w:sz w:val="26"/>
          <w:szCs w:val="26"/>
        </w:rPr>
        <w:t xml:space="preserve"> con người vẫn quan trọng</w:t>
      </w:r>
    </w:p>
    <w:p w:rsidR="00117834" w:rsidRDefault="00117834" w:rsidP="005B30E3">
      <w:pPr>
        <w:pStyle w:val="NormalWeb"/>
        <w:spacing w:before="120" w:beforeAutospacing="0" w:after="120" w:afterAutospacing="0"/>
        <w:jc w:val="both"/>
        <w:rPr>
          <w:sz w:val="26"/>
          <w:szCs w:val="26"/>
        </w:rPr>
      </w:pPr>
      <w:r w:rsidRPr="00117834">
        <w:rPr>
          <w:sz w:val="26"/>
          <w:szCs w:val="26"/>
        </w:rPr>
        <w:t xml:space="preserve">Dù AI mang lại </w:t>
      </w:r>
      <w:r w:rsidR="005B30E3">
        <w:rPr>
          <w:sz w:val="26"/>
          <w:szCs w:val="26"/>
        </w:rPr>
        <w:t>sự hỗ trợ mạnh mẽ nhưng</w:t>
      </w:r>
      <w:r w:rsidRPr="00117834">
        <w:rPr>
          <w:sz w:val="26"/>
          <w:szCs w:val="26"/>
        </w:rPr>
        <w:t xml:space="preserve"> việc triển khai thực tế </w:t>
      </w:r>
      <w:r w:rsidR="005B30E3">
        <w:rPr>
          <w:sz w:val="26"/>
          <w:szCs w:val="26"/>
        </w:rPr>
        <w:t xml:space="preserve">vẫn </w:t>
      </w:r>
      <w:r w:rsidRPr="00117834">
        <w:rPr>
          <w:sz w:val="26"/>
          <w:szCs w:val="26"/>
        </w:rPr>
        <w:t xml:space="preserve">cho thấy tầm quan trọng của </w:t>
      </w:r>
      <w:r w:rsidRPr="00117834">
        <w:rPr>
          <w:rStyle w:val="Strong"/>
          <w:sz w:val="26"/>
          <w:szCs w:val="26"/>
        </w:rPr>
        <w:t>“</w:t>
      </w:r>
      <w:r w:rsidRPr="005B30E3">
        <w:rPr>
          <w:rStyle w:val="Strong"/>
          <w:b w:val="0"/>
          <w:sz w:val="26"/>
          <w:szCs w:val="26"/>
        </w:rPr>
        <w:t xml:space="preserve">con người trong </w:t>
      </w:r>
      <w:r w:rsidR="005B30E3" w:rsidRPr="005B30E3">
        <w:rPr>
          <w:rStyle w:val="Strong"/>
          <w:b w:val="0"/>
          <w:sz w:val="26"/>
          <w:szCs w:val="26"/>
        </w:rPr>
        <w:t>quá trình</w:t>
      </w:r>
      <w:r w:rsidR="005B30E3">
        <w:rPr>
          <w:rStyle w:val="Strong"/>
          <w:b w:val="0"/>
          <w:sz w:val="26"/>
          <w:szCs w:val="26"/>
        </w:rPr>
        <w:t xml:space="preserve"> thực hiện</w:t>
      </w:r>
      <w:r w:rsidRPr="005B30E3">
        <w:rPr>
          <w:rStyle w:val="Strong"/>
          <w:b w:val="0"/>
          <w:sz w:val="26"/>
          <w:szCs w:val="26"/>
        </w:rPr>
        <w:t>” (human-in-the-loop)</w:t>
      </w:r>
      <w:r w:rsidRPr="005B30E3">
        <w:rPr>
          <w:b/>
          <w:sz w:val="26"/>
          <w:szCs w:val="26"/>
        </w:rPr>
        <w:t>.</w:t>
      </w:r>
      <w:r w:rsidR="005B30E3">
        <w:rPr>
          <w:sz w:val="26"/>
          <w:szCs w:val="26"/>
        </w:rPr>
        <w:t xml:space="preserve"> </w:t>
      </w:r>
      <w:r w:rsidRPr="005B30E3">
        <w:rPr>
          <w:rStyle w:val="Strong"/>
          <w:b w:val="0"/>
          <w:sz w:val="26"/>
          <w:szCs w:val="26"/>
        </w:rPr>
        <w:t xml:space="preserve">Câu trả lời do AI tạo ra cần </w:t>
      </w:r>
      <w:r w:rsidRPr="005B30E3">
        <w:rPr>
          <w:rStyle w:val="Strong"/>
          <w:sz w:val="26"/>
          <w:szCs w:val="26"/>
        </w:rPr>
        <w:t xml:space="preserve">được </w:t>
      </w:r>
      <w:r w:rsidR="005B30E3" w:rsidRPr="005B30E3">
        <w:rPr>
          <w:rStyle w:val="Strong"/>
          <w:sz w:val="26"/>
          <w:szCs w:val="26"/>
        </w:rPr>
        <w:t>soát</w:t>
      </w:r>
      <w:r w:rsidRPr="005B30E3">
        <w:rPr>
          <w:rStyle w:val="Strong"/>
          <w:sz w:val="26"/>
          <w:szCs w:val="26"/>
        </w:rPr>
        <w:t xml:space="preserve"> xét kỹ </w:t>
      </w:r>
      <w:r w:rsidRPr="005B30E3">
        <w:rPr>
          <w:rStyle w:val="Strong"/>
          <w:b w:val="0"/>
          <w:sz w:val="26"/>
          <w:szCs w:val="26"/>
        </w:rPr>
        <w:t>trong các tình huống quan trọng</w:t>
      </w:r>
      <w:r w:rsidRPr="005B30E3">
        <w:rPr>
          <w:b/>
          <w:sz w:val="26"/>
          <w:szCs w:val="26"/>
        </w:rPr>
        <w:t xml:space="preserve">, </w:t>
      </w:r>
      <w:r w:rsidRPr="00117834">
        <w:rPr>
          <w:sz w:val="26"/>
          <w:szCs w:val="26"/>
        </w:rPr>
        <w:t xml:space="preserve">đảm bảo độ chính xác và giữ vững </w:t>
      </w:r>
      <w:r w:rsidR="005B30E3">
        <w:rPr>
          <w:sz w:val="26"/>
          <w:szCs w:val="26"/>
        </w:rPr>
        <w:t>độ tin cậy</w:t>
      </w:r>
      <w:r w:rsidRPr="00117834">
        <w:rPr>
          <w:sz w:val="26"/>
          <w:szCs w:val="26"/>
        </w:rPr>
        <w:t>.</w:t>
      </w:r>
      <w:r w:rsidR="005B30E3">
        <w:rPr>
          <w:sz w:val="26"/>
          <w:szCs w:val="26"/>
        </w:rPr>
        <w:t xml:space="preserve"> </w:t>
      </w:r>
      <w:r w:rsidRPr="00117834">
        <w:rPr>
          <w:sz w:val="26"/>
          <w:szCs w:val="26"/>
        </w:rPr>
        <w:t xml:space="preserve">Khi được sử dụng như một </w:t>
      </w:r>
      <w:r w:rsidRPr="00117834">
        <w:rPr>
          <w:rStyle w:val="Strong"/>
          <w:sz w:val="26"/>
          <w:szCs w:val="26"/>
        </w:rPr>
        <w:t>đối tác hỗ trợ</w:t>
      </w:r>
      <w:r w:rsidRPr="00117834">
        <w:rPr>
          <w:sz w:val="26"/>
          <w:szCs w:val="26"/>
        </w:rPr>
        <w:t xml:space="preserve"> chứ không phải người thay thế, AI </w:t>
      </w:r>
      <w:r w:rsidR="005B30E3">
        <w:rPr>
          <w:sz w:val="26"/>
          <w:szCs w:val="26"/>
        </w:rPr>
        <w:t xml:space="preserve">sẽ </w:t>
      </w:r>
      <w:r w:rsidRPr="00117834">
        <w:rPr>
          <w:sz w:val="26"/>
          <w:szCs w:val="26"/>
        </w:rPr>
        <w:t>giúp nâng cao chất lượng ra quyết định và tạo sự tự tin cho người dùng.</w:t>
      </w:r>
    </w:p>
    <w:p w:rsidR="005B30E3" w:rsidRPr="005B30E3" w:rsidRDefault="005B30E3" w:rsidP="005B30E3">
      <w:pPr>
        <w:spacing w:before="120" w:after="120" w:line="240" w:lineRule="auto"/>
        <w:jc w:val="both"/>
        <w:rPr>
          <w:rFonts w:ascii="Times New Roman" w:eastAsia="Times New Roman" w:hAnsi="Times New Roman" w:cs="Times New Roman"/>
          <w:sz w:val="26"/>
          <w:szCs w:val="26"/>
        </w:rPr>
      </w:pPr>
      <w:r w:rsidRPr="005B30E3">
        <w:rPr>
          <w:rFonts w:ascii="Times New Roman" w:eastAsia="Times New Roman" w:hAnsi="Times New Roman" w:cs="Times New Roman"/>
          <w:b/>
          <w:bCs/>
          <w:sz w:val="26"/>
          <w:szCs w:val="26"/>
        </w:rPr>
        <w:t xml:space="preserve">Vì sao RAG phù hợp với Hệ thống Quản lý </w:t>
      </w:r>
      <w:proofErr w:type="gramStart"/>
      <w:r w:rsidRPr="005B30E3">
        <w:rPr>
          <w:rFonts w:ascii="Times New Roman" w:eastAsia="Times New Roman" w:hAnsi="Times New Roman" w:cs="Times New Roman"/>
          <w:b/>
          <w:bCs/>
          <w:sz w:val="26"/>
          <w:szCs w:val="26"/>
        </w:rPr>
        <w:t>An</w:t>
      </w:r>
      <w:proofErr w:type="gramEnd"/>
      <w:r w:rsidRPr="005B30E3">
        <w:rPr>
          <w:rFonts w:ascii="Times New Roman" w:eastAsia="Times New Roman" w:hAnsi="Times New Roman" w:cs="Times New Roman"/>
          <w:b/>
          <w:bCs/>
          <w:sz w:val="26"/>
          <w:szCs w:val="26"/>
        </w:rPr>
        <w:t xml:space="preserve"> toàn (SMS) hàng hải</w:t>
      </w:r>
    </w:p>
    <w:p w:rsidR="005B30E3" w:rsidRPr="005B30E3" w:rsidRDefault="005B30E3" w:rsidP="005B30E3">
      <w:pPr>
        <w:spacing w:before="120" w:after="120" w:line="240" w:lineRule="auto"/>
        <w:jc w:val="both"/>
        <w:rPr>
          <w:rFonts w:ascii="Times New Roman" w:eastAsia="Times New Roman" w:hAnsi="Times New Roman" w:cs="Times New Roman"/>
          <w:sz w:val="26"/>
          <w:szCs w:val="26"/>
        </w:rPr>
      </w:pPr>
      <w:r w:rsidRPr="005B30E3">
        <w:rPr>
          <w:rFonts w:ascii="Times New Roman" w:eastAsia="Times New Roman" w:hAnsi="Times New Roman" w:cs="Times New Roman"/>
          <w:sz w:val="26"/>
          <w:szCs w:val="26"/>
        </w:rPr>
        <w:t xml:space="preserve">Tài liệu SMS </w:t>
      </w:r>
      <w:r>
        <w:rPr>
          <w:rFonts w:ascii="Times New Roman" w:eastAsia="Times New Roman" w:hAnsi="Times New Roman" w:cs="Times New Roman"/>
          <w:sz w:val="26"/>
          <w:szCs w:val="26"/>
        </w:rPr>
        <w:t>là</w:t>
      </w:r>
      <w:r w:rsidRPr="005B30E3">
        <w:rPr>
          <w:rFonts w:ascii="Times New Roman" w:eastAsia="Times New Roman" w:hAnsi="Times New Roman" w:cs="Times New Roman"/>
          <w:sz w:val="26"/>
          <w:szCs w:val="26"/>
        </w:rPr>
        <w:t xml:space="preserve"> </w:t>
      </w:r>
      <w:r w:rsidRPr="005B30E3">
        <w:rPr>
          <w:rFonts w:ascii="Times New Roman" w:eastAsia="Times New Roman" w:hAnsi="Times New Roman" w:cs="Times New Roman"/>
          <w:bCs/>
          <w:sz w:val="26"/>
          <w:szCs w:val="26"/>
        </w:rPr>
        <w:t>phức tạp và duy nhất</w:t>
      </w:r>
      <w:r w:rsidRPr="005B30E3">
        <w:rPr>
          <w:rFonts w:ascii="Times New Roman" w:eastAsia="Times New Roman" w:hAnsi="Times New Roman" w:cs="Times New Roman"/>
          <w:sz w:val="26"/>
          <w:szCs w:val="26"/>
        </w:rPr>
        <w:t xml:space="preserve"> với từng công</w:t>
      </w:r>
      <w:r w:rsidR="00CD72AF">
        <w:rPr>
          <w:rFonts w:ascii="Times New Roman" w:eastAsia="Times New Roman" w:hAnsi="Times New Roman" w:cs="Times New Roman"/>
          <w:sz w:val="26"/>
          <w:szCs w:val="26"/>
        </w:rPr>
        <w:t xml:space="preserve"> ty</w:t>
      </w:r>
      <w:r>
        <w:rPr>
          <w:rFonts w:ascii="Times New Roman" w:eastAsia="Times New Roman" w:hAnsi="Times New Roman" w:cs="Times New Roman"/>
          <w:sz w:val="26"/>
          <w:szCs w:val="26"/>
        </w:rPr>
        <w:t xml:space="preserve">. </w:t>
      </w:r>
      <w:r w:rsidR="00CD72AF">
        <w:rPr>
          <w:rFonts w:ascii="Times New Roman" w:eastAsia="Times New Roman" w:hAnsi="Times New Roman" w:cs="Times New Roman"/>
          <w:sz w:val="26"/>
          <w:szCs w:val="26"/>
        </w:rPr>
        <w:t>Các h</w:t>
      </w:r>
      <w:r w:rsidRPr="005B30E3">
        <w:rPr>
          <w:rFonts w:ascii="Times New Roman" w:eastAsia="Times New Roman" w:hAnsi="Times New Roman" w:cs="Times New Roman"/>
          <w:sz w:val="26"/>
          <w:szCs w:val="26"/>
        </w:rPr>
        <w:t xml:space="preserve">ệ thống RAG đặc biệt hiệu quả trong môi trường này vì có thể </w:t>
      </w:r>
      <w:r w:rsidR="00CD72AF">
        <w:rPr>
          <w:rFonts w:ascii="Times New Roman" w:eastAsia="Times New Roman" w:hAnsi="Times New Roman" w:cs="Times New Roman"/>
          <w:sz w:val="26"/>
          <w:szCs w:val="26"/>
        </w:rPr>
        <w:t xml:space="preserve">giúp </w:t>
      </w:r>
      <w:r w:rsidRPr="00CD72AF">
        <w:rPr>
          <w:rFonts w:ascii="Times New Roman" w:eastAsia="Times New Roman" w:hAnsi="Times New Roman" w:cs="Times New Roman"/>
          <w:bCs/>
          <w:sz w:val="26"/>
          <w:szCs w:val="26"/>
        </w:rPr>
        <w:t xml:space="preserve">truy xuất thông tin từ </w:t>
      </w:r>
      <w:r w:rsidR="00CD72AF" w:rsidRPr="00CD72AF">
        <w:rPr>
          <w:rFonts w:ascii="Times New Roman" w:eastAsia="Times New Roman" w:hAnsi="Times New Roman" w:cs="Times New Roman"/>
          <w:bCs/>
          <w:sz w:val="26"/>
          <w:szCs w:val="26"/>
        </w:rPr>
        <w:t xml:space="preserve">các </w:t>
      </w:r>
      <w:r w:rsidRPr="00CD72AF">
        <w:rPr>
          <w:rFonts w:ascii="Times New Roman" w:eastAsia="Times New Roman" w:hAnsi="Times New Roman" w:cs="Times New Roman"/>
          <w:bCs/>
          <w:sz w:val="26"/>
          <w:szCs w:val="26"/>
        </w:rPr>
        <w:t>văn bản phi cấu trúc</w:t>
      </w:r>
      <w:r w:rsidRPr="005B30E3">
        <w:rPr>
          <w:rFonts w:ascii="Times New Roman" w:eastAsia="Times New Roman" w:hAnsi="Times New Roman" w:cs="Times New Roman"/>
          <w:sz w:val="26"/>
          <w:szCs w:val="26"/>
        </w:rPr>
        <w:t xml:space="preserve"> và </w:t>
      </w:r>
      <w:r w:rsidRPr="00CD72AF">
        <w:rPr>
          <w:rFonts w:ascii="Times New Roman" w:eastAsia="Times New Roman" w:hAnsi="Times New Roman" w:cs="Times New Roman"/>
          <w:bCs/>
          <w:sz w:val="26"/>
          <w:szCs w:val="26"/>
        </w:rPr>
        <w:t xml:space="preserve">hiểu được các thuật ngữ </w:t>
      </w:r>
      <w:r w:rsidR="00CD72AF">
        <w:rPr>
          <w:rFonts w:ascii="Times New Roman" w:eastAsia="Times New Roman" w:hAnsi="Times New Roman" w:cs="Times New Roman"/>
          <w:bCs/>
          <w:sz w:val="26"/>
          <w:szCs w:val="26"/>
        </w:rPr>
        <w:t>riêng</w:t>
      </w:r>
      <w:r w:rsidRPr="00CD72AF">
        <w:rPr>
          <w:rFonts w:ascii="Times New Roman" w:eastAsia="Times New Roman" w:hAnsi="Times New Roman" w:cs="Times New Roman"/>
          <w:bCs/>
          <w:sz w:val="26"/>
          <w:szCs w:val="26"/>
        </w:rPr>
        <w:t xml:space="preserve"> của từng loại tàu và từng công ty</w:t>
      </w:r>
      <w:r w:rsidRPr="005B30E3">
        <w:rPr>
          <w:rFonts w:ascii="Times New Roman" w:eastAsia="Times New Roman" w:hAnsi="Times New Roman" w:cs="Times New Roman"/>
          <w:sz w:val="26"/>
          <w:szCs w:val="26"/>
        </w:rPr>
        <w:t>.</w:t>
      </w:r>
      <w:r w:rsidR="00CD72AF">
        <w:rPr>
          <w:rFonts w:ascii="Times New Roman" w:eastAsia="Times New Roman" w:hAnsi="Times New Roman" w:cs="Times New Roman"/>
          <w:sz w:val="26"/>
          <w:szCs w:val="26"/>
        </w:rPr>
        <w:t xml:space="preserve"> </w:t>
      </w:r>
      <w:r w:rsidRPr="005B30E3">
        <w:rPr>
          <w:rFonts w:ascii="Times New Roman" w:eastAsia="Times New Roman" w:hAnsi="Times New Roman" w:cs="Times New Roman"/>
          <w:sz w:val="26"/>
          <w:szCs w:val="26"/>
        </w:rPr>
        <w:t xml:space="preserve">Khác với các công cụ tìm kiếm thông thường, RAG </w:t>
      </w:r>
      <w:r w:rsidRPr="00CD72AF">
        <w:rPr>
          <w:rFonts w:ascii="Times New Roman" w:eastAsia="Times New Roman" w:hAnsi="Times New Roman" w:cs="Times New Roman"/>
          <w:bCs/>
          <w:sz w:val="26"/>
          <w:szCs w:val="26"/>
        </w:rPr>
        <w:t xml:space="preserve">tôn trọng cách diễn giải nội bộ về </w:t>
      </w:r>
      <w:r w:rsidR="00CD72AF">
        <w:rPr>
          <w:rFonts w:ascii="Times New Roman" w:eastAsia="Times New Roman" w:hAnsi="Times New Roman" w:cs="Times New Roman"/>
          <w:bCs/>
          <w:sz w:val="26"/>
          <w:szCs w:val="26"/>
        </w:rPr>
        <w:t xml:space="preserve">các </w:t>
      </w:r>
      <w:r w:rsidRPr="00CD72AF">
        <w:rPr>
          <w:rFonts w:ascii="Times New Roman" w:eastAsia="Times New Roman" w:hAnsi="Times New Roman" w:cs="Times New Roman"/>
          <w:bCs/>
          <w:sz w:val="26"/>
          <w:szCs w:val="26"/>
        </w:rPr>
        <w:t>quy định</w:t>
      </w:r>
      <w:r w:rsidRPr="005B30E3">
        <w:rPr>
          <w:rFonts w:ascii="Times New Roman" w:eastAsia="Times New Roman" w:hAnsi="Times New Roman" w:cs="Times New Roman"/>
          <w:sz w:val="26"/>
          <w:szCs w:val="26"/>
        </w:rPr>
        <w:t xml:space="preserve"> và </w:t>
      </w:r>
      <w:r w:rsidRPr="00CD72AF">
        <w:rPr>
          <w:rFonts w:ascii="Times New Roman" w:eastAsia="Times New Roman" w:hAnsi="Times New Roman" w:cs="Times New Roman"/>
          <w:bCs/>
          <w:sz w:val="26"/>
          <w:szCs w:val="26"/>
        </w:rPr>
        <w:t>đưa ra câu trả lời chính xác phù hợp với tiêu chuẩn của từng công ty</w:t>
      </w:r>
      <w:r w:rsidRPr="005B30E3">
        <w:rPr>
          <w:rFonts w:ascii="Times New Roman" w:eastAsia="Times New Roman" w:hAnsi="Times New Roman" w:cs="Times New Roman"/>
          <w:sz w:val="26"/>
          <w:szCs w:val="26"/>
        </w:rPr>
        <w:t xml:space="preserve">, chứ không chỉ là những </w:t>
      </w:r>
      <w:r w:rsidR="00CD72AF">
        <w:rPr>
          <w:rFonts w:ascii="Times New Roman" w:eastAsia="Times New Roman" w:hAnsi="Times New Roman" w:cs="Times New Roman"/>
          <w:sz w:val="26"/>
          <w:szCs w:val="26"/>
        </w:rPr>
        <w:t>câu trả lời</w:t>
      </w:r>
      <w:r w:rsidRPr="005B30E3">
        <w:rPr>
          <w:rFonts w:ascii="Times New Roman" w:eastAsia="Times New Roman" w:hAnsi="Times New Roman" w:cs="Times New Roman"/>
          <w:sz w:val="26"/>
          <w:szCs w:val="26"/>
        </w:rPr>
        <w:t xml:space="preserve"> mang tính chung chung.</w:t>
      </w:r>
    </w:p>
    <w:p w:rsidR="005B30E3" w:rsidRPr="005B30E3" w:rsidRDefault="005B30E3" w:rsidP="005B30E3">
      <w:pPr>
        <w:spacing w:before="120" w:after="120" w:line="240" w:lineRule="auto"/>
        <w:jc w:val="both"/>
        <w:rPr>
          <w:rFonts w:ascii="Times New Roman" w:eastAsia="Times New Roman" w:hAnsi="Times New Roman" w:cs="Times New Roman"/>
          <w:sz w:val="26"/>
          <w:szCs w:val="26"/>
        </w:rPr>
      </w:pPr>
      <w:r w:rsidRPr="005B30E3">
        <w:rPr>
          <w:rFonts w:ascii="Times New Roman" w:eastAsia="Times New Roman" w:hAnsi="Times New Roman" w:cs="Times New Roman"/>
          <w:sz w:val="26"/>
          <w:szCs w:val="26"/>
        </w:rPr>
        <w:t>Tuy nhiên, để triển khai thành công, các công ty vận tải biển cần cam kết:</w:t>
      </w:r>
    </w:p>
    <w:p w:rsidR="005B30E3" w:rsidRPr="005B30E3" w:rsidRDefault="005B30E3" w:rsidP="005B30E3">
      <w:pPr>
        <w:numPr>
          <w:ilvl w:val="0"/>
          <w:numId w:val="4"/>
        </w:numPr>
        <w:spacing w:before="120" w:after="120" w:line="240" w:lineRule="auto"/>
        <w:jc w:val="both"/>
        <w:rPr>
          <w:rFonts w:ascii="Times New Roman" w:eastAsia="Times New Roman" w:hAnsi="Times New Roman" w:cs="Times New Roman"/>
          <w:sz w:val="26"/>
          <w:szCs w:val="26"/>
        </w:rPr>
      </w:pPr>
      <w:r w:rsidRPr="005B30E3">
        <w:rPr>
          <w:rFonts w:ascii="Times New Roman" w:eastAsia="Times New Roman" w:hAnsi="Times New Roman" w:cs="Times New Roman"/>
          <w:b/>
          <w:bCs/>
          <w:sz w:val="26"/>
          <w:szCs w:val="26"/>
        </w:rPr>
        <w:t>Đảm bảo chất lượng dữ liệu đầu vào</w:t>
      </w:r>
    </w:p>
    <w:p w:rsidR="005B30E3" w:rsidRPr="005B30E3" w:rsidRDefault="00CD72AF" w:rsidP="005B30E3">
      <w:pPr>
        <w:numPr>
          <w:ilvl w:val="0"/>
          <w:numId w:val="4"/>
        </w:numPr>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Huấn luyện đầy đủ cho </w:t>
      </w:r>
      <w:r w:rsidR="005B30E3" w:rsidRPr="005B30E3">
        <w:rPr>
          <w:rFonts w:ascii="Times New Roman" w:eastAsia="Times New Roman" w:hAnsi="Times New Roman" w:cs="Times New Roman"/>
          <w:b/>
          <w:bCs/>
          <w:sz w:val="26"/>
          <w:szCs w:val="26"/>
        </w:rPr>
        <w:t xml:space="preserve">người dùng </w:t>
      </w:r>
    </w:p>
    <w:p w:rsidR="005B30E3" w:rsidRPr="005B30E3" w:rsidRDefault="005B30E3" w:rsidP="005B30E3">
      <w:pPr>
        <w:numPr>
          <w:ilvl w:val="0"/>
          <w:numId w:val="4"/>
        </w:numPr>
        <w:spacing w:before="120" w:after="120" w:line="240" w:lineRule="auto"/>
        <w:jc w:val="both"/>
        <w:rPr>
          <w:rFonts w:ascii="Times New Roman" w:eastAsia="Times New Roman" w:hAnsi="Times New Roman" w:cs="Times New Roman"/>
          <w:sz w:val="26"/>
          <w:szCs w:val="26"/>
        </w:rPr>
      </w:pPr>
      <w:r w:rsidRPr="005B30E3">
        <w:rPr>
          <w:rFonts w:ascii="Times New Roman" w:eastAsia="Times New Roman" w:hAnsi="Times New Roman" w:cs="Times New Roman"/>
          <w:b/>
          <w:bCs/>
          <w:sz w:val="26"/>
          <w:szCs w:val="26"/>
        </w:rPr>
        <w:t>Duy trì sự phối hợp liên tục giữa chuyên gia AI và chuyên gia hàng hải</w:t>
      </w:r>
    </w:p>
    <w:p w:rsidR="005B30E3" w:rsidRPr="005B30E3" w:rsidRDefault="005B30E3" w:rsidP="005B30E3">
      <w:pPr>
        <w:spacing w:before="120" w:after="120" w:line="240" w:lineRule="auto"/>
        <w:jc w:val="both"/>
        <w:rPr>
          <w:rFonts w:ascii="Times New Roman" w:eastAsia="Times New Roman" w:hAnsi="Times New Roman" w:cs="Times New Roman"/>
          <w:sz w:val="26"/>
          <w:szCs w:val="26"/>
        </w:rPr>
      </w:pPr>
      <w:r w:rsidRPr="005B30E3">
        <w:rPr>
          <w:rFonts w:ascii="Times New Roman" w:eastAsia="Times New Roman" w:hAnsi="Times New Roman" w:cs="Times New Roman"/>
          <w:sz w:val="26"/>
          <w:szCs w:val="26"/>
        </w:rPr>
        <w:t>Khi những nguyên t</w:t>
      </w:r>
      <w:r w:rsidR="00CD72AF">
        <w:rPr>
          <w:rFonts w:ascii="Times New Roman" w:eastAsia="Times New Roman" w:hAnsi="Times New Roman" w:cs="Times New Roman"/>
          <w:sz w:val="26"/>
          <w:szCs w:val="26"/>
        </w:rPr>
        <w:t>ắc này được thực hiện đúng cách thì</w:t>
      </w:r>
      <w:r w:rsidRPr="005B30E3">
        <w:rPr>
          <w:rFonts w:ascii="Times New Roman" w:eastAsia="Times New Roman" w:hAnsi="Times New Roman" w:cs="Times New Roman"/>
          <w:sz w:val="26"/>
          <w:szCs w:val="26"/>
        </w:rPr>
        <w:t xml:space="preserve"> các công ty có thể </w:t>
      </w:r>
      <w:r w:rsidRPr="00CD72AF">
        <w:rPr>
          <w:rFonts w:ascii="Times New Roman" w:eastAsia="Times New Roman" w:hAnsi="Times New Roman" w:cs="Times New Roman"/>
          <w:bCs/>
          <w:sz w:val="26"/>
          <w:szCs w:val="26"/>
        </w:rPr>
        <w:t>khai thác trọn vẹn tiềm năng của AI</w:t>
      </w:r>
      <w:r w:rsidRPr="005B30E3">
        <w:rPr>
          <w:rFonts w:ascii="Times New Roman" w:eastAsia="Times New Roman" w:hAnsi="Times New Roman" w:cs="Times New Roman"/>
          <w:sz w:val="26"/>
          <w:szCs w:val="26"/>
        </w:rPr>
        <w:t xml:space="preserve">, biến SMS từ một kho tài liệu tĩnh thành </w:t>
      </w:r>
      <w:r w:rsidRPr="00CD72AF">
        <w:rPr>
          <w:rFonts w:ascii="Times New Roman" w:eastAsia="Times New Roman" w:hAnsi="Times New Roman" w:cs="Times New Roman"/>
          <w:bCs/>
          <w:sz w:val="26"/>
          <w:szCs w:val="26"/>
        </w:rPr>
        <w:t>một đối tác tương tác thông minh, động</w:t>
      </w:r>
      <w:r w:rsidRPr="005B30E3">
        <w:rPr>
          <w:rFonts w:ascii="Times New Roman" w:eastAsia="Times New Roman" w:hAnsi="Times New Roman" w:cs="Times New Roman"/>
          <w:sz w:val="26"/>
          <w:szCs w:val="26"/>
        </w:rPr>
        <w:t xml:space="preserve"> trong hoạt động vận hành </w:t>
      </w:r>
      <w:r w:rsidR="00CD72AF">
        <w:rPr>
          <w:rFonts w:ascii="Times New Roman" w:eastAsia="Times New Roman" w:hAnsi="Times New Roman" w:cs="Times New Roman"/>
          <w:sz w:val="26"/>
          <w:szCs w:val="26"/>
        </w:rPr>
        <w:t xml:space="preserve">tàu </w:t>
      </w:r>
      <w:r w:rsidRPr="005B30E3">
        <w:rPr>
          <w:rFonts w:ascii="Times New Roman" w:eastAsia="Times New Roman" w:hAnsi="Times New Roman" w:cs="Times New Roman"/>
          <w:sz w:val="26"/>
          <w:szCs w:val="26"/>
        </w:rPr>
        <w:t>an toàn và hiệu quả.</w:t>
      </w:r>
    </w:p>
    <w:p w:rsidR="00546EF7" w:rsidRPr="00546EF7" w:rsidRDefault="00546EF7" w:rsidP="00546EF7">
      <w:pPr>
        <w:spacing w:after="390" w:line="240" w:lineRule="auto"/>
        <w:rPr>
          <w:rFonts w:ascii="Merriweather Sans" w:eastAsia="Times New Roman" w:hAnsi="Merriweather Sans" w:cs="Times New Roman"/>
          <w:color w:val="222222"/>
          <w:sz w:val="23"/>
          <w:szCs w:val="23"/>
        </w:rPr>
      </w:pPr>
      <w:r w:rsidRPr="00546EF7">
        <w:rPr>
          <w:rFonts w:ascii="Merriweather Sans" w:eastAsia="Times New Roman" w:hAnsi="Merriweather Sans" w:cs="Times New Roman"/>
          <w:noProof/>
          <w:color w:val="222222"/>
          <w:sz w:val="23"/>
          <w:szCs w:val="23"/>
        </w:rPr>
        <w:lastRenderedPageBreak/>
        <w:drawing>
          <wp:inline distT="0" distB="0" distL="0" distR="0">
            <wp:extent cx="6042025" cy="3398005"/>
            <wp:effectExtent l="0" t="0" r="0" b="0"/>
            <wp:docPr id="1" name="Picture 1" descr="https://maritimecyprus.com/wp-content/uploads/2025/06/SQLEARN-Pictu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ritimecyprus.com/wp-content/uploads/2025/06/SQLEARN-Picture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69076" cy="3413219"/>
                    </a:xfrm>
                    <a:prstGeom prst="rect">
                      <a:avLst/>
                    </a:prstGeom>
                    <a:noFill/>
                    <a:ln>
                      <a:noFill/>
                    </a:ln>
                  </pic:spPr>
                </pic:pic>
              </a:graphicData>
            </a:graphic>
          </wp:inline>
        </w:drawing>
      </w:r>
    </w:p>
    <w:p w:rsidR="00CD72AF" w:rsidRPr="00CD72AF" w:rsidRDefault="00CD72AF" w:rsidP="00CD72AF">
      <w:pPr>
        <w:pStyle w:val="NormalWeb"/>
        <w:spacing w:before="120" w:beforeAutospacing="0" w:after="120" w:afterAutospacing="0"/>
        <w:jc w:val="both"/>
        <w:rPr>
          <w:sz w:val="26"/>
          <w:szCs w:val="26"/>
        </w:rPr>
      </w:pPr>
      <w:r w:rsidRPr="00CD72AF">
        <w:rPr>
          <w:rStyle w:val="Strong"/>
          <w:sz w:val="26"/>
          <w:szCs w:val="26"/>
        </w:rPr>
        <w:t xml:space="preserve">Cách Tận Dụng AI: Giới Thiệu </w:t>
      </w:r>
      <w:r>
        <w:rPr>
          <w:rStyle w:val="Strong"/>
          <w:sz w:val="26"/>
          <w:szCs w:val="26"/>
        </w:rPr>
        <w:t xml:space="preserve">nền tảng </w:t>
      </w:r>
      <w:r w:rsidRPr="00CD72AF">
        <w:rPr>
          <w:rStyle w:val="Strong"/>
          <w:sz w:val="26"/>
          <w:szCs w:val="26"/>
        </w:rPr>
        <w:t>CaptAIn Premium</w:t>
      </w:r>
    </w:p>
    <w:p w:rsidR="00CD72AF" w:rsidRPr="00CD72AF" w:rsidRDefault="00CD72AF" w:rsidP="00CD72AF">
      <w:pPr>
        <w:pStyle w:val="NormalWeb"/>
        <w:spacing w:before="120" w:beforeAutospacing="0" w:after="120" w:afterAutospacing="0"/>
        <w:jc w:val="both"/>
        <w:rPr>
          <w:sz w:val="26"/>
          <w:szCs w:val="26"/>
        </w:rPr>
      </w:pPr>
      <w:r w:rsidRPr="00CD72AF">
        <w:rPr>
          <w:rStyle w:val="Strong"/>
          <w:sz w:val="26"/>
          <w:szCs w:val="26"/>
        </w:rPr>
        <w:t>CaptAIn Premium</w:t>
      </w:r>
      <w:r w:rsidRPr="00CD72AF">
        <w:rPr>
          <w:sz w:val="26"/>
          <w:szCs w:val="26"/>
        </w:rPr>
        <w:t xml:space="preserve"> là trợ lý AI thế hệ mới kiểu ChatGPT do </w:t>
      </w:r>
      <w:r w:rsidRPr="00CD72AF">
        <w:rPr>
          <w:rStyle w:val="Strong"/>
          <w:sz w:val="26"/>
          <w:szCs w:val="26"/>
        </w:rPr>
        <w:t>SQLearn</w:t>
      </w:r>
      <w:r w:rsidRPr="00CD72AF">
        <w:rPr>
          <w:sz w:val="26"/>
          <w:szCs w:val="26"/>
        </w:rPr>
        <w:t xml:space="preserve"> phát triển, được thiết kế riêng cho </w:t>
      </w:r>
      <w:r>
        <w:rPr>
          <w:sz w:val="26"/>
          <w:szCs w:val="26"/>
        </w:rPr>
        <w:t>công ty</w:t>
      </w:r>
      <w:r w:rsidRPr="00CD72AF">
        <w:rPr>
          <w:sz w:val="26"/>
          <w:szCs w:val="26"/>
        </w:rPr>
        <w:t xml:space="preserve"> của bạn. Công cụ này tích hợp mượt mà với </w:t>
      </w:r>
      <w:r w:rsidRPr="00CD72AF">
        <w:rPr>
          <w:rStyle w:val="Strong"/>
          <w:b w:val="0"/>
          <w:sz w:val="26"/>
          <w:szCs w:val="26"/>
        </w:rPr>
        <w:t xml:space="preserve">Hệ thống Quản lý </w:t>
      </w:r>
      <w:proofErr w:type="gramStart"/>
      <w:r w:rsidRPr="00CD72AF">
        <w:rPr>
          <w:rStyle w:val="Strong"/>
          <w:b w:val="0"/>
          <w:sz w:val="26"/>
          <w:szCs w:val="26"/>
        </w:rPr>
        <w:t>An</w:t>
      </w:r>
      <w:proofErr w:type="gramEnd"/>
      <w:r w:rsidRPr="00CD72AF">
        <w:rPr>
          <w:rStyle w:val="Strong"/>
          <w:b w:val="0"/>
          <w:sz w:val="26"/>
          <w:szCs w:val="26"/>
        </w:rPr>
        <w:t xml:space="preserve"> toàn</w:t>
      </w:r>
      <w:r w:rsidRPr="00CD72AF">
        <w:rPr>
          <w:rStyle w:val="Strong"/>
          <w:sz w:val="26"/>
          <w:szCs w:val="26"/>
        </w:rPr>
        <w:t xml:space="preserve"> </w:t>
      </w:r>
      <w:r w:rsidRPr="00CD72AF">
        <w:rPr>
          <w:rStyle w:val="Strong"/>
          <w:b w:val="0"/>
          <w:sz w:val="26"/>
          <w:szCs w:val="26"/>
        </w:rPr>
        <w:t>(SMS)</w:t>
      </w:r>
      <w:r w:rsidRPr="00CD72AF">
        <w:rPr>
          <w:b/>
          <w:sz w:val="26"/>
          <w:szCs w:val="26"/>
        </w:rPr>
        <w:t>,</w:t>
      </w:r>
      <w:r w:rsidRPr="00CD72AF">
        <w:rPr>
          <w:sz w:val="26"/>
          <w:szCs w:val="26"/>
        </w:rPr>
        <w:t xml:space="preserve"> quy trình và tài liệu nội bộ, giúp cung cấp</w:t>
      </w:r>
      <w:r w:rsidRPr="00CD72AF">
        <w:rPr>
          <w:b/>
          <w:sz w:val="26"/>
          <w:szCs w:val="26"/>
        </w:rPr>
        <w:t xml:space="preserve"> </w:t>
      </w:r>
      <w:r w:rsidRPr="00CD72AF">
        <w:rPr>
          <w:rStyle w:val="Strong"/>
          <w:b w:val="0"/>
          <w:sz w:val="26"/>
          <w:szCs w:val="26"/>
        </w:rPr>
        <w:t>câu trả lời chính xác, tức thì theo yêu cầu</w:t>
      </w:r>
      <w:r w:rsidRPr="00CD72AF">
        <w:rPr>
          <w:sz w:val="26"/>
          <w:szCs w:val="26"/>
        </w:rPr>
        <w:t>.</w:t>
      </w:r>
    </w:p>
    <w:p w:rsidR="00CD72AF" w:rsidRPr="00CD72AF" w:rsidRDefault="00CD72AF" w:rsidP="00CD72AF">
      <w:pPr>
        <w:pStyle w:val="Heading3"/>
        <w:spacing w:before="120" w:after="120"/>
        <w:jc w:val="both"/>
        <w:rPr>
          <w:rFonts w:ascii="Times New Roman" w:hAnsi="Times New Roman" w:cs="Times New Roman"/>
          <w:color w:val="7030A0"/>
          <w:sz w:val="26"/>
          <w:szCs w:val="26"/>
        </w:rPr>
      </w:pPr>
      <w:r w:rsidRPr="00CD72AF">
        <w:rPr>
          <w:rStyle w:val="Strong"/>
          <w:rFonts w:ascii="Times New Roman" w:hAnsi="Times New Roman" w:cs="Times New Roman"/>
          <w:bCs w:val="0"/>
          <w:color w:val="7030A0"/>
          <w:sz w:val="26"/>
          <w:szCs w:val="26"/>
        </w:rPr>
        <w:t>CaptAIn Premium được thiết kế cho những thách thức thực tế trong ngành hàng hải:</w:t>
      </w:r>
    </w:p>
    <w:p w:rsidR="00CD72AF" w:rsidRPr="00CD72AF" w:rsidRDefault="00CD72AF" w:rsidP="00CD72AF">
      <w:pPr>
        <w:pStyle w:val="NormalWeb"/>
        <w:numPr>
          <w:ilvl w:val="0"/>
          <w:numId w:val="5"/>
        </w:numPr>
        <w:spacing w:before="120" w:beforeAutospacing="0" w:after="120" w:afterAutospacing="0"/>
        <w:jc w:val="both"/>
        <w:rPr>
          <w:b/>
          <w:color w:val="7030A0"/>
          <w:sz w:val="26"/>
          <w:szCs w:val="26"/>
        </w:rPr>
      </w:pPr>
      <w:r w:rsidRPr="00CD72AF">
        <w:rPr>
          <w:rStyle w:val="Strong"/>
          <w:b w:val="0"/>
          <w:color w:val="7030A0"/>
          <w:sz w:val="26"/>
          <w:szCs w:val="26"/>
        </w:rPr>
        <w:t xml:space="preserve">Tích hợp </w:t>
      </w:r>
      <w:r w:rsidRPr="00CD72AF">
        <w:rPr>
          <w:rStyle w:val="Strong"/>
          <w:b w:val="0"/>
          <w:color w:val="7030A0"/>
          <w:sz w:val="26"/>
          <w:szCs w:val="26"/>
        </w:rPr>
        <w:t xml:space="preserve">các </w:t>
      </w:r>
      <w:r w:rsidRPr="00CD72AF">
        <w:rPr>
          <w:rStyle w:val="Strong"/>
          <w:b w:val="0"/>
          <w:color w:val="7030A0"/>
          <w:sz w:val="26"/>
          <w:szCs w:val="26"/>
        </w:rPr>
        <w:t>tài liệu, chính sách và quy trình nội bộ của công ty</w:t>
      </w:r>
    </w:p>
    <w:p w:rsidR="00CD72AF" w:rsidRPr="00CD72AF" w:rsidRDefault="00CD72AF" w:rsidP="00CD72AF">
      <w:pPr>
        <w:pStyle w:val="NormalWeb"/>
        <w:numPr>
          <w:ilvl w:val="0"/>
          <w:numId w:val="5"/>
        </w:numPr>
        <w:spacing w:before="120" w:beforeAutospacing="0" w:after="120" w:afterAutospacing="0"/>
        <w:jc w:val="both"/>
        <w:rPr>
          <w:b/>
          <w:color w:val="7030A0"/>
          <w:sz w:val="26"/>
          <w:szCs w:val="26"/>
        </w:rPr>
      </w:pPr>
      <w:r w:rsidRPr="00CD72AF">
        <w:rPr>
          <w:rStyle w:val="Strong"/>
          <w:b w:val="0"/>
          <w:color w:val="7030A0"/>
          <w:sz w:val="26"/>
          <w:szCs w:val="26"/>
        </w:rPr>
        <w:t>Truy cập</w:t>
      </w:r>
      <w:r w:rsidRPr="00CD72AF">
        <w:rPr>
          <w:rStyle w:val="Strong"/>
          <w:b w:val="0"/>
          <w:color w:val="7030A0"/>
          <w:sz w:val="26"/>
          <w:szCs w:val="26"/>
        </w:rPr>
        <w:t xml:space="preserve"> được</w:t>
      </w:r>
      <w:r w:rsidRPr="00CD72AF">
        <w:rPr>
          <w:rStyle w:val="Strong"/>
          <w:b w:val="0"/>
          <w:color w:val="7030A0"/>
          <w:sz w:val="26"/>
          <w:szCs w:val="26"/>
        </w:rPr>
        <w:t xml:space="preserve"> 24/7 vào kho </w:t>
      </w:r>
      <w:r w:rsidRPr="00CD72AF">
        <w:rPr>
          <w:rStyle w:val="Strong"/>
          <w:b w:val="0"/>
          <w:color w:val="7030A0"/>
          <w:sz w:val="26"/>
          <w:szCs w:val="26"/>
        </w:rPr>
        <w:t>tài liệu của</w:t>
      </w:r>
      <w:r w:rsidRPr="00CD72AF">
        <w:rPr>
          <w:rStyle w:val="Strong"/>
          <w:b w:val="0"/>
          <w:color w:val="7030A0"/>
          <w:sz w:val="26"/>
          <w:szCs w:val="26"/>
        </w:rPr>
        <w:t xml:space="preserve"> </w:t>
      </w:r>
      <w:r w:rsidRPr="00CD72AF">
        <w:rPr>
          <w:rStyle w:val="Strong"/>
          <w:b w:val="0"/>
          <w:color w:val="7030A0"/>
          <w:sz w:val="26"/>
          <w:szCs w:val="26"/>
        </w:rPr>
        <w:t>công ty</w:t>
      </w:r>
      <w:r w:rsidRPr="00CD72AF">
        <w:rPr>
          <w:rStyle w:val="Strong"/>
          <w:b w:val="0"/>
          <w:color w:val="7030A0"/>
          <w:sz w:val="26"/>
          <w:szCs w:val="26"/>
        </w:rPr>
        <w:t xml:space="preserve"> và các quy định quốc tế</w:t>
      </w:r>
    </w:p>
    <w:p w:rsidR="00CD72AF" w:rsidRPr="00CD72AF" w:rsidRDefault="00CD72AF" w:rsidP="00CD72AF">
      <w:pPr>
        <w:pStyle w:val="NormalWeb"/>
        <w:numPr>
          <w:ilvl w:val="0"/>
          <w:numId w:val="5"/>
        </w:numPr>
        <w:spacing w:before="120" w:beforeAutospacing="0" w:after="120" w:afterAutospacing="0"/>
        <w:jc w:val="both"/>
        <w:rPr>
          <w:b/>
          <w:color w:val="7030A0"/>
          <w:sz w:val="26"/>
          <w:szCs w:val="26"/>
        </w:rPr>
      </w:pPr>
      <w:r w:rsidRPr="00CD72AF">
        <w:rPr>
          <w:rStyle w:val="Strong"/>
          <w:b w:val="0"/>
          <w:color w:val="7030A0"/>
          <w:sz w:val="26"/>
          <w:szCs w:val="26"/>
        </w:rPr>
        <w:t>Hỗ trợ đa ngôn ngữ</w:t>
      </w:r>
      <w:r w:rsidRPr="00CD72AF">
        <w:rPr>
          <w:b/>
          <w:color w:val="7030A0"/>
          <w:sz w:val="26"/>
          <w:szCs w:val="26"/>
        </w:rPr>
        <w:t xml:space="preserve">, </w:t>
      </w:r>
      <w:r w:rsidRPr="00CD72AF">
        <w:rPr>
          <w:color w:val="7030A0"/>
          <w:sz w:val="26"/>
          <w:szCs w:val="26"/>
        </w:rPr>
        <w:t xml:space="preserve">phù hợp với đội ngũ thuyền viên </w:t>
      </w:r>
      <w:r w:rsidRPr="00CD72AF">
        <w:rPr>
          <w:color w:val="7030A0"/>
          <w:sz w:val="26"/>
          <w:szCs w:val="26"/>
        </w:rPr>
        <w:t>đa quốc tịch</w:t>
      </w:r>
    </w:p>
    <w:p w:rsidR="00CD72AF" w:rsidRPr="00CD72AF" w:rsidRDefault="00CD72AF" w:rsidP="00CD72AF">
      <w:pPr>
        <w:pStyle w:val="NormalWeb"/>
        <w:numPr>
          <w:ilvl w:val="0"/>
          <w:numId w:val="5"/>
        </w:numPr>
        <w:spacing w:before="120" w:beforeAutospacing="0" w:after="120" w:afterAutospacing="0"/>
        <w:jc w:val="both"/>
        <w:rPr>
          <w:color w:val="7030A0"/>
          <w:sz w:val="26"/>
          <w:szCs w:val="26"/>
        </w:rPr>
      </w:pPr>
      <w:r w:rsidRPr="00CD72AF">
        <w:rPr>
          <w:rStyle w:val="Strong"/>
          <w:b w:val="0"/>
          <w:color w:val="7030A0"/>
          <w:sz w:val="26"/>
          <w:szCs w:val="26"/>
        </w:rPr>
        <w:t>Giao diện trực quan</w:t>
      </w:r>
      <w:r w:rsidRPr="00CD72AF">
        <w:rPr>
          <w:color w:val="7030A0"/>
          <w:sz w:val="26"/>
          <w:szCs w:val="26"/>
        </w:rPr>
        <w:t>, tập trung vào trải nghiệm học tập</w:t>
      </w:r>
    </w:p>
    <w:p w:rsidR="00CD72AF" w:rsidRPr="00CD72AF" w:rsidRDefault="00CD72AF" w:rsidP="00CD72AF">
      <w:pPr>
        <w:pStyle w:val="NormalWeb"/>
        <w:numPr>
          <w:ilvl w:val="0"/>
          <w:numId w:val="5"/>
        </w:numPr>
        <w:spacing w:before="120" w:beforeAutospacing="0" w:after="120" w:afterAutospacing="0"/>
        <w:jc w:val="both"/>
        <w:rPr>
          <w:b/>
          <w:color w:val="7030A0"/>
          <w:sz w:val="26"/>
          <w:szCs w:val="26"/>
        </w:rPr>
      </w:pPr>
      <w:r w:rsidRPr="00CD72AF">
        <w:rPr>
          <w:rStyle w:val="Strong"/>
          <w:b w:val="0"/>
          <w:color w:val="7030A0"/>
          <w:sz w:val="26"/>
          <w:szCs w:val="26"/>
        </w:rPr>
        <w:t xml:space="preserve">Tăng cường hiệu quả </w:t>
      </w:r>
      <w:r w:rsidRPr="00CD72AF">
        <w:rPr>
          <w:rStyle w:val="Strong"/>
          <w:b w:val="0"/>
          <w:color w:val="7030A0"/>
          <w:sz w:val="26"/>
          <w:szCs w:val="26"/>
        </w:rPr>
        <w:t>huấn luyện</w:t>
      </w:r>
      <w:r w:rsidRPr="00CD72AF">
        <w:rPr>
          <w:rStyle w:val="Strong"/>
          <w:b w:val="0"/>
          <w:color w:val="7030A0"/>
          <w:sz w:val="26"/>
          <w:szCs w:val="26"/>
        </w:rPr>
        <w:t xml:space="preserve">, tuân thủ </w:t>
      </w:r>
      <w:r w:rsidRPr="00CD72AF">
        <w:rPr>
          <w:rStyle w:val="Strong"/>
          <w:b w:val="0"/>
          <w:color w:val="7030A0"/>
          <w:sz w:val="26"/>
          <w:szCs w:val="26"/>
        </w:rPr>
        <w:t xml:space="preserve">quy định </w:t>
      </w:r>
      <w:r w:rsidRPr="00CD72AF">
        <w:rPr>
          <w:rStyle w:val="Strong"/>
          <w:b w:val="0"/>
          <w:color w:val="7030A0"/>
          <w:sz w:val="26"/>
          <w:szCs w:val="26"/>
        </w:rPr>
        <w:t xml:space="preserve">và sẵn sàng ứng phó </w:t>
      </w:r>
      <w:r w:rsidRPr="00CD72AF">
        <w:rPr>
          <w:rStyle w:val="Strong"/>
          <w:b w:val="0"/>
          <w:color w:val="7030A0"/>
          <w:sz w:val="26"/>
          <w:szCs w:val="26"/>
        </w:rPr>
        <w:t xml:space="preserve">với </w:t>
      </w:r>
      <w:r w:rsidRPr="00CD72AF">
        <w:rPr>
          <w:rStyle w:val="Strong"/>
          <w:b w:val="0"/>
          <w:color w:val="7030A0"/>
          <w:sz w:val="26"/>
          <w:szCs w:val="26"/>
        </w:rPr>
        <w:t>khẩn cấp</w:t>
      </w:r>
    </w:p>
    <w:p w:rsidR="00CD72AF" w:rsidRPr="00A67A1B" w:rsidRDefault="00CD72AF" w:rsidP="00CD72AF">
      <w:pPr>
        <w:pStyle w:val="Heading3"/>
        <w:spacing w:before="120" w:after="120"/>
        <w:jc w:val="both"/>
        <w:rPr>
          <w:rFonts w:ascii="Times New Roman" w:hAnsi="Times New Roman" w:cs="Times New Roman"/>
          <w:color w:val="0070C0"/>
          <w:sz w:val="26"/>
          <w:szCs w:val="26"/>
        </w:rPr>
      </w:pPr>
      <w:r w:rsidRPr="00A67A1B">
        <w:rPr>
          <w:rStyle w:val="Strong"/>
          <w:rFonts w:ascii="Times New Roman" w:hAnsi="Times New Roman" w:cs="Times New Roman"/>
          <w:b w:val="0"/>
          <w:bCs w:val="0"/>
          <w:color w:val="0070C0"/>
          <w:sz w:val="26"/>
          <w:szCs w:val="26"/>
        </w:rPr>
        <w:t>Lợi ích khi sử dụng CaptAIn Premium:</w:t>
      </w:r>
    </w:p>
    <w:p w:rsidR="00CD72AF" w:rsidRPr="00A67A1B" w:rsidRDefault="00CD72AF" w:rsidP="00CD72AF">
      <w:pPr>
        <w:pStyle w:val="NormalWeb"/>
        <w:numPr>
          <w:ilvl w:val="0"/>
          <w:numId w:val="6"/>
        </w:numPr>
        <w:spacing w:before="120" w:beforeAutospacing="0" w:after="120" w:afterAutospacing="0"/>
        <w:jc w:val="both"/>
        <w:rPr>
          <w:color w:val="0070C0"/>
          <w:sz w:val="26"/>
          <w:szCs w:val="26"/>
        </w:rPr>
      </w:pPr>
      <w:r w:rsidRPr="00A67A1B">
        <w:rPr>
          <w:color w:val="0070C0"/>
          <w:sz w:val="26"/>
          <w:szCs w:val="26"/>
        </w:rPr>
        <w:t xml:space="preserve">Quản lý </w:t>
      </w:r>
      <w:r w:rsidR="00A67A1B" w:rsidRPr="00A67A1B">
        <w:rPr>
          <w:color w:val="0070C0"/>
          <w:sz w:val="26"/>
          <w:szCs w:val="26"/>
        </w:rPr>
        <w:t xml:space="preserve">được các </w:t>
      </w:r>
      <w:r w:rsidRPr="00A67A1B">
        <w:rPr>
          <w:rStyle w:val="Strong"/>
          <w:b w:val="0"/>
          <w:color w:val="0070C0"/>
          <w:sz w:val="26"/>
          <w:szCs w:val="26"/>
        </w:rPr>
        <w:t>quy trình phức tạp</w:t>
      </w:r>
      <w:r w:rsidRPr="00A67A1B">
        <w:rPr>
          <w:color w:val="0070C0"/>
          <w:sz w:val="26"/>
          <w:szCs w:val="26"/>
        </w:rPr>
        <w:t xml:space="preserve"> </w:t>
      </w:r>
      <w:r w:rsidR="00A67A1B" w:rsidRPr="00A67A1B">
        <w:rPr>
          <w:color w:val="0070C0"/>
          <w:sz w:val="26"/>
          <w:szCs w:val="26"/>
        </w:rPr>
        <w:t xml:space="preserve">một cách </w:t>
      </w:r>
      <w:r w:rsidRPr="00A67A1B">
        <w:rPr>
          <w:color w:val="0070C0"/>
          <w:sz w:val="26"/>
          <w:szCs w:val="26"/>
        </w:rPr>
        <w:t>dễ dàng</w:t>
      </w:r>
    </w:p>
    <w:p w:rsidR="00CD72AF" w:rsidRPr="00A67A1B" w:rsidRDefault="00CD72AF" w:rsidP="00CD72AF">
      <w:pPr>
        <w:pStyle w:val="NormalWeb"/>
        <w:numPr>
          <w:ilvl w:val="0"/>
          <w:numId w:val="6"/>
        </w:numPr>
        <w:spacing w:before="120" w:beforeAutospacing="0" w:after="120" w:afterAutospacing="0"/>
        <w:jc w:val="both"/>
        <w:rPr>
          <w:b/>
          <w:color w:val="0070C0"/>
          <w:sz w:val="26"/>
          <w:szCs w:val="26"/>
        </w:rPr>
      </w:pPr>
      <w:r w:rsidRPr="00A67A1B">
        <w:rPr>
          <w:rStyle w:val="Strong"/>
          <w:b w:val="0"/>
          <w:color w:val="0070C0"/>
          <w:sz w:val="26"/>
          <w:szCs w:val="26"/>
        </w:rPr>
        <w:t>Giảm quá tải thông tin</w:t>
      </w:r>
    </w:p>
    <w:p w:rsidR="00CD72AF" w:rsidRPr="00A67A1B" w:rsidRDefault="00CD72AF" w:rsidP="00CD72AF">
      <w:pPr>
        <w:pStyle w:val="NormalWeb"/>
        <w:numPr>
          <w:ilvl w:val="0"/>
          <w:numId w:val="6"/>
        </w:numPr>
        <w:spacing w:before="120" w:beforeAutospacing="0" w:after="120" w:afterAutospacing="0"/>
        <w:jc w:val="both"/>
        <w:rPr>
          <w:b/>
          <w:color w:val="0070C0"/>
          <w:sz w:val="26"/>
          <w:szCs w:val="26"/>
        </w:rPr>
      </w:pPr>
      <w:r w:rsidRPr="00A67A1B">
        <w:rPr>
          <w:color w:val="0070C0"/>
          <w:sz w:val="26"/>
          <w:szCs w:val="26"/>
        </w:rPr>
        <w:t xml:space="preserve">Đảm bảo </w:t>
      </w:r>
      <w:r w:rsidRPr="00A67A1B">
        <w:rPr>
          <w:rStyle w:val="Strong"/>
          <w:b w:val="0"/>
          <w:color w:val="0070C0"/>
          <w:sz w:val="26"/>
          <w:szCs w:val="26"/>
        </w:rPr>
        <w:t xml:space="preserve">mọi nhân sự </w:t>
      </w:r>
      <w:r w:rsidR="00A67A1B" w:rsidRPr="00A67A1B">
        <w:rPr>
          <w:rStyle w:val="Strong"/>
          <w:b w:val="0"/>
          <w:color w:val="0070C0"/>
          <w:sz w:val="26"/>
          <w:szCs w:val="26"/>
        </w:rPr>
        <w:t>ở dưới</w:t>
      </w:r>
      <w:r w:rsidRPr="00A67A1B">
        <w:rPr>
          <w:rStyle w:val="Strong"/>
          <w:b w:val="0"/>
          <w:color w:val="0070C0"/>
          <w:sz w:val="26"/>
          <w:szCs w:val="26"/>
        </w:rPr>
        <w:t xml:space="preserve"> tàu và trên bờ</w:t>
      </w:r>
      <w:r w:rsidRPr="00A67A1B">
        <w:rPr>
          <w:color w:val="0070C0"/>
          <w:sz w:val="26"/>
          <w:szCs w:val="26"/>
        </w:rPr>
        <w:t xml:space="preserve"> đều tiếp cận</w:t>
      </w:r>
      <w:r w:rsidR="00A67A1B" w:rsidRPr="00A67A1B">
        <w:rPr>
          <w:color w:val="0070C0"/>
          <w:sz w:val="26"/>
          <w:szCs w:val="26"/>
        </w:rPr>
        <w:t xml:space="preserve"> được các</w:t>
      </w:r>
      <w:r w:rsidRPr="00A67A1B">
        <w:rPr>
          <w:color w:val="0070C0"/>
          <w:sz w:val="26"/>
          <w:szCs w:val="26"/>
        </w:rPr>
        <w:t xml:space="preserve"> </w:t>
      </w:r>
      <w:r w:rsidR="00A67A1B" w:rsidRPr="00A67A1B">
        <w:rPr>
          <w:rStyle w:val="Strong"/>
          <w:b w:val="0"/>
          <w:color w:val="0070C0"/>
          <w:sz w:val="26"/>
          <w:szCs w:val="26"/>
        </w:rPr>
        <w:t>thông tin mới nhất</w:t>
      </w:r>
      <w:r w:rsidRPr="00A67A1B">
        <w:rPr>
          <w:rStyle w:val="Strong"/>
          <w:b w:val="0"/>
          <w:color w:val="0070C0"/>
          <w:sz w:val="26"/>
          <w:szCs w:val="26"/>
        </w:rPr>
        <w:t>, chính xác và liên quan nhất</w:t>
      </w:r>
    </w:p>
    <w:p w:rsidR="00CD72AF" w:rsidRPr="00CD72AF" w:rsidRDefault="00CD72AF" w:rsidP="00CD72AF">
      <w:pPr>
        <w:pStyle w:val="NormalWeb"/>
        <w:spacing w:before="120" w:beforeAutospacing="0" w:after="120" w:afterAutospacing="0"/>
        <w:jc w:val="both"/>
        <w:rPr>
          <w:sz w:val="26"/>
          <w:szCs w:val="26"/>
        </w:rPr>
      </w:pPr>
      <w:r w:rsidRPr="00CD72AF">
        <w:rPr>
          <w:sz w:val="26"/>
          <w:szCs w:val="26"/>
        </w:rPr>
        <w:t xml:space="preserve">Dù là </w:t>
      </w:r>
      <w:r w:rsidR="00A67A1B">
        <w:rPr>
          <w:sz w:val="26"/>
          <w:szCs w:val="26"/>
        </w:rPr>
        <w:t xml:space="preserve">dùng để </w:t>
      </w:r>
      <w:r w:rsidRPr="00CD72AF">
        <w:rPr>
          <w:sz w:val="26"/>
          <w:szCs w:val="26"/>
        </w:rPr>
        <w:t xml:space="preserve">hỗ trợ vận hành, nâng cao an toàn hay </w:t>
      </w:r>
      <w:r w:rsidR="00A67A1B">
        <w:rPr>
          <w:sz w:val="26"/>
          <w:szCs w:val="26"/>
        </w:rPr>
        <w:t>huấn luyện</w:t>
      </w:r>
      <w:r w:rsidRPr="00CD72AF">
        <w:rPr>
          <w:sz w:val="26"/>
          <w:szCs w:val="26"/>
        </w:rPr>
        <w:t xml:space="preserve"> nội bộ, </w:t>
      </w:r>
      <w:r w:rsidRPr="00CD72AF">
        <w:rPr>
          <w:rStyle w:val="Strong"/>
          <w:sz w:val="26"/>
          <w:szCs w:val="26"/>
        </w:rPr>
        <w:t>CaptAIn Premium</w:t>
      </w:r>
      <w:r w:rsidRPr="00CD72AF">
        <w:rPr>
          <w:sz w:val="26"/>
          <w:szCs w:val="26"/>
        </w:rPr>
        <w:t xml:space="preserve"> </w:t>
      </w:r>
      <w:r w:rsidR="00A67A1B">
        <w:rPr>
          <w:sz w:val="26"/>
          <w:szCs w:val="26"/>
        </w:rPr>
        <w:t xml:space="preserve">đều </w:t>
      </w:r>
      <w:r w:rsidRPr="00CD72AF">
        <w:rPr>
          <w:sz w:val="26"/>
          <w:szCs w:val="26"/>
        </w:rPr>
        <w:t xml:space="preserve">giúp doanh nghiệp của bạn </w:t>
      </w:r>
      <w:r w:rsidRPr="00A67A1B">
        <w:rPr>
          <w:rStyle w:val="Strong"/>
          <w:b w:val="0"/>
          <w:sz w:val="26"/>
          <w:szCs w:val="26"/>
        </w:rPr>
        <w:t>dẫn đầu</w:t>
      </w:r>
      <w:r w:rsidRPr="00CD72AF">
        <w:rPr>
          <w:sz w:val="26"/>
          <w:szCs w:val="26"/>
        </w:rPr>
        <w:t xml:space="preserve"> trong một ngành công nghiệp ngày càng khắt khe và cạnh tranh.</w:t>
      </w:r>
    </w:p>
    <w:p w:rsidR="00546EF7" w:rsidRDefault="00CD72AF" w:rsidP="00A67A1B">
      <w:pPr>
        <w:pStyle w:val="NormalWeb"/>
        <w:spacing w:before="120" w:beforeAutospacing="0" w:after="120" w:afterAutospacing="0"/>
        <w:jc w:val="both"/>
        <w:rPr>
          <w:rFonts w:ascii="Merriweather Sans" w:hAnsi="Merriweather Sans"/>
          <w:color w:val="0000FF"/>
          <w:sz w:val="26"/>
          <w:szCs w:val="26"/>
        </w:rPr>
      </w:pPr>
      <w:r w:rsidRPr="00CD72AF">
        <w:rPr>
          <w:rStyle w:val="Strong"/>
          <w:sz w:val="26"/>
          <w:szCs w:val="26"/>
        </w:rPr>
        <w:t xml:space="preserve">Hãy </w:t>
      </w:r>
      <w:r w:rsidR="00A67A1B">
        <w:rPr>
          <w:rStyle w:val="Strong"/>
          <w:sz w:val="26"/>
          <w:szCs w:val="26"/>
        </w:rPr>
        <w:t>dùng thử</w:t>
      </w:r>
      <w:r w:rsidRPr="00CD72AF">
        <w:rPr>
          <w:rStyle w:val="Strong"/>
          <w:sz w:val="26"/>
          <w:szCs w:val="26"/>
        </w:rPr>
        <w:t xml:space="preserve"> demo miễn phí ngay </w:t>
      </w:r>
      <w:r w:rsidRPr="00CD72AF">
        <w:rPr>
          <w:sz w:val="26"/>
          <w:szCs w:val="26"/>
        </w:rPr>
        <w:t xml:space="preserve">để trải nghiệm CaptAIn </w:t>
      </w:r>
      <w:r w:rsidR="00A67A1B">
        <w:rPr>
          <w:sz w:val="26"/>
          <w:szCs w:val="26"/>
        </w:rPr>
        <w:t xml:space="preserve">trong </w:t>
      </w:r>
      <w:r w:rsidRPr="00CD72AF">
        <w:rPr>
          <w:sz w:val="26"/>
          <w:szCs w:val="26"/>
        </w:rPr>
        <w:t>thực tế.</w:t>
      </w:r>
      <w:r w:rsidR="00A67A1B">
        <w:rPr>
          <w:sz w:val="26"/>
          <w:szCs w:val="26"/>
        </w:rPr>
        <w:t xml:space="preserve"> </w:t>
      </w:r>
      <w:r w:rsidRPr="00CD72AF">
        <w:rPr>
          <w:sz w:val="26"/>
          <w:szCs w:val="26"/>
        </w:rPr>
        <w:t xml:space="preserve">Thông tin liên hệ: </w:t>
      </w:r>
      <w:r w:rsidRPr="00CD72AF">
        <w:rPr>
          <w:rStyle w:val="Strong"/>
          <w:sz w:val="26"/>
          <w:szCs w:val="26"/>
        </w:rPr>
        <w:t>Tiến sĩ Antonis Frigas</w:t>
      </w:r>
      <w:r w:rsidR="00A67A1B">
        <w:rPr>
          <w:sz w:val="26"/>
          <w:szCs w:val="26"/>
        </w:rPr>
        <w:t>, Tổng Giám đốc,  SQLearn</w:t>
      </w:r>
      <w:r w:rsidR="00546EF7" w:rsidRPr="00546EF7">
        <w:rPr>
          <w:rFonts w:ascii="Merriweather Sans" w:hAnsi="Merriweather Sans"/>
          <w:color w:val="222222"/>
          <w:sz w:val="23"/>
          <w:szCs w:val="23"/>
        </w:rPr>
        <w:t>: </w:t>
      </w:r>
      <w:hyperlink r:id="rId8" w:tgtFrame="_blank" w:history="1">
        <w:r w:rsidR="00546EF7" w:rsidRPr="00A67A1B">
          <w:rPr>
            <w:rFonts w:ascii="Merriweather Sans" w:hAnsi="Merriweather Sans"/>
            <w:color w:val="0000FF"/>
            <w:sz w:val="26"/>
            <w:szCs w:val="26"/>
            <w:u w:val="single"/>
          </w:rPr>
          <w:t>antonisfrigas@sqlearn.com</w:t>
        </w:r>
      </w:hyperlink>
    </w:p>
    <w:p w:rsidR="00A67A1B" w:rsidRPr="00546EF7" w:rsidRDefault="00A67A1B" w:rsidP="00A67A1B">
      <w:pPr>
        <w:pStyle w:val="NormalWeb"/>
        <w:spacing w:before="120" w:beforeAutospacing="0" w:after="120" w:afterAutospacing="0"/>
        <w:jc w:val="center"/>
        <w:rPr>
          <w:rFonts w:ascii="Merriweather Sans" w:hAnsi="Merriweather Sans"/>
          <w:color w:val="222222"/>
          <w:sz w:val="26"/>
          <w:szCs w:val="26"/>
        </w:rPr>
      </w:pPr>
      <w:r>
        <w:rPr>
          <w:rFonts w:ascii="Merriweather Sans" w:hAnsi="Merriweather Sans"/>
          <w:color w:val="0000FF"/>
          <w:sz w:val="26"/>
          <w:szCs w:val="26"/>
        </w:rPr>
        <w:t>----------------------------------------</w:t>
      </w:r>
    </w:p>
    <w:p w:rsidR="00FB7BE2" w:rsidRDefault="00FB7BE2"/>
    <w:sectPr w:rsidR="00FB7BE2" w:rsidSect="00117834">
      <w:pgSz w:w="12240" w:h="15840"/>
      <w:pgMar w:top="900" w:right="99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4450"/>
    <w:multiLevelType w:val="multilevel"/>
    <w:tmpl w:val="CD0E1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3E72E5"/>
    <w:multiLevelType w:val="multilevel"/>
    <w:tmpl w:val="00949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820BE5"/>
    <w:multiLevelType w:val="multilevel"/>
    <w:tmpl w:val="F886D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7A5ED7"/>
    <w:multiLevelType w:val="multilevel"/>
    <w:tmpl w:val="4C26A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EA7A68"/>
    <w:multiLevelType w:val="multilevel"/>
    <w:tmpl w:val="85EE9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BD7CB6"/>
    <w:multiLevelType w:val="multilevel"/>
    <w:tmpl w:val="6D38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EF7"/>
    <w:rsid w:val="00117834"/>
    <w:rsid w:val="00546EF7"/>
    <w:rsid w:val="005B30E3"/>
    <w:rsid w:val="00A67A1B"/>
    <w:rsid w:val="00CD72AF"/>
    <w:rsid w:val="00FB7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A25FB"/>
  <w15:chartTrackingRefBased/>
  <w15:docId w15:val="{E8C75ECD-4ADE-4CEB-B809-F1C4EAFD2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46EF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11783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EF7"/>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546EF7"/>
    <w:rPr>
      <w:color w:val="0000FF"/>
      <w:u w:val="single"/>
    </w:rPr>
  </w:style>
  <w:style w:type="character" w:customStyle="1" w:styleId="td-post-date">
    <w:name w:val="td-post-date"/>
    <w:basedOn w:val="DefaultParagraphFont"/>
    <w:rsid w:val="00546EF7"/>
  </w:style>
  <w:style w:type="character" w:customStyle="1" w:styleId="td-nr-views-40749">
    <w:name w:val="td-nr-views-40749"/>
    <w:basedOn w:val="DefaultParagraphFont"/>
    <w:rsid w:val="00546EF7"/>
  </w:style>
  <w:style w:type="paragraph" w:styleId="NormalWeb">
    <w:name w:val="Normal (Web)"/>
    <w:basedOn w:val="Normal"/>
    <w:uiPriority w:val="99"/>
    <w:unhideWhenUsed/>
    <w:rsid w:val="00546E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6EF7"/>
    <w:rPr>
      <w:b/>
      <w:bCs/>
    </w:rPr>
  </w:style>
  <w:style w:type="character" w:customStyle="1" w:styleId="Heading3Char">
    <w:name w:val="Heading 3 Char"/>
    <w:basedOn w:val="DefaultParagraphFont"/>
    <w:link w:val="Heading3"/>
    <w:uiPriority w:val="9"/>
    <w:semiHidden/>
    <w:rsid w:val="0011783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319349">
      <w:bodyDiv w:val="1"/>
      <w:marLeft w:val="0"/>
      <w:marRight w:val="0"/>
      <w:marTop w:val="0"/>
      <w:marBottom w:val="0"/>
      <w:divBdr>
        <w:top w:val="none" w:sz="0" w:space="0" w:color="auto"/>
        <w:left w:val="none" w:sz="0" w:space="0" w:color="auto"/>
        <w:bottom w:val="none" w:sz="0" w:space="0" w:color="auto"/>
        <w:right w:val="none" w:sz="0" w:space="0" w:color="auto"/>
      </w:divBdr>
      <w:divsChild>
        <w:div w:id="227495521">
          <w:marLeft w:val="0"/>
          <w:marRight w:val="0"/>
          <w:marTop w:val="0"/>
          <w:marBottom w:val="0"/>
          <w:divBdr>
            <w:top w:val="none" w:sz="0" w:space="0" w:color="auto"/>
            <w:left w:val="none" w:sz="0" w:space="0" w:color="auto"/>
            <w:bottom w:val="none" w:sz="0" w:space="0" w:color="auto"/>
            <w:right w:val="none" w:sz="0" w:space="0" w:color="auto"/>
          </w:divBdr>
          <w:divsChild>
            <w:div w:id="1820026861">
              <w:marLeft w:val="0"/>
              <w:marRight w:val="0"/>
              <w:marTop w:val="0"/>
              <w:marBottom w:val="240"/>
              <w:divBdr>
                <w:top w:val="none" w:sz="0" w:space="0" w:color="auto"/>
                <w:left w:val="none" w:sz="0" w:space="0" w:color="auto"/>
                <w:bottom w:val="none" w:sz="0" w:space="0" w:color="auto"/>
                <w:right w:val="none" w:sz="0" w:space="0" w:color="auto"/>
              </w:divBdr>
              <w:divsChild>
                <w:div w:id="140318508">
                  <w:marLeft w:val="0"/>
                  <w:marRight w:val="0"/>
                  <w:marTop w:val="0"/>
                  <w:marBottom w:val="0"/>
                  <w:divBdr>
                    <w:top w:val="none" w:sz="0" w:space="0" w:color="auto"/>
                    <w:left w:val="none" w:sz="0" w:space="0" w:color="auto"/>
                    <w:bottom w:val="none" w:sz="0" w:space="0" w:color="auto"/>
                    <w:right w:val="none" w:sz="0" w:space="0" w:color="auto"/>
                  </w:divBdr>
                  <w:divsChild>
                    <w:div w:id="1762337846">
                      <w:marLeft w:val="0"/>
                      <w:marRight w:val="30"/>
                      <w:marTop w:val="0"/>
                      <w:marBottom w:val="0"/>
                      <w:divBdr>
                        <w:top w:val="none" w:sz="0" w:space="0" w:color="auto"/>
                        <w:left w:val="none" w:sz="0" w:space="0" w:color="auto"/>
                        <w:bottom w:val="none" w:sz="0" w:space="0" w:color="auto"/>
                        <w:right w:val="none" w:sz="0" w:space="0" w:color="auto"/>
                      </w:divBdr>
                    </w:div>
                    <w:div w:id="1293026151">
                      <w:marLeft w:val="0"/>
                      <w:marRight w:val="30"/>
                      <w:marTop w:val="0"/>
                      <w:marBottom w:val="0"/>
                      <w:divBdr>
                        <w:top w:val="none" w:sz="0" w:space="0" w:color="auto"/>
                        <w:left w:val="none" w:sz="0" w:space="0" w:color="auto"/>
                        <w:bottom w:val="none" w:sz="0" w:space="0" w:color="auto"/>
                        <w:right w:val="none" w:sz="0" w:space="0" w:color="auto"/>
                      </w:divBdr>
                    </w:div>
                  </w:divsChild>
                </w:div>
                <w:div w:id="283732438">
                  <w:marLeft w:val="330"/>
                  <w:marRight w:val="0"/>
                  <w:marTop w:val="0"/>
                  <w:marBottom w:val="0"/>
                  <w:divBdr>
                    <w:top w:val="none" w:sz="0" w:space="0" w:color="auto"/>
                    <w:left w:val="none" w:sz="0" w:space="0" w:color="auto"/>
                    <w:bottom w:val="none" w:sz="0" w:space="0" w:color="auto"/>
                    <w:right w:val="none" w:sz="0" w:space="0" w:color="auto"/>
                  </w:divBdr>
                </w:div>
                <w:div w:id="153256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91125">
          <w:marLeft w:val="0"/>
          <w:marRight w:val="0"/>
          <w:marTop w:val="315"/>
          <w:marBottom w:val="0"/>
          <w:divBdr>
            <w:top w:val="none" w:sz="0" w:space="0" w:color="auto"/>
            <w:left w:val="none" w:sz="0" w:space="0" w:color="auto"/>
            <w:bottom w:val="none" w:sz="0" w:space="0" w:color="auto"/>
            <w:right w:val="none" w:sz="0" w:space="0" w:color="auto"/>
          </w:divBdr>
          <w:divsChild>
            <w:div w:id="7281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155899">
      <w:bodyDiv w:val="1"/>
      <w:marLeft w:val="0"/>
      <w:marRight w:val="0"/>
      <w:marTop w:val="0"/>
      <w:marBottom w:val="0"/>
      <w:divBdr>
        <w:top w:val="none" w:sz="0" w:space="0" w:color="auto"/>
        <w:left w:val="none" w:sz="0" w:space="0" w:color="auto"/>
        <w:bottom w:val="none" w:sz="0" w:space="0" w:color="auto"/>
        <w:right w:val="none" w:sz="0" w:space="0" w:color="auto"/>
      </w:divBdr>
      <w:divsChild>
        <w:div w:id="709837279">
          <w:marLeft w:val="0"/>
          <w:marRight w:val="0"/>
          <w:marTop w:val="0"/>
          <w:marBottom w:val="0"/>
          <w:divBdr>
            <w:top w:val="none" w:sz="0" w:space="0" w:color="auto"/>
            <w:left w:val="none" w:sz="0" w:space="0" w:color="auto"/>
            <w:bottom w:val="none" w:sz="0" w:space="0" w:color="auto"/>
            <w:right w:val="none" w:sz="0" w:space="0" w:color="auto"/>
          </w:divBdr>
          <w:divsChild>
            <w:div w:id="622886291">
              <w:marLeft w:val="0"/>
              <w:marRight w:val="0"/>
              <w:marTop w:val="0"/>
              <w:marBottom w:val="0"/>
              <w:divBdr>
                <w:top w:val="none" w:sz="0" w:space="0" w:color="auto"/>
                <w:left w:val="none" w:sz="0" w:space="0" w:color="auto"/>
                <w:bottom w:val="none" w:sz="0" w:space="0" w:color="auto"/>
                <w:right w:val="none" w:sz="0" w:space="0" w:color="auto"/>
              </w:divBdr>
              <w:divsChild>
                <w:div w:id="294918523">
                  <w:marLeft w:val="0"/>
                  <w:marRight w:val="0"/>
                  <w:marTop w:val="0"/>
                  <w:marBottom w:val="0"/>
                  <w:divBdr>
                    <w:top w:val="none" w:sz="0" w:space="0" w:color="auto"/>
                    <w:left w:val="none" w:sz="0" w:space="0" w:color="auto"/>
                    <w:bottom w:val="none" w:sz="0" w:space="0" w:color="auto"/>
                    <w:right w:val="none" w:sz="0" w:space="0" w:color="auto"/>
                  </w:divBdr>
                  <w:divsChild>
                    <w:div w:id="659848688">
                      <w:marLeft w:val="0"/>
                      <w:marRight w:val="0"/>
                      <w:marTop w:val="0"/>
                      <w:marBottom w:val="0"/>
                      <w:divBdr>
                        <w:top w:val="none" w:sz="0" w:space="0" w:color="auto"/>
                        <w:left w:val="none" w:sz="0" w:space="0" w:color="auto"/>
                        <w:bottom w:val="none" w:sz="0" w:space="0" w:color="auto"/>
                        <w:right w:val="none" w:sz="0" w:space="0" w:color="auto"/>
                      </w:divBdr>
                      <w:divsChild>
                        <w:div w:id="562981930">
                          <w:marLeft w:val="0"/>
                          <w:marRight w:val="0"/>
                          <w:marTop w:val="0"/>
                          <w:marBottom w:val="0"/>
                          <w:divBdr>
                            <w:top w:val="none" w:sz="0" w:space="0" w:color="auto"/>
                            <w:left w:val="none" w:sz="0" w:space="0" w:color="auto"/>
                            <w:bottom w:val="none" w:sz="0" w:space="0" w:color="auto"/>
                            <w:right w:val="none" w:sz="0" w:space="0" w:color="auto"/>
                          </w:divBdr>
                          <w:divsChild>
                            <w:div w:id="1229459488">
                              <w:marLeft w:val="0"/>
                              <w:marRight w:val="0"/>
                              <w:marTop w:val="0"/>
                              <w:marBottom w:val="0"/>
                              <w:divBdr>
                                <w:top w:val="none" w:sz="0" w:space="0" w:color="auto"/>
                                <w:left w:val="none" w:sz="0" w:space="0" w:color="auto"/>
                                <w:bottom w:val="none" w:sz="0" w:space="0" w:color="auto"/>
                                <w:right w:val="none" w:sz="0" w:space="0" w:color="auto"/>
                              </w:divBdr>
                              <w:divsChild>
                                <w:div w:id="59794978">
                                  <w:marLeft w:val="0"/>
                                  <w:marRight w:val="0"/>
                                  <w:marTop w:val="0"/>
                                  <w:marBottom w:val="0"/>
                                  <w:divBdr>
                                    <w:top w:val="none" w:sz="0" w:space="0" w:color="auto"/>
                                    <w:left w:val="none" w:sz="0" w:space="0" w:color="auto"/>
                                    <w:bottom w:val="none" w:sz="0" w:space="0" w:color="auto"/>
                                    <w:right w:val="none" w:sz="0" w:space="0" w:color="auto"/>
                                  </w:divBdr>
                                  <w:divsChild>
                                    <w:div w:id="160053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19418">
      <w:bodyDiv w:val="1"/>
      <w:marLeft w:val="0"/>
      <w:marRight w:val="0"/>
      <w:marTop w:val="0"/>
      <w:marBottom w:val="0"/>
      <w:divBdr>
        <w:top w:val="none" w:sz="0" w:space="0" w:color="auto"/>
        <w:left w:val="none" w:sz="0" w:space="0" w:color="auto"/>
        <w:bottom w:val="none" w:sz="0" w:space="0" w:color="auto"/>
        <w:right w:val="none" w:sz="0" w:space="0" w:color="auto"/>
      </w:divBdr>
      <w:divsChild>
        <w:div w:id="972368364">
          <w:marLeft w:val="0"/>
          <w:marRight w:val="0"/>
          <w:marTop w:val="0"/>
          <w:marBottom w:val="0"/>
          <w:divBdr>
            <w:top w:val="none" w:sz="0" w:space="0" w:color="auto"/>
            <w:left w:val="none" w:sz="0" w:space="0" w:color="auto"/>
            <w:bottom w:val="none" w:sz="0" w:space="0" w:color="auto"/>
            <w:right w:val="none" w:sz="0" w:space="0" w:color="auto"/>
          </w:divBdr>
          <w:divsChild>
            <w:div w:id="2059208409">
              <w:marLeft w:val="0"/>
              <w:marRight w:val="0"/>
              <w:marTop w:val="0"/>
              <w:marBottom w:val="0"/>
              <w:divBdr>
                <w:top w:val="none" w:sz="0" w:space="0" w:color="auto"/>
                <w:left w:val="none" w:sz="0" w:space="0" w:color="auto"/>
                <w:bottom w:val="none" w:sz="0" w:space="0" w:color="auto"/>
                <w:right w:val="none" w:sz="0" w:space="0" w:color="auto"/>
              </w:divBdr>
              <w:divsChild>
                <w:div w:id="1026906135">
                  <w:marLeft w:val="0"/>
                  <w:marRight w:val="0"/>
                  <w:marTop w:val="0"/>
                  <w:marBottom w:val="0"/>
                  <w:divBdr>
                    <w:top w:val="none" w:sz="0" w:space="0" w:color="auto"/>
                    <w:left w:val="none" w:sz="0" w:space="0" w:color="auto"/>
                    <w:bottom w:val="none" w:sz="0" w:space="0" w:color="auto"/>
                    <w:right w:val="none" w:sz="0" w:space="0" w:color="auto"/>
                  </w:divBdr>
                  <w:divsChild>
                    <w:div w:id="82536353">
                      <w:marLeft w:val="0"/>
                      <w:marRight w:val="0"/>
                      <w:marTop w:val="0"/>
                      <w:marBottom w:val="0"/>
                      <w:divBdr>
                        <w:top w:val="none" w:sz="0" w:space="0" w:color="auto"/>
                        <w:left w:val="none" w:sz="0" w:space="0" w:color="auto"/>
                        <w:bottom w:val="none" w:sz="0" w:space="0" w:color="auto"/>
                        <w:right w:val="none" w:sz="0" w:space="0" w:color="auto"/>
                      </w:divBdr>
                      <w:divsChild>
                        <w:div w:id="1370717596">
                          <w:marLeft w:val="0"/>
                          <w:marRight w:val="0"/>
                          <w:marTop w:val="0"/>
                          <w:marBottom w:val="0"/>
                          <w:divBdr>
                            <w:top w:val="none" w:sz="0" w:space="0" w:color="auto"/>
                            <w:left w:val="none" w:sz="0" w:space="0" w:color="auto"/>
                            <w:bottom w:val="none" w:sz="0" w:space="0" w:color="auto"/>
                            <w:right w:val="none" w:sz="0" w:space="0" w:color="auto"/>
                          </w:divBdr>
                          <w:divsChild>
                            <w:div w:id="1062607305">
                              <w:marLeft w:val="0"/>
                              <w:marRight w:val="0"/>
                              <w:marTop w:val="0"/>
                              <w:marBottom w:val="0"/>
                              <w:divBdr>
                                <w:top w:val="none" w:sz="0" w:space="0" w:color="auto"/>
                                <w:left w:val="none" w:sz="0" w:space="0" w:color="auto"/>
                                <w:bottom w:val="none" w:sz="0" w:space="0" w:color="auto"/>
                                <w:right w:val="none" w:sz="0" w:space="0" w:color="auto"/>
                              </w:divBdr>
                              <w:divsChild>
                                <w:div w:id="164058590">
                                  <w:marLeft w:val="0"/>
                                  <w:marRight w:val="0"/>
                                  <w:marTop w:val="0"/>
                                  <w:marBottom w:val="0"/>
                                  <w:divBdr>
                                    <w:top w:val="none" w:sz="0" w:space="0" w:color="auto"/>
                                    <w:left w:val="none" w:sz="0" w:space="0" w:color="auto"/>
                                    <w:bottom w:val="none" w:sz="0" w:space="0" w:color="auto"/>
                                    <w:right w:val="none" w:sz="0" w:space="0" w:color="auto"/>
                                  </w:divBdr>
                                  <w:divsChild>
                                    <w:div w:id="14694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51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onisfrigas@sqlearn.com"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maritimecyprus.com/author/maritimecypru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884</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2025-06-19T04:30:00Z</dcterms:created>
  <dcterms:modified xsi:type="dcterms:W3CDTF">2025-06-19T07:09:00Z</dcterms:modified>
</cp:coreProperties>
</file>