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1E6" w:rsidRPr="006431E6" w:rsidRDefault="006431E6" w:rsidP="006431E6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</w:pPr>
      <w:bookmarkStart w:id="0" w:name="_GoBack"/>
      <w:r w:rsidRPr="006431E6"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>Nghiên cứu cho thấy khủng hoảng ngày càng gia tăng về sự mệt mỏi và khả năng tiếp cận dịch vụ chăm sóc sức khỏe trong thuyền viên</w:t>
      </w:r>
      <w:bookmarkEnd w:id="0"/>
    </w:p>
    <w:p w:rsidR="006431E6" w:rsidRPr="006431E6" w:rsidRDefault="006431E6" w:rsidP="006431E6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212529"/>
          <w:sz w:val="24"/>
          <w:szCs w:val="24"/>
        </w:rPr>
      </w:pPr>
      <w:hyperlink r:id="rId4" w:history="1">
        <w:r w:rsidRPr="006431E6">
          <w:rPr>
            <w:rFonts w:ascii="Arial" w:eastAsia="Times New Roman" w:hAnsi="Arial" w:cs="Arial"/>
            <w:b/>
            <w:bCs/>
            <w:color w:val="C00E1B"/>
            <w:sz w:val="24"/>
            <w:szCs w:val="24"/>
            <w:u w:val="single"/>
          </w:rPr>
          <w:t>Mike Schuler</w:t>
        </w:r>
      </w:hyperlink>
    </w:p>
    <w:p w:rsidR="006431E6" w:rsidRDefault="006431E6" w:rsidP="006431E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0"/>
          <w:szCs w:val="30"/>
        </w:rPr>
      </w:pPr>
      <w:r w:rsidRPr="006431E6">
        <w:rPr>
          <w:rFonts w:ascii="Arial" w:eastAsia="Times New Roman" w:hAnsi="Arial" w:cs="Arial"/>
          <w:color w:val="212529"/>
          <w:sz w:val="30"/>
          <w:szCs w:val="30"/>
        </w:rPr>
        <w:drawing>
          <wp:inline distT="0" distB="0" distL="0" distR="0" wp14:anchorId="274D3021" wp14:editId="54899977">
            <wp:extent cx="5943600" cy="3456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Một</w:t>
      </w:r>
      <w:r w:rsidRPr="006431E6">
        <w:rPr>
          <w:rFonts w:ascii="Arial" w:eastAsia="Times New Roman" w:hAnsi="Arial" w:cs="Arial"/>
          <w:color w:val="212529"/>
          <w:sz w:val="30"/>
          <w:szCs w:val="30"/>
        </w:rPr>
        <w:t> </w:t>
      </w:r>
      <w:hyperlink r:id="rId6" w:history="1">
        <w:r w:rsidRPr="006431E6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nghiên cứu</w:t>
        </w:r>
      </w:hyperlink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oàn diện từ Trung tâm nghiên cứu quốc tế về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của Đại học Cardiff đã phát hiện ra những xu hướng đáng báo động trong ngành hàng hải, nhấn mạnh đến tình trạng mệt mỏi ngày càng tăn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g và chăm sóc y tế không đầy đủ đối với các thuyền viên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trên tàu chở hàng.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Nghiên cứu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này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dựa trên các bảng câu hỏi và phỏng vấn hơn 1.200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thuuền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cho thấy hơn một phần ba số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thuyền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viên báo cáo rằng họ không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được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ngủ đủ giấc trong 48 giờ trước đó.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cho rằng tình trạng thiếu ngủ của họ là do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số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giờ làm việc quá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nhiều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lịch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làm việc không đều đặn,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các công việc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tại cảng,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dao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động của tàu và tiếng ồn - những vấn đề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này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đã trở nên tồi tệ hơn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so với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các nghiên cứu trước đây được thực hiện vào năm 2016 và 2011.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Mức độ nghiêm trọng của tình hình gần đây đã được nêu bật khi một tàu chở hàng,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tàu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NCL Salten,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bị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mắc cạn ở Trondheim, Na Uy, khi sĩ quan trực ca ngủ trên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buồng lái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. Con tàu đã ghé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3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cảng trong vòng 24 giờ trước khi xảy ra sự cố.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"Mặc dù đã giám sát tốt hơn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số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giờ làm việc/nghỉ của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thuyền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viên, nhưng tình trạng mệt mỏi vẫn là một vấn đề khó giải quyết đối với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họ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", Giáo sư Helen Sampson, giám đốc trung tâm nghiên cứu cho biết. Bà tiết lộ thêm rằng hồ sơ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số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giờ làm việc/nghỉ ngơi thường bị làm giả để che giấu tình trạng làm việc quá </w:t>
      </w: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mức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lastRenderedPageBreak/>
        <w:t xml:space="preserve">Nghiên cứu này cũng chỉ ra những lo ngại đáng kể về sức khỏe. Gần 20%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trên tàu hàng không được chăm sóc y tế cần thiết</w:t>
      </w:r>
      <w:r w:rsidR="00187FBE" w:rsidRP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khi </w:t>
      </w:r>
      <w:r w:rsidR="00187FBE"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bị th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ương hoặc mắc bệnh nghiêm trọng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. Hầu hết các tàu hàng hoạt động mà không có nhân viên y tế đủ trình độ, thay vào đó chỉ dựa vào hỗ trợ y tế </w:t>
      </w:r>
      <w:r w:rsidR="00187FBE"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hạn chế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từ xa cho đến khi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tàu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đến cảng.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Theo các nhà nghiên cứu, ngành hàng hải, nơi sử dụng hơn 1,5 triệu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trên toàn cầu, phải đối mặt với tình trạng báo cáo không đầy đủ về những thách thức này. Nhiều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="00187FBE" w:rsidRP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đã </w:t>
      </w:r>
      <w:r w:rsidR="00187FBE"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ngần ngại báo cáo các vấn đề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do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lo ngại về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bảo đảm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việc làm do hợp đồng không ổn định.</w:t>
      </w:r>
    </w:p>
    <w:p w:rsidR="006431E6" w:rsidRPr="006431E6" w:rsidRDefault="006431E6" w:rsidP="006431E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Giáo sư Sampson ủng hộ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ý tưởng cần phải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cải cách quy định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pháp luật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. "Cần phải thay đổi các quy định để đảm bảo thời gian nghỉ ngơi không bị gián đoạn cho tất cả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thuyền viên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phù hợp với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giấc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ngủ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tốt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được khuyến nghị cho người lớn". Bà cũng nhấn mạnh nhu cầu cấp thiết về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việc phải có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nhân viên y tế đủ trình độ trên tàu hàng, nêu rõ rằng "việc tiếp cận dịch vụ chăm sóc y tế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ở 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trên tàu chở hàng là vô cùng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kém</w:t>
      </w:r>
      <w:r w:rsidRPr="006431E6">
        <w:rPr>
          <w:rFonts w:ascii="Times New Roman" w:eastAsia="Times New Roman" w:hAnsi="Times New Roman" w:cs="Times New Roman"/>
          <w:color w:val="212529"/>
          <w:sz w:val="26"/>
          <w:szCs w:val="26"/>
        </w:rPr>
        <w:t>".</w:t>
      </w:r>
    </w:p>
    <w:p w:rsidR="006431E6" w:rsidRDefault="006431E6" w:rsidP="006431E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Nghiên cứu </w:t>
      </w:r>
      <w:r w:rsid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này </w:t>
      </w:r>
      <w:r w:rsidRPr="00187FBE">
        <w:rPr>
          <w:rFonts w:ascii="Times New Roman" w:eastAsia="Times New Roman" w:hAnsi="Times New Roman" w:cs="Times New Roman"/>
          <w:color w:val="212529"/>
          <w:sz w:val="26"/>
          <w:szCs w:val="26"/>
        </w:rPr>
        <w:t>được thực hiện với sự tài trợ của Stiftelsen Sveriges Sjömanshus và sự hỗ trợ bổ sung từ Sjöbefälsföreningen.</w:t>
      </w:r>
    </w:p>
    <w:p w:rsidR="00B06C9E" w:rsidRPr="00187FBE" w:rsidRDefault="00187FBE" w:rsidP="00187FB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>
        <w:rPr>
          <w:rFonts w:ascii="Times New Roman" w:eastAsia="Times New Roman" w:hAnsi="Times New Roman" w:cs="Times New Roman"/>
          <w:color w:val="212529"/>
          <w:sz w:val="26"/>
          <w:szCs w:val="26"/>
        </w:rPr>
        <w:t>--------------------------------------</w:t>
      </w:r>
    </w:p>
    <w:sectPr w:rsidR="00B06C9E" w:rsidRPr="00187FBE" w:rsidSect="006431E6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1E6"/>
    <w:rsid w:val="00187FBE"/>
    <w:rsid w:val="006431E6"/>
    <w:rsid w:val="00B0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46BC6"/>
  <w15:chartTrackingRefBased/>
  <w15:docId w15:val="{E20B7BD7-5C14-4B58-8862-19BCA4C66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31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431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431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1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431E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431E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431E6"/>
    <w:rPr>
      <w:color w:val="0000FF"/>
      <w:u w:val="single"/>
    </w:rPr>
  </w:style>
  <w:style w:type="character" w:customStyle="1" w:styleId="date">
    <w:name w:val="date"/>
    <w:basedOn w:val="DefaultParagraphFont"/>
    <w:rsid w:val="006431E6"/>
  </w:style>
  <w:style w:type="character" w:customStyle="1" w:styleId="st-label">
    <w:name w:val="st-label"/>
    <w:basedOn w:val="DefaultParagraphFont"/>
    <w:rsid w:val="006431E6"/>
  </w:style>
  <w:style w:type="character" w:customStyle="1" w:styleId="st-shares">
    <w:name w:val="st-shares"/>
    <w:basedOn w:val="DefaultParagraphFont"/>
    <w:rsid w:val="006431E6"/>
  </w:style>
  <w:style w:type="paragraph" w:styleId="NormalWeb">
    <w:name w:val="Normal (Web)"/>
    <w:basedOn w:val="Normal"/>
    <w:uiPriority w:val="99"/>
    <w:semiHidden/>
    <w:unhideWhenUsed/>
    <w:rsid w:val="00643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31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28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4753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978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3072">
                  <w:marLeft w:val="0"/>
                  <w:marRight w:val="0"/>
                  <w:marTop w:val="0"/>
                  <w:marBottom w:val="0"/>
                  <w:divBdr>
                    <w:top w:val="single" w:sz="6" w:space="0" w:color="DBDBDB"/>
                    <w:left w:val="none" w:sz="0" w:space="0" w:color="auto"/>
                    <w:bottom w:val="single" w:sz="6" w:space="0" w:color="DBDBDB"/>
                    <w:right w:val="none" w:sz="0" w:space="0" w:color="auto"/>
                  </w:divBdr>
                  <w:divsChild>
                    <w:div w:id="5398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8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rdiff.ac.uk/news/view/2916816-fatigue,-anxiety-and-no-access-to-medical-care-the-experiences-of-cargo-ship-workers-around-the-world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gcaptain.com/author/mik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</dc:creator>
  <cp:keywords/>
  <dc:description/>
  <cp:lastModifiedBy>Thu</cp:lastModifiedBy>
  <cp:revision>1</cp:revision>
  <dcterms:created xsi:type="dcterms:W3CDTF">2025-05-30T01:52:00Z</dcterms:created>
  <dcterms:modified xsi:type="dcterms:W3CDTF">2025-05-30T02:07:00Z</dcterms:modified>
</cp:coreProperties>
</file>