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C3A" w:rsidRPr="003E2C3A" w:rsidRDefault="003E2C3A" w:rsidP="003E2C3A">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bookmarkStart w:id="0" w:name="_GoBack"/>
      <w:r w:rsidRPr="003E2C3A">
        <w:rPr>
          <w:rFonts w:ascii="Times New Roman" w:eastAsia="Times New Roman" w:hAnsi="Times New Roman" w:cs="Times New Roman"/>
          <w:b/>
          <w:bCs/>
          <w:color w:val="000000"/>
          <w:kern w:val="36"/>
          <w:sz w:val="40"/>
          <w:szCs w:val="40"/>
        </w:rPr>
        <w:t xml:space="preserve">Báo cáo: GPS </w:t>
      </w:r>
      <w:r>
        <w:rPr>
          <w:rFonts w:ascii="Times New Roman" w:eastAsia="Times New Roman" w:hAnsi="Times New Roman" w:cs="Times New Roman"/>
          <w:b/>
          <w:bCs/>
          <w:color w:val="000000"/>
          <w:kern w:val="36"/>
          <w:sz w:val="40"/>
          <w:szCs w:val="40"/>
        </w:rPr>
        <w:t xml:space="preserve">bị </w:t>
      </w:r>
      <w:r w:rsidRPr="003E2C3A">
        <w:rPr>
          <w:rFonts w:ascii="Times New Roman" w:eastAsia="Times New Roman" w:hAnsi="Times New Roman" w:cs="Times New Roman"/>
          <w:b/>
          <w:bCs/>
          <w:color w:val="000000"/>
          <w:kern w:val="36"/>
          <w:sz w:val="40"/>
          <w:szCs w:val="40"/>
        </w:rPr>
        <w:t xml:space="preserve">gây nhiễu khiến tàu chở hàng rời </w:t>
      </w:r>
      <w:r>
        <w:rPr>
          <w:rFonts w:ascii="Times New Roman" w:eastAsia="Times New Roman" w:hAnsi="Times New Roman" w:cs="Times New Roman"/>
          <w:b/>
          <w:bCs/>
          <w:color w:val="000000"/>
          <w:kern w:val="36"/>
          <w:sz w:val="40"/>
          <w:szCs w:val="40"/>
        </w:rPr>
        <w:t xml:space="preserve">của </w:t>
      </w:r>
      <w:r w:rsidRPr="003E2C3A">
        <w:rPr>
          <w:rFonts w:ascii="Times New Roman" w:eastAsia="Times New Roman" w:hAnsi="Times New Roman" w:cs="Times New Roman"/>
          <w:b/>
          <w:bCs/>
          <w:color w:val="000000"/>
          <w:kern w:val="36"/>
          <w:sz w:val="40"/>
          <w:szCs w:val="40"/>
        </w:rPr>
        <w:t xml:space="preserve">Bangladesh </w:t>
      </w:r>
      <w:r>
        <w:rPr>
          <w:rFonts w:ascii="Times New Roman" w:eastAsia="Times New Roman" w:hAnsi="Times New Roman" w:cs="Times New Roman"/>
          <w:b/>
          <w:bCs/>
          <w:color w:val="000000"/>
          <w:kern w:val="36"/>
          <w:sz w:val="40"/>
          <w:szCs w:val="40"/>
        </w:rPr>
        <w:t xml:space="preserve">bị </w:t>
      </w:r>
      <w:r w:rsidRPr="003E2C3A">
        <w:rPr>
          <w:rFonts w:ascii="Times New Roman" w:eastAsia="Times New Roman" w:hAnsi="Times New Roman" w:cs="Times New Roman"/>
          <w:b/>
          <w:bCs/>
          <w:color w:val="000000"/>
          <w:kern w:val="36"/>
          <w:sz w:val="40"/>
          <w:szCs w:val="40"/>
        </w:rPr>
        <w:t>mắc cạn ở biển Baltic</w:t>
      </w:r>
    </w:p>
    <w:bookmarkEnd w:id="0"/>
    <w:p w:rsidR="003E2C3A" w:rsidRPr="003E2C3A" w:rsidRDefault="003E2C3A" w:rsidP="003E2C3A">
      <w:pPr>
        <w:spacing w:after="0" w:line="240" w:lineRule="auto"/>
        <w:rPr>
          <w:rFonts w:ascii="Times New Roman" w:eastAsia="Times New Roman" w:hAnsi="Times New Roman" w:cs="Times New Roman"/>
          <w:sz w:val="24"/>
          <w:szCs w:val="24"/>
        </w:rPr>
      </w:pPr>
      <w:r w:rsidRPr="003E2C3A">
        <w:rPr>
          <w:rFonts w:ascii="Times New Roman" w:eastAsia="Times New Roman" w:hAnsi="Times New Roman" w:cs="Times New Roman"/>
          <w:noProof/>
          <w:sz w:val="24"/>
          <w:szCs w:val="24"/>
        </w:rPr>
        <w:drawing>
          <wp:inline distT="0" distB="0" distL="0" distR="0">
            <wp:extent cx="6126480" cy="3436620"/>
            <wp:effectExtent l="0" t="0" r="7620" b="0"/>
            <wp:docPr id="1" name="Picture 1" descr="Meghna Prin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hna Princ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6480" cy="3436620"/>
                    </a:xfrm>
                    <a:prstGeom prst="rect">
                      <a:avLst/>
                    </a:prstGeom>
                    <a:noFill/>
                    <a:ln>
                      <a:noFill/>
                    </a:ln>
                  </pic:spPr>
                </pic:pic>
              </a:graphicData>
            </a:graphic>
          </wp:inline>
        </w:drawing>
      </w:r>
    </w:p>
    <w:p w:rsidR="003E2C3A" w:rsidRPr="003E2C3A" w:rsidRDefault="003E2C3A" w:rsidP="003E2C3A">
      <w:pPr>
        <w:shd w:val="clear" w:color="auto" w:fill="FFFFFF"/>
        <w:spacing w:before="120" w:after="120" w:line="360" w:lineRule="atLeast"/>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Vết</w:t>
      </w:r>
      <w:r w:rsidRPr="003E2C3A">
        <w:rPr>
          <w:rFonts w:ascii="Times New Roman" w:eastAsia="Times New Roman" w:hAnsi="Times New Roman" w:cs="Times New Roman"/>
          <w:color w:val="333333"/>
          <w:sz w:val="26"/>
          <w:szCs w:val="26"/>
        </w:rPr>
        <w:t xml:space="preserve"> AIS của </w:t>
      </w:r>
      <w:r>
        <w:rPr>
          <w:rFonts w:ascii="Times New Roman" w:eastAsia="Times New Roman" w:hAnsi="Times New Roman" w:cs="Times New Roman"/>
          <w:color w:val="333333"/>
          <w:sz w:val="26"/>
          <w:szCs w:val="26"/>
        </w:rPr>
        <w:t xml:space="preserve">tàu </w:t>
      </w:r>
      <w:r w:rsidRPr="003E2C3A">
        <w:rPr>
          <w:rFonts w:ascii="Times New Roman" w:eastAsia="Times New Roman" w:hAnsi="Times New Roman" w:cs="Times New Roman"/>
          <w:color w:val="333333"/>
          <w:sz w:val="26"/>
          <w:szCs w:val="26"/>
        </w:rPr>
        <w:t>Meghna Princess cho thấy</w:t>
      </w:r>
      <w:r>
        <w:rPr>
          <w:rFonts w:ascii="Times New Roman" w:eastAsia="Times New Roman" w:hAnsi="Times New Roman" w:cs="Times New Roman"/>
          <w:color w:val="333333"/>
          <w:sz w:val="26"/>
          <w:szCs w:val="26"/>
        </w:rPr>
        <w:t xml:space="preserve"> các </w:t>
      </w:r>
      <w:r w:rsidRPr="003E2C3A">
        <w:rPr>
          <w:rFonts w:ascii="Times New Roman" w:eastAsia="Times New Roman" w:hAnsi="Times New Roman" w:cs="Times New Roman"/>
          <w:color w:val="333333"/>
          <w:sz w:val="26"/>
          <w:szCs w:val="26"/>
        </w:rPr>
        <w:t xml:space="preserve">dấu hiệu rõ ràng về việc giả mạo GPS, bao gồm cả việc </w:t>
      </w:r>
      <w:r>
        <w:rPr>
          <w:rFonts w:ascii="Times New Roman" w:eastAsia="Times New Roman" w:hAnsi="Times New Roman" w:cs="Times New Roman"/>
          <w:color w:val="333333"/>
          <w:sz w:val="26"/>
          <w:szCs w:val="26"/>
        </w:rPr>
        <w:t>tàu đang ở trên bờ</w:t>
      </w:r>
      <w:r w:rsidRPr="003E2C3A">
        <w:rPr>
          <w:rFonts w:ascii="Times New Roman" w:eastAsia="Times New Roman" w:hAnsi="Times New Roman" w:cs="Times New Roman"/>
          <w:color w:val="333333"/>
          <w:sz w:val="26"/>
          <w:szCs w:val="26"/>
        </w:rPr>
        <w:t xml:space="preserve"> (Pole Star)</w:t>
      </w:r>
    </w:p>
    <w:p w:rsidR="003E2C3A" w:rsidRPr="003E2C3A" w:rsidRDefault="003E2C3A" w:rsidP="003E2C3A">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C3A">
        <w:rPr>
          <w:rFonts w:ascii="Times New Roman" w:eastAsia="Times New Roman" w:hAnsi="Times New Roman" w:cs="Times New Roman"/>
          <w:color w:val="333333"/>
          <w:sz w:val="26"/>
          <w:szCs w:val="26"/>
        </w:rPr>
        <w:t xml:space="preserve">Theo phương tiện truyền thông Bangladesh, một tàu hàng rời đã </w:t>
      </w:r>
      <w:r>
        <w:rPr>
          <w:rFonts w:ascii="Times New Roman" w:eastAsia="Times New Roman" w:hAnsi="Times New Roman" w:cs="Times New Roman"/>
          <w:color w:val="333333"/>
          <w:sz w:val="26"/>
          <w:szCs w:val="26"/>
        </w:rPr>
        <w:t xml:space="preserve">bị </w:t>
      </w:r>
      <w:r w:rsidRPr="003E2C3A">
        <w:rPr>
          <w:rFonts w:ascii="Times New Roman" w:eastAsia="Times New Roman" w:hAnsi="Times New Roman" w:cs="Times New Roman"/>
          <w:color w:val="333333"/>
          <w:sz w:val="26"/>
          <w:szCs w:val="26"/>
        </w:rPr>
        <w:t>mắc cạn gần cảng Ust-Luga của Nga vào cuối tháng 12 và nằm trên đá trong nhiều tuần, mặc dù đã kêu gọi chính quyền địa phương hỗ trợ.</w:t>
      </w:r>
    </w:p>
    <w:p w:rsidR="003E2C3A" w:rsidRPr="003E2C3A" w:rsidRDefault="003E2C3A" w:rsidP="003E2C3A">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C3A">
        <w:rPr>
          <w:rFonts w:ascii="Times New Roman" w:eastAsia="Times New Roman" w:hAnsi="Times New Roman" w:cs="Times New Roman"/>
          <w:color w:val="333333"/>
          <w:sz w:val="26"/>
          <w:szCs w:val="26"/>
        </w:rPr>
        <w:t xml:space="preserve">Vụ </w:t>
      </w:r>
      <w:r>
        <w:rPr>
          <w:rFonts w:ascii="Times New Roman" w:eastAsia="Times New Roman" w:hAnsi="Times New Roman" w:cs="Times New Roman"/>
          <w:color w:val="333333"/>
          <w:sz w:val="26"/>
          <w:szCs w:val="26"/>
        </w:rPr>
        <w:t>tai nạn</w:t>
      </w:r>
      <w:r w:rsidRPr="003E2C3A">
        <w:rPr>
          <w:rFonts w:ascii="Times New Roman" w:eastAsia="Times New Roman" w:hAnsi="Times New Roman" w:cs="Times New Roman"/>
          <w:color w:val="333333"/>
          <w:sz w:val="26"/>
          <w:szCs w:val="26"/>
        </w:rPr>
        <w:t xml:space="preserve"> chưa được báo cáo trước đó liên quan đến tàu hàng rời Meghna Princess do Bangladesh sở hữu và có </w:t>
      </w:r>
      <w:r>
        <w:rPr>
          <w:rFonts w:ascii="Times New Roman" w:eastAsia="Times New Roman" w:hAnsi="Times New Roman" w:cs="Times New Roman"/>
          <w:color w:val="333333"/>
          <w:sz w:val="26"/>
          <w:szCs w:val="26"/>
        </w:rPr>
        <w:t>thuyền bộ cùng quốc tịch, do chủ tàu lớn nhất nước này là</w:t>
      </w:r>
      <w:r w:rsidRPr="003E2C3A">
        <w:rPr>
          <w:rFonts w:ascii="Times New Roman" w:eastAsia="Times New Roman" w:hAnsi="Times New Roman" w:cs="Times New Roman"/>
          <w:color w:val="333333"/>
          <w:sz w:val="26"/>
          <w:szCs w:val="26"/>
        </w:rPr>
        <w:t xml:space="preserve"> Meghna Group, điều hành. Vào ngày 29 tháng 12, </w:t>
      </w:r>
      <w:r>
        <w:rPr>
          <w:rFonts w:ascii="Times New Roman" w:eastAsia="Times New Roman" w:hAnsi="Times New Roman" w:cs="Times New Roman"/>
          <w:color w:val="333333"/>
          <w:sz w:val="26"/>
          <w:szCs w:val="26"/>
        </w:rPr>
        <w:t xml:space="preserve">tàu </w:t>
      </w:r>
      <w:r w:rsidRPr="003E2C3A">
        <w:rPr>
          <w:rFonts w:ascii="Times New Roman" w:eastAsia="Times New Roman" w:hAnsi="Times New Roman" w:cs="Times New Roman"/>
          <w:color w:val="333333"/>
          <w:sz w:val="26"/>
          <w:szCs w:val="26"/>
        </w:rPr>
        <w:t xml:space="preserve">Princess đã đi chệch hướng do GPS bị nhiễu - một hiện tượng phổ biến ở vùng biển Baltic - và đâm vào một tảng đá ngầm </w:t>
      </w:r>
      <w:r>
        <w:rPr>
          <w:rFonts w:ascii="Times New Roman" w:eastAsia="Times New Roman" w:hAnsi="Times New Roman" w:cs="Times New Roman"/>
          <w:color w:val="333333"/>
          <w:sz w:val="26"/>
          <w:szCs w:val="26"/>
        </w:rPr>
        <w:t xml:space="preserve">ở </w:t>
      </w:r>
      <w:r w:rsidRPr="003E2C3A">
        <w:rPr>
          <w:rFonts w:ascii="Times New Roman" w:eastAsia="Times New Roman" w:hAnsi="Times New Roman" w:cs="Times New Roman"/>
          <w:color w:val="333333"/>
          <w:sz w:val="26"/>
          <w:szCs w:val="26"/>
        </w:rPr>
        <w:t xml:space="preserve">gần Ust-Luga. </w:t>
      </w:r>
      <w:r>
        <w:rPr>
          <w:rFonts w:ascii="Times New Roman" w:eastAsia="Times New Roman" w:hAnsi="Times New Roman" w:cs="Times New Roman"/>
          <w:color w:val="333333"/>
          <w:sz w:val="26"/>
          <w:szCs w:val="26"/>
        </w:rPr>
        <w:t>Vụ va quẹt</w:t>
      </w:r>
      <w:r w:rsidRPr="003E2C3A">
        <w:rPr>
          <w:rFonts w:ascii="Times New Roman" w:eastAsia="Times New Roman" w:hAnsi="Times New Roman" w:cs="Times New Roman"/>
          <w:color w:val="333333"/>
          <w:sz w:val="26"/>
          <w:szCs w:val="26"/>
        </w:rPr>
        <w:t xml:space="preserve"> đã làm hỏng thân tàu và làm ngập một số </w:t>
      </w:r>
      <w:r>
        <w:rPr>
          <w:rFonts w:ascii="Times New Roman" w:eastAsia="Times New Roman" w:hAnsi="Times New Roman" w:cs="Times New Roman"/>
          <w:color w:val="333333"/>
          <w:sz w:val="26"/>
          <w:szCs w:val="26"/>
        </w:rPr>
        <w:t>két</w:t>
      </w:r>
      <w:r w:rsidRPr="003E2C3A">
        <w:rPr>
          <w:rFonts w:ascii="Times New Roman" w:eastAsia="Times New Roman" w:hAnsi="Times New Roman" w:cs="Times New Roman"/>
          <w:color w:val="333333"/>
          <w:sz w:val="26"/>
          <w:szCs w:val="26"/>
        </w:rPr>
        <w:t>, theo The Business Standard, dựa trên các báo cáo từ Hiệp hội sĩ quan hàng hải thương mại Bangladesh (BMMOA).</w:t>
      </w:r>
    </w:p>
    <w:p w:rsidR="003E2C3A" w:rsidRPr="003E2C3A" w:rsidRDefault="003E2C3A" w:rsidP="003E2C3A">
      <w:pPr>
        <w:shd w:val="clear" w:color="auto" w:fill="FFFFFF"/>
        <w:spacing w:before="120" w:after="120" w:line="360" w:lineRule="atLeast"/>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Tàu </w:t>
      </w:r>
      <w:r w:rsidRPr="003E2C3A">
        <w:rPr>
          <w:rFonts w:ascii="Times New Roman" w:eastAsia="Times New Roman" w:hAnsi="Times New Roman" w:cs="Times New Roman"/>
          <w:color w:val="333333"/>
          <w:sz w:val="26"/>
          <w:szCs w:val="26"/>
        </w:rPr>
        <w:t xml:space="preserve">Princess đã nhận một lô hàng phân bón ở St. Petersburg và lên đường đến Ust-Luga, nơi tàu được cho là sẽ </w:t>
      </w:r>
      <w:r>
        <w:rPr>
          <w:rFonts w:ascii="Times New Roman" w:eastAsia="Times New Roman" w:hAnsi="Times New Roman" w:cs="Times New Roman"/>
          <w:color w:val="333333"/>
          <w:sz w:val="26"/>
          <w:szCs w:val="26"/>
        </w:rPr>
        <w:t>nhận</w:t>
      </w:r>
      <w:r w:rsidRPr="003E2C3A">
        <w:rPr>
          <w:rFonts w:ascii="Times New Roman" w:eastAsia="Times New Roman" w:hAnsi="Times New Roman" w:cs="Times New Roman"/>
          <w:color w:val="333333"/>
          <w:sz w:val="26"/>
          <w:szCs w:val="26"/>
        </w:rPr>
        <w:t xml:space="preserve"> thêm 25.000 tấn hàng. Trong một sự cố </w:t>
      </w:r>
      <w:r>
        <w:rPr>
          <w:rFonts w:ascii="Times New Roman" w:eastAsia="Times New Roman" w:hAnsi="Times New Roman" w:cs="Times New Roman"/>
          <w:color w:val="333333"/>
          <w:sz w:val="26"/>
          <w:szCs w:val="26"/>
        </w:rPr>
        <w:t xml:space="preserve">bị </w:t>
      </w:r>
      <w:r w:rsidRPr="003E2C3A">
        <w:rPr>
          <w:rFonts w:ascii="Times New Roman" w:eastAsia="Times New Roman" w:hAnsi="Times New Roman" w:cs="Times New Roman"/>
          <w:color w:val="333333"/>
          <w:sz w:val="26"/>
          <w:szCs w:val="26"/>
        </w:rPr>
        <w:t xml:space="preserve">gây nhiễu, </w:t>
      </w:r>
      <w:r>
        <w:rPr>
          <w:rFonts w:ascii="Times New Roman" w:eastAsia="Times New Roman" w:hAnsi="Times New Roman" w:cs="Times New Roman"/>
          <w:color w:val="333333"/>
          <w:sz w:val="26"/>
          <w:szCs w:val="26"/>
        </w:rPr>
        <w:t xml:space="preserve">tàu </w:t>
      </w:r>
      <w:r w:rsidRPr="003E2C3A">
        <w:rPr>
          <w:rFonts w:ascii="Times New Roman" w:eastAsia="Times New Roman" w:hAnsi="Times New Roman" w:cs="Times New Roman"/>
          <w:color w:val="333333"/>
          <w:sz w:val="26"/>
          <w:szCs w:val="26"/>
        </w:rPr>
        <w:t xml:space="preserve">đã đi chệch hướng và đâm vào đá, gây hư hỏng thân tàu và chân vịt. Theo BMMOA, thủy thủ đoàn đã kêu gọi chính quyền cảng Nga hỗ trợ, nhưng không nhận được phản hồi trong một thời gian dài - quá lâu đến nỗi </w:t>
      </w:r>
      <w:r>
        <w:rPr>
          <w:rFonts w:ascii="Times New Roman" w:eastAsia="Times New Roman" w:hAnsi="Times New Roman" w:cs="Times New Roman"/>
          <w:color w:val="333333"/>
          <w:sz w:val="26"/>
          <w:szCs w:val="26"/>
        </w:rPr>
        <w:t>tàu</w:t>
      </w:r>
      <w:r w:rsidRPr="003E2C3A">
        <w:rPr>
          <w:rFonts w:ascii="Times New Roman" w:eastAsia="Times New Roman" w:hAnsi="Times New Roman" w:cs="Times New Roman"/>
          <w:color w:val="333333"/>
          <w:sz w:val="26"/>
          <w:szCs w:val="26"/>
        </w:rPr>
        <w:t xml:space="preserve"> bắt đầu cạn kiệt thức ăn và phải </w:t>
      </w:r>
      <w:r>
        <w:rPr>
          <w:rFonts w:ascii="Times New Roman" w:eastAsia="Times New Roman" w:hAnsi="Times New Roman" w:cs="Times New Roman"/>
          <w:color w:val="333333"/>
          <w:sz w:val="26"/>
          <w:szCs w:val="26"/>
        </w:rPr>
        <w:t>dùng</w:t>
      </w:r>
      <w:r w:rsidRPr="003E2C3A">
        <w:rPr>
          <w:rFonts w:ascii="Times New Roman" w:eastAsia="Times New Roman" w:hAnsi="Times New Roman" w:cs="Times New Roman"/>
          <w:color w:val="333333"/>
          <w:sz w:val="26"/>
          <w:szCs w:val="26"/>
        </w:rPr>
        <w:t xml:space="preserve"> tuyết tan để </w:t>
      </w:r>
      <w:r>
        <w:rPr>
          <w:rFonts w:ascii="Times New Roman" w:eastAsia="Times New Roman" w:hAnsi="Times New Roman" w:cs="Times New Roman"/>
          <w:color w:val="333333"/>
          <w:sz w:val="26"/>
          <w:szCs w:val="26"/>
        </w:rPr>
        <w:t>làm</w:t>
      </w:r>
      <w:r w:rsidRPr="003E2C3A">
        <w:rPr>
          <w:rFonts w:ascii="Times New Roman" w:eastAsia="Times New Roman" w:hAnsi="Times New Roman" w:cs="Times New Roman"/>
          <w:color w:val="333333"/>
          <w:sz w:val="26"/>
          <w:szCs w:val="26"/>
        </w:rPr>
        <w:t xml:space="preserve"> nước uống.</w:t>
      </w:r>
    </w:p>
    <w:p w:rsidR="003E2C3A" w:rsidRPr="003E2C3A" w:rsidRDefault="003E2C3A" w:rsidP="003E2C3A">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C3A">
        <w:rPr>
          <w:rFonts w:ascii="Times New Roman" w:eastAsia="Times New Roman" w:hAnsi="Times New Roman" w:cs="Times New Roman"/>
          <w:color w:val="333333"/>
          <w:sz w:val="26"/>
          <w:szCs w:val="26"/>
        </w:rPr>
        <w:lastRenderedPageBreak/>
        <w:t xml:space="preserve">Với áp lực từ ITF, cuối cùng </w:t>
      </w:r>
      <w:r>
        <w:rPr>
          <w:rFonts w:ascii="Times New Roman" w:eastAsia="Times New Roman" w:hAnsi="Times New Roman" w:cs="Times New Roman"/>
          <w:color w:val="333333"/>
          <w:sz w:val="26"/>
          <w:szCs w:val="26"/>
        </w:rPr>
        <w:t>việc cứu hộ</w:t>
      </w:r>
      <w:r w:rsidRPr="003E2C3A">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đã được thực hiện</w:t>
      </w:r>
      <w:r w:rsidRPr="003E2C3A">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Tàu </w:t>
      </w:r>
      <w:r w:rsidRPr="003E2C3A">
        <w:rPr>
          <w:rFonts w:ascii="Times New Roman" w:eastAsia="Times New Roman" w:hAnsi="Times New Roman" w:cs="Times New Roman"/>
          <w:color w:val="333333"/>
          <w:sz w:val="26"/>
          <w:szCs w:val="26"/>
        </w:rPr>
        <w:t xml:space="preserve">Princess đã nổi </w:t>
      </w:r>
      <w:r>
        <w:rPr>
          <w:rFonts w:ascii="Times New Roman" w:eastAsia="Times New Roman" w:hAnsi="Times New Roman" w:cs="Times New Roman"/>
          <w:color w:val="333333"/>
          <w:sz w:val="26"/>
          <w:szCs w:val="26"/>
        </w:rPr>
        <w:t xml:space="preserve">trở lại </w:t>
      </w:r>
      <w:r w:rsidRPr="003E2C3A">
        <w:rPr>
          <w:rFonts w:ascii="Times New Roman" w:eastAsia="Times New Roman" w:hAnsi="Times New Roman" w:cs="Times New Roman"/>
          <w:color w:val="333333"/>
          <w:sz w:val="26"/>
          <w:szCs w:val="26"/>
        </w:rPr>
        <w:t xml:space="preserve">và tiếp tục </w:t>
      </w:r>
      <w:r>
        <w:rPr>
          <w:rFonts w:ascii="Times New Roman" w:eastAsia="Times New Roman" w:hAnsi="Times New Roman" w:cs="Times New Roman"/>
          <w:color w:val="333333"/>
          <w:sz w:val="26"/>
          <w:szCs w:val="26"/>
        </w:rPr>
        <w:t>di chuyển với tốc độ</w:t>
      </w:r>
      <w:r w:rsidRPr="003E2C3A">
        <w:rPr>
          <w:rFonts w:ascii="Times New Roman" w:eastAsia="Times New Roman" w:hAnsi="Times New Roman" w:cs="Times New Roman"/>
          <w:color w:val="333333"/>
          <w:sz w:val="26"/>
          <w:szCs w:val="26"/>
        </w:rPr>
        <w:t xml:space="preserve"> chậm </w:t>
      </w:r>
      <w:r>
        <w:rPr>
          <w:rFonts w:ascii="Times New Roman" w:eastAsia="Times New Roman" w:hAnsi="Times New Roman" w:cs="Times New Roman"/>
          <w:color w:val="333333"/>
          <w:sz w:val="26"/>
          <w:szCs w:val="26"/>
        </w:rPr>
        <w:t xml:space="preserve">ở </w:t>
      </w:r>
      <w:r w:rsidRPr="003E2C3A">
        <w:rPr>
          <w:rFonts w:ascii="Times New Roman" w:eastAsia="Times New Roman" w:hAnsi="Times New Roman" w:cs="Times New Roman"/>
          <w:color w:val="333333"/>
          <w:sz w:val="26"/>
          <w:szCs w:val="26"/>
        </w:rPr>
        <w:t xml:space="preserve">gần Ust-Luga vào ngày 6 tháng 3, với một tàu </w:t>
      </w:r>
      <w:r>
        <w:rPr>
          <w:rFonts w:ascii="Times New Roman" w:eastAsia="Times New Roman" w:hAnsi="Times New Roman" w:cs="Times New Roman"/>
          <w:color w:val="333333"/>
          <w:sz w:val="26"/>
          <w:szCs w:val="26"/>
        </w:rPr>
        <w:t>lai</w:t>
      </w:r>
      <w:r w:rsidRPr="003E2C3A">
        <w:rPr>
          <w:rFonts w:ascii="Times New Roman" w:eastAsia="Times New Roman" w:hAnsi="Times New Roman" w:cs="Times New Roman"/>
          <w:color w:val="333333"/>
          <w:sz w:val="26"/>
          <w:szCs w:val="26"/>
        </w:rPr>
        <w:t xml:space="preserve"> cứu hộ của Nga </w:t>
      </w:r>
      <w:r>
        <w:rPr>
          <w:rFonts w:ascii="Times New Roman" w:eastAsia="Times New Roman" w:hAnsi="Times New Roman" w:cs="Times New Roman"/>
          <w:color w:val="333333"/>
          <w:sz w:val="26"/>
          <w:szCs w:val="26"/>
        </w:rPr>
        <w:t xml:space="preserve">tháp tùng </w:t>
      </w:r>
      <w:r w:rsidRPr="003E2C3A">
        <w:rPr>
          <w:rFonts w:ascii="Times New Roman" w:eastAsia="Times New Roman" w:hAnsi="Times New Roman" w:cs="Times New Roman"/>
          <w:color w:val="333333"/>
          <w:sz w:val="26"/>
          <w:szCs w:val="26"/>
        </w:rPr>
        <w:t>gần đó, theo dữ liệu AIS.</w:t>
      </w:r>
    </w:p>
    <w:p w:rsidR="003E2C3A" w:rsidRDefault="003E2C3A" w:rsidP="003E2C3A">
      <w:pPr>
        <w:shd w:val="clear" w:color="auto" w:fill="FFFFFF"/>
        <w:spacing w:before="120" w:after="120" w:line="360" w:lineRule="atLeast"/>
        <w:jc w:val="both"/>
        <w:rPr>
          <w:rFonts w:ascii="Times New Roman" w:eastAsia="Times New Roman" w:hAnsi="Times New Roman" w:cs="Times New Roman"/>
          <w:color w:val="333333"/>
          <w:sz w:val="26"/>
          <w:szCs w:val="26"/>
        </w:rPr>
      </w:pPr>
      <w:r w:rsidRPr="003E2C3A">
        <w:rPr>
          <w:rFonts w:ascii="Times New Roman" w:eastAsia="Times New Roman" w:hAnsi="Times New Roman" w:cs="Times New Roman"/>
          <w:color w:val="333333"/>
          <w:sz w:val="26"/>
          <w:szCs w:val="26"/>
        </w:rPr>
        <w:t xml:space="preserve">BMMOA đưa tin rằng một tàu chở hàng rời khác của Meghna Group đã gặp sự cố ở Venezuela vào khoảng thời gian tương tự. Vào cuối tháng 1, một thợ lặn đã bị chân vịt </w:t>
      </w:r>
      <w:r w:rsidR="007C63C1">
        <w:rPr>
          <w:rFonts w:ascii="Times New Roman" w:eastAsia="Times New Roman" w:hAnsi="Times New Roman" w:cs="Times New Roman"/>
          <w:color w:val="333333"/>
          <w:sz w:val="26"/>
          <w:szCs w:val="26"/>
        </w:rPr>
        <w:t>va vào</w:t>
      </w:r>
      <w:r w:rsidRPr="003E2C3A">
        <w:rPr>
          <w:rFonts w:ascii="Times New Roman" w:eastAsia="Times New Roman" w:hAnsi="Times New Roman" w:cs="Times New Roman"/>
          <w:color w:val="333333"/>
          <w:sz w:val="26"/>
          <w:szCs w:val="26"/>
        </w:rPr>
        <w:t xml:space="preserve"> và tử vong khi anh ta đang thực hiện cuộc kiểm tra chống ma túy </w:t>
      </w:r>
      <w:r w:rsidR="007C63C1" w:rsidRPr="003E2C3A">
        <w:rPr>
          <w:rFonts w:ascii="Times New Roman" w:eastAsia="Times New Roman" w:hAnsi="Times New Roman" w:cs="Times New Roman"/>
          <w:color w:val="333333"/>
          <w:sz w:val="26"/>
          <w:szCs w:val="26"/>
        </w:rPr>
        <w:t xml:space="preserve">bắt buộc </w:t>
      </w:r>
      <w:r w:rsidR="007C63C1">
        <w:rPr>
          <w:rFonts w:ascii="Times New Roman" w:eastAsia="Times New Roman" w:hAnsi="Times New Roman" w:cs="Times New Roman"/>
          <w:color w:val="333333"/>
          <w:sz w:val="26"/>
          <w:szCs w:val="26"/>
        </w:rPr>
        <w:t xml:space="preserve">ngầm </w:t>
      </w:r>
      <w:r w:rsidRPr="003E2C3A">
        <w:rPr>
          <w:rFonts w:ascii="Times New Roman" w:eastAsia="Times New Roman" w:hAnsi="Times New Roman" w:cs="Times New Roman"/>
          <w:color w:val="333333"/>
          <w:sz w:val="26"/>
          <w:szCs w:val="26"/>
        </w:rPr>
        <w:t xml:space="preserve">dưới nước trên </w:t>
      </w:r>
      <w:r w:rsidR="007C63C1">
        <w:rPr>
          <w:rFonts w:ascii="Times New Roman" w:eastAsia="Times New Roman" w:hAnsi="Times New Roman" w:cs="Times New Roman"/>
          <w:color w:val="333333"/>
          <w:sz w:val="26"/>
          <w:szCs w:val="26"/>
        </w:rPr>
        <w:t xml:space="preserve">tàu </w:t>
      </w:r>
      <w:r w:rsidRPr="003E2C3A">
        <w:rPr>
          <w:rFonts w:ascii="Times New Roman" w:eastAsia="Times New Roman" w:hAnsi="Times New Roman" w:cs="Times New Roman"/>
          <w:color w:val="333333"/>
          <w:sz w:val="26"/>
          <w:szCs w:val="26"/>
        </w:rPr>
        <w:t xml:space="preserve">Meghna Prestige. Sĩ quan trực đã khởi động </w:t>
      </w:r>
      <w:r w:rsidR="007C63C1">
        <w:rPr>
          <w:rFonts w:ascii="Times New Roman" w:eastAsia="Times New Roman" w:hAnsi="Times New Roman" w:cs="Times New Roman"/>
          <w:color w:val="333333"/>
          <w:sz w:val="26"/>
          <w:szCs w:val="26"/>
        </w:rPr>
        <w:t>máy chính</w:t>
      </w:r>
      <w:r w:rsidRPr="003E2C3A">
        <w:rPr>
          <w:rFonts w:ascii="Times New Roman" w:eastAsia="Times New Roman" w:hAnsi="Times New Roman" w:cs="Times New Roman"/>
          <w:color w:val="333333"/>
          <w:sz w:val="26"/>
          <w:szCs w:val="26"/>
        </w:rPr>
        <w:t xml:space="preserve"> vì tàu "bắt đầu </w:t>
      </w:r>
      <w:r w:rsidR="007C63C1">
        <w:rPr>
          <w:rFonts w:ascii="Times New Roman" w:eastAsia="Times New Roman" w:hAnsi="Times New Roman" w:cs="Times New Roman"/>
          <w:color w:val="333333"/>
          <w:sz w:val="26"/>
          <w:szCs w:val="26"/>
        </w:rPr>
        <w:t>dạt</w:t>
      </w:r>
      <w:r w:rsidRPr="003E2C3A">
        <w:rPr>
          <w:rFonts w:ascii="Times New Roman" w:eastAsia="Times New Roman" w:hAnsi="Times New Roman" w:cs="Times New Roman"/>
          <w:color w:val="333333"/>
          <w:sz w:val="26"/>
          <w:szCs w:val="26"/>
        </w:rPr>
        <w:t xml:space="preserve"> theo gió", thuyền trưởng cho biết, do đó đã tử vong. Tòa án địa phương đã giữ thuyền trưởng của tàu </w:t>
      </w:r>
      <w:r w:rsidR="007C63C1">
        <w:rPr>
          <w:rFonts w:ascii="Times New Roman" w:eastAsia="Times New Roman" w:hAnsi="Times New Roman" w:cs="Times New Roman"/>
          <w:color w:val="333333"/>
          <w:sz w:val="26"/>
          <w:szCs w:val="26"/>
        </w:rPr>
        <w:t xml:space="preserve">ở </w:t>
      </w:r>
      <w:r w:rsidRPr="003E2C3A">
        <w:rPr>
          <w:rFonts w:ascii="Times New Roman" w:eastAsia="Times New Roman" w:hAnsi="Times New Roman" w:cs="Times New Roman"/>
          <w:color w:val="333333"/>
          <w:sz w:val="26"/>
          <w:szCs w:val="26"/>
        </w:rPr>
        <w:t xml:space="preserve">trên bờ trong sáu tuần cho đến khi hoàn tất cuộc điều tra; Thuyền trưởng chia sẻ với tờ The Business Standard rằng </w:t>
      </w:r>
      <w:r w:rsidR="007C63C1">
        <w:rPr>
          <w:rFonts w:ascii="Times New Roman" w:eastAsia="Times New Roman" w:hAnsi="Times New Roman" w:cs="Times New Roman"/>
          <w:color w:val="333333"/>
          <w:sz w:val="26"/>
          <w:szCs w:val="26"/>
        </w:rPr>
        <w:t>thuyền viên</w:t>
      </w:r>
      <w:r w:rsidRPr="003E2C3A">
        <w:rPr>
          <w:rFonts w:ascii="Times New Roman" w:eastAsia="Times New Roman" w:hAnsi="Times New Roman" w:cs="Times New Roman"/>
          <w:color w:val="333333"/>
          <w:sz w:val="26"/>
          <w:szCs w:val="26"/>
        </w:rPr>
        <w:t xml:space="preserve"> </w:t>
      </w:r>
      <w:r w:rsidR="007C63C1" w:rsidRPr="003E2C3A">
        <w:rPr>
          <w:rFonts w:ascii="Times New Roman" w:eastAsia="Times New Roman" w:hAnsi="Times New Roman" w:cs="Times New Roman"/>
          <w:color w:val="333333"/>
          <w:sz w:val="26"/>
          <w:szCs w:val="26"/>
        </w:rPr>
        <w:t>trên tàu</w:t>
      </w:r>
      <w:r w:rsidR="007C63C1" w:rsidRPr="003E2C3A">
        <w:rPr>
          <w:rFonts w:ascii="Times New Roman" w:eastAsia="Times New Roman" w:hAnsi="Times New Roman" w:cs="Times New Roman"/>
          <w:color w:val="333333"/>
          <w:sz w:val="26"/>
          <w:szCs w:val="26"/>
        </w:rPr>
        <w:t xml:space="preserve"> </w:t>
      </w:r>
      <w:r w:rsidRPr="003E2C3A">
        <w:rPr>
          <w:rFonts w:ascii="Times New Roman" w:eastAsia="Times New Roman" w:hAnsi="Times New Roman" w:cs="Times New Roman"/>
          <w:color w:val="333333"/>
          <w:sz w:val="26"/>
          <w:szCs w:val="26"/>
        </w:rPr>
        <w:t xml:space="preserve">đang </w:t>
      </w:r>
      <w:r w:rsidR="007C63C1">
        <w:rPr>
          <w:rFonts w:ascii="Times New Roman" w:eastAsia="Times New Roman" w:hAnsi="Times New Roman" w:cs="Times New Roman"/>
          <w:color w:val="333333"/>
          <w:sz w:val="26"/>
          <w:szCs w:val="26"/>
        </w:rPr>
        <w:t xml:space="preserve">bị </w:t>
      </w:r>
      <w:r w:rsidRPr="003E2C3A">
        <w:rPr>
          <w:rFonts w:ascii="Times New Roman" w:eastAsia="Times New Roman" w:hAnsi="Times New Roman" w:cs="Times New Roman"/>
          <w:color w:val="333333"/>
          <w:sz w:val="26"/>
          <w:szCs w:val="26"/>
        </w:rPr>
        <w:t>thiếu thức ăn và nước ngọt.</w:t>
      </w:r>
    </w:p>
    <w:p w:rsidR="007C63C1" w:rsidRPr="003E2C3A" w:rsidRDefault="007C63C1" w:rsidP="007C63C1">
      <w:pPr>
        <w:shd w:val="clear" w:color="auto" w:fill="FFFFFF"/>
        <w:spacing w:before="120" w:after="120" w:line="360" w:lineRule="atLeast"/>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p>
    <w:p w:rsidR="00A20331" w:rsidRDefault="00A20331" w:rsidP="003E2C3A">
      <w:pPr>
        <w:jc w:val="center"/>
      </w:pPr>
    </w:p>
    <w:sectPr w:rsidR="00A20331" w:rsidSect="003E2C3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C3A"/>
    <w:rsid w:val="003E2C3A"/>
    <w:rsid w:val="007C63C1"/>
    <w:rsid w:val="00A2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5307"/>
  <w15:chartTrackingRefBased/>
  <w15:docId w15:val="{5688C963-0479-4909-96A4-F8AEB2F5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2C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C3A"/>
    <w:rPr>
      <w:rFonts w:ascii="Times New Roman" w:eastAsia="Times New Roman" w:hAnsi="Times New Roman" w:cs="Times New Roman"/>
      <w:b/>
      <w:bCs/>
      <w:kern w:val="36"/>
      <w:sz w:val="48"/>
      <w:szCs w:val="48"/>
    </w:rPr>
  </w:style>
  <w:style w:type="paragraph" w:customStyle="1" w:styleId="author">
    <w:name w:val="author"/>
    <w:basedOn w:val="Normal"/>
    <w:rsid w:val="003E2C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2C3A"/>
    <w:rPr>
      <w:color w:val="0000FF"/>
      <w:u w:val="single"/>
    </w:rPr>
  </w:style>
  <w:style w:type="paragraph" w:styleId="NormalWeb">
    <w:name w:val="Normal (Web)"/>
    <w:basedOn w:val="Normal"/>
    <w:uiPriority w:val="99"/>
    <w:semiHidden/>
    <w:unhideWhenUsed/>
    <w:rsid w:val="003E2C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2C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267465">
      <w:bodyDiv w:val="1"/>
      <w:marLeft w:val="0"/>
      <w:marRight w:val="0"/>
      <w:marTop w:val="0"/>
      <w:marBottom w:val="0"/>
      <w:divBdr>
        <w:top w:val="none" w:sz="0" w:space="0" w:color="auto"/>
        <w:left w:val="none" w:sz="0" w:space="0" w:color="auto"/>
        <w:bottom w:val="none" w:sz="0" w:space="0" w:color="auto"/>
        <w:right w:val="none" w:sz="0" w:space="0" w:color="auto"/>
      </w:divBdr>
      <w:divsChild>
        <w:div w:id="527453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2025-03-10T07:53:00Z</dcterms:created>
  <dcterms:modified xsi:type="dcterms:W3CDTF">2025-03-10T08:06:00Z</dcterms:modified>
</cp:coreProperties>
</file>