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C8F" w:rsidRDefault="008C7C8F" w:rsidP="008C7C8F">
      <w:pPr>
        <w:shd w:val="clear" w:color="auto" w:fill="FFFFFF"/>
        <w:spacing w:after="96" w:line="240" w:lineRule="auto"/>
        <w:jc w:val="center"/>
        <w:textAlignment w:val="baseline"/>
        <w:outlineLvl w:val="0"/>
        <w:rPr>
          <w:rFonts w:ascii="Times New Roman" w:eastAsia="Times New Roman" w:hAnsi="Times New Roman" w:cs="Times New Roman"/>
          <w:b/>
          <w:bCs/>
          <w:color w:val="111111"/>
          <w:spacing w:val="-10"/>
          <w:kern w:val="36"/>
          <w:sz w:val="40"/>
          <w:szCs w:val="40"/>
        </w:rPr>
      </w:pPr>
      <w:bookmarkStart w:id="0" w:name="_GoBack"/>
      <w:bookmarkEnd w:id="0"/>
      <w:r w:rsidRPr="008C7C8F">
        <w:rPr>
          <w:rFonts w:ascii="Times New Roman" w:eastAsia="Times New Roman" w:hAnsi="Times New Roman" w:cs="Times New Roman"/>
          <w:b/>
          <w:bCs/>
          <w:color w:val="111111"/>
          <w:spacing w:val="-10"/>
          <w:kern w:val="36"/>
          <w:sz w:val="40"/>
          <w:szCs w:val="40"/>
        </w:rPr>
        <w:t xml:space="preserve">ITF ra mắt trang web dành cho </w:t>
      </w:r>
      <w:r>
        <w:rPr>
          <w:rFonts w:ascii="Times New Roman" w:eastAsia="Times New Roman" w:hAnsi="Times New Roman" w:cs="Times New Roman"/>
          <w:b/>
          <w:bCs/>
          <w:color w:val="111111"/>
          <w:spacing w:val="-10"/>
          <w:kern w:val="36"/>
          <w:sz w:val="40"/>
          <w:szCs w:val="40"/>
        </w:rPr>
        <w:t xml:space="preserve">thuyền viên </w:t>
      </w:r>
      <w:r w:rsidRPr="008C7C8F">
        <w:rPr>
          <w:rFonts w:ascii="Times New Roman" w:eastAsia="Times New Roman" w:hAnsi="Times New Roman" w:cs="Times New Roman"/>
          <w:b/>
          <w:bCs/>
          <w:color w:val="111111"/>
          <w:spacing w:val="-10"/>
          <w:kern w:val="36"/>
          <w:sz w:val="40"/>
          <w:szCs w:val="40"/>
        </w:rPr>
        <w:t xml:space="preserve">nữ </w:t>
      </w:r>
    </w:p>
    <w:p w:rsidR="003D2B6E" w:rsidRPr="008C7C8F" w:rsidRDefault="003D2B6E" w:rsidP="003D2B6E">
      <w:pPr>
        <w:shd w:val="clear" w:color="auto" w:fill="FFFFFF"/>
        <w:spacing w:after="96" w:line="240" w:lineRule="auto"/>
        <w:jc w:val="center"/>
        <w:textAlignment w:val="baseline"/>
        <w:outlineLvl w:val="0"/>
        <w:rPr>
          <w:rFonts w:ascii="Times New Roman" w:hAnsi="Times New Roman" w:cs="Times New Roman"/>
          <w:sz w:val="40"/>
          <w:szCs w:val="40"/>
        </w:rPr>
      </w:pPr>
      <w:hyperlink r:id="rId4" w:history="1">
        <w:r w:rsidRPr="003D2B6E">
          <w:rPr>
            <w:rStyle w:val="Hyperlink"/>
            <w:rFonts w:ascii="Times New Roman" w:hAnsi="Times New Roman" w:cs="Times New Roman"/>
            <w:sz w:val="40"/>
            <w:szCs w:val="40"/>
          </w:rPr>
          <w:t>Women At Sea | ITF Seafarers</w:t>
        </w:r>
      </w:hyperlink>
    </w:p>
    <w:p w:rsidR="008C7C8F" w:rsidRPr="008C7C8F" w:rsidRDefault="003D2B6E" w:rsidP="008C7C8F">
      <w:pPr>
        <w:shd w:val="clear" w:color="auto" w:fill="FFFFFF"/>
        <w:spacing w:after="0" w:line="240" w:lineRule="auto"/>
        <w:textAlignment w:val="baseline"/>
        <w:rPr>
          <w:rFonts w:ascii="Helvetica" w:eastAsia="Times New Roman" w:hAnsi="Helvetica" w:cs="Helvetica"/>
          <w:color w:val="333333"/>
          <w:sz w:val="21"/>
          <w:szCs w:val="21"/>
        </w:rPr>
      </w:pPr>
      <w:r w:rsidRPr="003D2B6E">
        <w:rPr>
          <w:rFonts w:ascii="Helvetica" w:eastAsia="Times New Roman" w:hAnsi="Helvetica" w:cs="Helvetica"/>
          <w:color w:val="333333"/>
          <w:sz w:val="21"/>
          <w:szCs w:val="21"/>
        </w:rPr>
        <w:drawing>
          <wp:inline distT="0" distB="0" distL="0" distR="0" wp14:anchorId="5111AB7A" wp14:editId="4C6239DA">
            <wp:extent cx="5943600" cy="2783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83205"/>
                    </a:xfrm>
                    <a:prstGeom prst="rect">
                      <a:avLst/>
                    </a:prstGeom>
                  </pic:spPr>
                </pic:pic>
              </a:graphicData>
            </a:graphic>
          </wp:inline>
        </w:drawing>
      </w:r>
    </w:p>
    <w:p w:rsidR="008C7C8F" w:rsidRPr="008C7C8F" w:rsidRDefault="008C7C8F" w:rsidP="003D2B6E">
      <w:pPr>
        <w:shd w:val="clear" w:color="auto" w:fill="FFFFFF"/>
        <w:spacing w:before="24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8C7C8F">
        <w:rPr>
          <w:rFonts w:ascii="Times New Roman" w:eastAsia="Times New Roman" w:hAnsi="Times New Roman" w:cs="Times New Roman"/>
          <w:color w:val="000000"/>
          <w:sz w:val="26"/>
          <w:szCs w:val="26"/>
          <w:bdr w:val="none" w:sz="0" w:space="0" w:color="auto" w:frame="1"/>
          <w:shd w:val="clear" w:color="auto" w:fill="FFFFFF"/>
        </w:rPr>
        <w:t xml:space="preserve">Liên đoàn Công nhân Vận tải Quốc tế (ITF) đã ra mắt một trang web mới dành cho </w:t>
      </w:r>
      <w:r>
        <w:rPr>
          <w:rFonts w:ascii="Times New Roman" w:eastAsia="Times New Roman" w:hAnsi="Times New Roman" w:cs="Times New Roman"/>
          <w:color w:val="000000"/>
          <w:sz w:val="26"/>
          <w:szCs w:val="26"/>
          <w:bdr w:val="none" w:sz="0" w:space="0" w:color="auto" w:frame="1"/>
          <w:shd w:val="clear" w:color="auto" w:fill="FFFFFF"/>
        </w:rPr>
        <w:t>thuyền viên</w:t>
      </w:r>
      <w:r w:rsidRPr="008C7C8F">
        <w:rPr>
          <w:rFonts w:ascii="Times New Roman" w:eastAsia="Times New Roman" w:hAnsi="Times New Roman" w:cs="Times New Roman"/>
          <w:color w:val="000000"/>
          <w:sz w:val="26"/>
          <w:szCs w:val="26"/>
          <w:bdr w:val="none" w:sz="0" w:space="0" w:color="auto" w:frame="1"/>
          <w:shd w:val="clear" w:color="auto" w:fill="FFFFFF"/>
        </w:rPr>
        <w:t xml:space="preserve"> nữ vào ngày 7 tháng 3 năm 2025.</w:t>
      </w:r>
    </w:p>
    <w:p w:rsidR="008C7C8F" w:rsidRPr="008C7C8F" w:rsidRDefault="008C7C8F" w:rsidP="008C7C8F">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Pr>
          <w:rFonts w:ascii="Times New Roman" w:eastAsia="Times New Roman" w:hAnsi="Times New Roman" w:cs="Times New Roman"/>
          <w:color w:val="000000"/>
          <w:sz w:val="26"/>
          <w:szCs w:val="26"/>
          <w:bdr w:val="none" w:sz="0" w:space="0" w:color="auto" w:frame="1"/>
          <w:shd w:val="clear" w:color="auto" w:fill="FFFFFF"/>
        </w:rPr>
        <w:t>Trang web</w:t>
      </w:r>
      <w:hyperlink r:id="rId6" w:tgtFrame="_blank" w:history="1">
        <w:r>
          <w:rPr>
            <w:rFonts w:ascii="inherit" w:eastAsia="Times New Roman" w:hAnsi="inherit" w:cs="Helvetica"/>
            <w:color w:val="0087CD"/>
            <w:sz w:val="24"/>
            <w:szCs w:val="24"/>
            <w:bdr w:val="none" w:sz="0" w:space="0" w:color="auto" w:frame="1"/>
          </w:rPr>
          <w:t> </w:t>
        </w:r>
        <w:r w:rsidRPr="008C7C8F">
          <w:rPr>
            <w:rFonts w:ascii="inherit" w:eastAsia="Times New Roman" w:hAnsi="inherit" w:cs="Helvetica"/>
            <w:b/>
            <w:color w:val="0087CD"/>
            <w:sz w:val="24"/>
            <w:szCs w:val="24"/>
            <w:u w:val="single"/>
            <w:bdr w:val="none" w:sz="0" w:space="0" w:color="auto" w:frame="1"/>
          </w:rPr>
          <w:t>Wom</w:t>
        </w:r>
        <w:r w:rsidRPr="008C7C8F">
          <w:rPr>
            <w:rFonts w:ascii="inherit" w:eastAsia="Times New Roman" w:hAnsi="inherit" w:cs="Helvetica"/>
            <w:b/>
            <w:color w:val="0087CD"/>
            <w:sz w:val="24"/>
            <w:szCs w:val="24"/>
            <w:u w:val="single"/>
            <w:bdr w:val="none" w:sz="0" w:space="0" w:color="auto" w:frame="1"/>
          </w:rPr>
          <w:t>e</w:t>
        </w:r>
        <w:r w:rsidRPr="008C7C8F">
          <w:rPr>
            <w:rFonts w:ascii="inherit" w:eastAsia="Times New Roman" w:hAnsi="inherit" w:cs="Helvetica"/>
            <w:b/>
            <w:color w:val="0087CD"/>
            <w:sz w:val="24"/>
            <w:szCs w:val="24"/>
            <w:u w:val="single"/>
            <w:bdr w:val="none" w:sz="0" w:space="0" w:color="auto" w:frame="1"/>
          </w:rPr>
          <w:t>n at Sea</w:t>
        </w:r>
      </w:hyperlink>
      <w:r w:rsidRPr="008C7C8F">
        <w:rPr>
          <w:rFonts w:ascii="inherit" w:eastAsia="Times New Roman" w:hAnsi="inherit" w:cs="Helvetica"/>
          <w:color w:val="333333"/>
          <w:sz w:val="24"/>
          <w:szCs w:val="24"/>
        </w:rPr>
        <w:t> </w:t>
      </w:r>
      <w:r w:rsidRPr="008C7C8F">
        <w:rPr>
          <w:rFonts w:ascii="Times New Roman" w:eastAsia="Times New Roman" w:hAnsi="Times New Roman" w:cs="Times New Roman"/>
          <w:color w:val="000000"/>
          <w:sz w:val="26"/>
          <w:szCs w:val="26"/>
          <w:bdr w:val="none" w:sz="0" w:space="0" w:color="auto" w:frame="1"/>
          <w:shd w:val="clear" w:color="auto" w:fill="FFFFFF"/>
        </w:rPr>
        <w:t xml:space="preserve"> được các chi nhánh của ITF tạo ra để thúc đẩy sự hòa nhập và thăng tiến của phụ nữ trong ngành hàng hải. Trang web này nhằm mục đích giúp tạo ra một mạng lưới toàn cầu cho nữ </w:t>
      </w:r>
      <w:r>
        <w:rPr>
          <w:rFonts w:ascii="Times New Roman" w:eastAsia="Times New Roman" w:hAnsi="Times New Roman" w:cs="Times New Roman"/>
          <w:color w:val="000000"/>
          <w:sz w:val="26"/>
          <w:szCs w:val="26"/>
          <w:bdr w:val="none" w:sz="0" w:space="0" w:color="auto" w:frame="1"/>
          <w:shd w:val="clear" w:color="auto" w:fill="FFFFFF"/>
        </w:rPr>
        <w:t>thuyền viên</w:t>
      </w:r>
      <w:r w:rsidRPr="008C7C8F">
        <w:rPr>
          <w:rFonts w:ascii="Times New Roman" w:eastAsia="Times New Roman" w:hAnsi="Times New Roman" w:cs="Times New Roman"/>
          <w:color w:val="000000"/>
          <w:sz w:val="26"/>
          <w:szCs w:val="26"/>
          <w:bdr w:val="none" w:sz="0" w:space="0" w:color="auto" w:frame="1"/>
          <w:shd w:val="clear" w:color="auto" w:fill="FFFFFF"/>
        </w:rPr>
        <w:t xml:space="preserve">, nhưng </w:t>
      </w:r>
      <w:r>
        <w:rPr>
          <w:rFonts w:ascii="Times New Roman" w:eastAsia="Times New Roman" w:hAnsi="Times New Roman" w:cs="Times New Roman"/>
          <w:color w:val="000000"/>
          <w:sz w:val="26"/>
          <w:szCs w:val="26"/>
          <w:bdr w:val="none" w:sz="0" w:space="0" w:color="auto" w:frame="1"/>
          <w:shd w:val="clear" w:color="auto" w:fill="FFFFFF"/>
        </w:rPr>
        <w:t xml:space="preserve">các </w:t>
      </w:r>
      <w:r w:rsidRPr="008C7C8F">
        <w:rPr>
          <w:rFonts w:ascii="Times New Roman" w:eastAsia="Times New Roman" w:hAnsi="Times New Roman" w:cs="Times New Roman"/>
          <w:color w:val="000000"/>
          <w:sz w:val="26"/>
          <w:szCs w:val="26"/>
          <w:bdr w:val="none" w:sz="0" w:space="0" w:color="auto" w:frame="1"/>
          <w:shd w:val="clear" w:color="auto" w:fill="FFFFFF"/>
        </w:rPr>
        <w:t>hội thảo trực tuyến cho biết rằng việc trở thành thành viên của một trong những công đoàn trực thuộc ITF cũng rất quan trọng đối với mọi người.</w:t>
      </w:r>
    </w:p>
    <w:p w:rsidR="008C7C8F" w:rsidRPr="008C7C8F" w:rsidRDefault="008C7C8F" w:rsidP="008C7C8F">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8C7C8F">
        <w:rPr>
          <w:rFonts w:ascii="Times New Roman" w:eastAsia="Times New Roman" w:hAnsi="Times New Roman" w:cs="Times New Roman"/>
          <w:color w:val="000000"/>
          <w:sz w:val="26"/>
          <w:szCs w:val="26"/>
          <w:bdr w:val="none" w:sz="0" w:space="0" w:color="auto" w:frame="1"/>
          <w:shd w:val="clear" w:color="auto" w:fill="FFFFFF"/>
        </w:rPr>
        <w:t xml:space="preserve">Các diễn giả từ khắp ngành, bao gồm cả những </w:t>
      </w:r>
      <w:r>
        <w:rPr>
          <w:rFonts w:ascii="Times New Roman" w:eastAsia="Times New Roman" w:hAnsi="Times New Roman" w:cs="Times New Roman"/>
          <w:color w:val="000000"/>
          <w:sz w:val="26"/>
          <w:szCs w:val="26"/>
          <w:bdr w:val="none" w:sz="0" w:space="0" w:color="auto" w:frame="1"/>
          <w:shd w:val="clear" w:color="auto" w:fill="FFFFFF"/>
        </w:rPr>
        <w:t>thuyền viên</w:t>
      </w:r>
      <w:r w:rsidRPr="008C7C8F">
        <w:rPr>
          <w:rFonts w:ascii="Times New Roman" w:eastAsia="Times New Roman" w:hAnsi="Times New Roman" w:cs="Times New Roman"/>
          <w:color w:val="000000"/>
          <w:sz w:val="26"/>
          <w:szCs w:val="26"/>
          <w:bdr w:val="none" w:sz="0" w:space="0" w:color="auto" w:frame="1"/>
          <w:shd w:val="clear" w:color="auto" w:fill="FFFFFF"/>
        </w:rPr>
        <w:t xml:space="preserve"> nữ đang làm việc, đã chia sẻ hiểu biết của họ trong một cuộc thảo luận nhóm về cách thúc đẩy một ngành hàng hải toàn diện hơn.</w:t>
      </w:r>
    </w:p>
    <w:p w:rsidR="008C7C8F" w:rsidRPr="008C7C8F" w:rsidRDefault="008C7C8F" w:rsidP="008C7C8F">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8C7C8F">
        <w:rPr>
          <w:rFonts w:ascii="Times New Roman" w:eastAsia="Times New Roman" w:hAnsi="Times New Roman" w:cs="Times New Roman"/>
          <w:color w:val="000000"/>
          <w:sz w:val="26"/>
          <w:szCs w:val="26"/>
          <w:bdr w:val="none" w:sz="0" w:space="0" w:color="auto" w:frame="1"/>
          <w:shd w:val="clear" w:color="auto" w:fill="FFFFFF"/>
        </w:rPr>
        <w:t xml:space="preserve">Elisza Chomi, một </w:t>
      </w:r>
      <w:r>
        <w:rPr>
          <w:rFonts w:ascii="Times New Roman" w:eastAsia="Times New Roman" w:hAnsi="Times New Roman" w:cs="Times New Roman"/>
          <w:color w:val="000000"/>
          <w:sz w:val="26"/>
          <w:szCs w:val="26"/>
          <w:bdr w:val="none" w:sz="0" w:space="0" w:color="auto" w:frame="1"/>
          <w:shd w:val="clear" w:color="auto" w:fill="FFFFFF"/>
        </w:rPr>
        <w:t>Máy</w:t>
      </w:r>
      <w:r w:rsidRPr="008C7C8F">
        <w:rPr>
          <w:rFonts w:ascii="Times New Roman" w:eastAsia="Times New Roman" w:hAnsi="Times New Roman" w:cs="Times New Roman"/>
          <w:color w:val="000000"/>
          <w:sz w:val="26"/>
          <w:szCs w:val="26"/>
          <w:bdr w:val="none" w:sz="0" w:space="0" w:color="auto" w:frame="1"/>
          <w:shd w:val="clear" w:color="auto" w:fill="FFFFFF"/>
        </w:rPr>
        <w:t xml:space="preserve"> trưởng và quản lý đội tàu, cho biết việc thích nghi với 'các chuẩn mực mới' là một trong những thách thức chính đối với tất cả mọi người và cần phải học hỏi liên tục để chuẩn bị cho sự tiến bộ của công nghệ xanh và kích thước tàu lớn hơn.</w:t>
      </w:r>
    </w:p>
    <w:p w:rsidR="008C7C8F" w:rsidRPr="008C7C8F" w:rsidRDefault="008C7C8F" w:rsidP="008C7C8F">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8C7C8F">
        <w:rPr>
          <w:rFonts w:ascii="Times New Roman" w:eastAsia="Times New Roman" w:hAnsi="Times New Roman" w:cs="Times New Roman"/>
          <w:color w:val="000000"/>
          <w:sz w:val="26"/>
          <w:szCs w:val="26"/>
          <w:bdr w:val="none" w:sz="0" w:space="0" w:color="auto" w:frame="1"/>
          <w:shd w:val="clear" w:color="auto" w:fill="FFFFFF"/>
        </w:rPr>
        <w:t xml:space="preserve">Trong khi đó, một diễn giả từ Maersk cũng đề cập đến cách công ty giải quyết </w:t>
      </w:r>
      <w:r>
        <w:rPr>
          <w:rFonts w:ascii="Times New Roman" w:eastAsia="Times New Roman" w:hAnsi="Times New Roman" w:cs="Times New Roman"/>
          <w:color w:val="000000"/>
          <w:sz w:val="26"/>
          <w:szCs w:val="26"/>
          <w:bdr w:val="none" w:sz="0" w:space="0" w:color="auto" w:frame="1"/>
          <w:shd w:val="clear" w:color="auto" w:fill="FFFFFF"/>
        </w:rPr>
        <w:t>nhiều</w:t>
      </w:r>
      <w:r w:rsidRPr="008C7C8F">
        <w:rPr>
          <w:rFonts w:ascii="Times New Roman" w:eastAsia="Times New Roman" w:hAnsi="Times New Roman" w:cs="Times New Roman"/>
          <w:color w:val="000000"/>
          <w:sz w:val="26"/>
          <w:szCs w:val="26"/>
          <w:bdr w:val="none" w:sz="0" w:space="0" w:color="auto" w:frame="1"/>
          <w:shd w:val="clear" w:color="auto" w:fill="FFFFFF"/>
        </w:rPr>
        <w:t xml:space="preserve"> thách thức khác đối với phụ nữ, nơi vẫn cần cải thiện như thiết bị bảo vệ an toàn hơn </w:t>
      </w:r>
      <w:r>
        <w:rPr>
          <w:rFonts w:ascii="Times New Roman" w:eastAsia="Times New Roman" w:hAnsi="Times New Roman" w:cs="Times New Roman"/>
          <w:color w:val="000000"/>
          <w:sz w:val="26"/>
          <w:szCs w:val="26"/>
          <w:bdr w:val="none" w:sz="0" w:space="0" w:color="auto" w:frame="1"/>
          <w:shd w:val="clear" w:color="auto" w:fill="FFFFFF"/>
        </w:rPr>
        <w:t>có</w:t>
      </w:r>
      <w:r w:rsidRPr="008C7C8F">
        <w:rPr>
          <w:rFonts w:ascii="Times New Roman" w:eastAsia="Times New Roman" w:hAnsi="Times New Roman" w:cs="Times New Roman"/>
          <w:color w:val="000000"/>
          <w:sz w:val="26"/>
          <w:szCs w:val="26"/>
          <w:bdr w:val="none" w:sz="0" w:space="0" w:color="auto" w:frame="1"/>
          <w:shd w:val="clear" w:color="auto" w:fill="FFFFFF"/>
        </w:rPr>
        <w:t xml:space="preserve"> kích thước phù hợp với giới tính, thiết kế tàu và đào tạo để có phản ứng tôn trọng khi xử lý các tình huống khó khăn.</w:t>
      </w:r>
    </w:p>
    <w:p w:rsidR="008C7C8F" w:rsidRPr="008C7C8F" w:rsidRDefault="008C7C8F" w:rsidP="008C7C8F">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8C7C8F">
        <w:rPr>
          <w:rFonts w:ascii="Times New Roman" w:eastAsia="Times New Roman" w:hAnsi="Times New Roman" w:cs="Times New Roman"/>
          <w:color w:val="000000"/>
          <w:sz w:val="26"/>
          <w:szCs w:val="26"/>
          <w:bdr w:val="none" w:sz="0" w:space="0" w:color="auto" w:frame="1"/>
          <w:shd w:val="clear" w:color="auto" w:fill="FFFFFF"/>
        </w:rPr>
        <w:lastRenderedPageBreak/>
        <w:t>Điều phối viên hàng hải ITF Jacqueline Smith chủ trì phiên họp, cũng có sự tham gia của Tổng thư ký Tổ chức Hàng hải Quốc tế Arsenio Dominguez.</w:t>
      </w:r>
    </w:p>
    <w:p w:rsidR="008C7C8F" w:rsidRPr="008C7C8F" w:rsidRDefault="008C7C8F" w:rsidP="008C7C8F">
      <w:pPr>
        <w:shd w:val="clear" w:color="auto" w:fill="FFFFFF"/>
        <w:spacing w:line="390" w:lineRule="atLeast"/>
        <w:textAlignment w:val="baseline"/>
        <w:rPr>
          <w:rFonts w:ascii="inherit" w:eastAsia="Times New Roman" w:hAnsi="inherit" w:cs="Helvetica"/>
          <w:color w:val="333333"/>
          <w:sz w:val="24"/>
          <w:szCs w:val="24"/>
        </w:rPr>
      </w:pPr>
      <w:r w:rsidRPr="008C7C8F">
        <w:rPr>
          <w:rFonts w:ascii="Times New Roman" w:eastAsia="Times New Roman" w:hAnsi="Times New Roman" w:cs="Times New Roman"/>
          <w:color w:val="000000"/>
          <w:sz w:val="26"/>
          <w:szCs w:val="26"/>
          <w:bdr w:val="none" w:sz="0" w:space="0" w:color="auto" w:frame="1"/>
          <w:shd w:val="clear" w:color="auto" w:fill="FFFFFF"/>
        </w:rPr>
        <w:t xml:space="preserve">Để nhắc lại, ngành hàng hải cũng chứng kiến ​​sự ra mắt của đường dây trợ giúp nhằm cung cấp cho các </w:t>
      </w:r>
      <w:r>
        <w:rPr>
          <w:rFonts w:ascii="Times New Roman" w:eastAsia="Times New Roman" w:hAnsi="Times New Roman" w:cs="Times New Roman"/>
          <w:color w:val="000000"/>
          <w:sz w:val="26"/>
          <w:szCs w:val="26"/>
          <w:bdr w:val="none" w:sz="0" w:space="0" w:color="auto" w:frame="1"/>
          <w:shd w:val="clear" w:color="auto" w:fill="FFFFFF"/>
        </w:rPr>
        <w:t xml:space="preserve">thuyền viên </w:t>
      </w:r>
      <w:r w:rsidRPr="008C7C8F">
        <w:rPr>
          <w:rFonts w:ascii="Times New Roman" w:eastAsia="Times New Roman" w:hAnsi="Times New Roman" w:cs="Times New Roman"/>
          <w:color w:val="000000"/>
          <w:sz w:val="26"/>
          <w:szCs w:val="26"/>
          <w:bdr w:val="none" w:sz="0" w:space="0" w:color="auto" w:frame="1"/>
          <w:shd w:val="clear" w:color="auto" w:fill="FFFFFF"/>
        </w:rPr>
        <w:t xml:space="preserve">nữ quyền truy cập vào hệ thống hỗ trợ đáng tin cậy do phụ nữ lãnh đạo bất cứ khi nào họ cần. Các học viên và </w:t>
      </w:r>
      <w:r>
        <w:rPr>
          <w:rFonts w:ascii="Times New Roman" w:eastAsia="Times New Roman" w:hAnsi="Times New Roman" w:cs="Times New Roman"/>
          <w:color w:val="000000"/>
          <w:sz w:val="26"/>
          <w:szCs w:val="26"/>
          <w:bdr w:val="none" w:sz="0" w:space="0" w:color="auto" w:frame="1"/>
          <w:shd w:val="clear" w:color="auto" w:fill="FFFFFF"/>
        </w:rPr>
        <w:t>thuyền viên</w:t>
      </w:r>
      <w:r w:rsidRPr="008C7C8F">
        <w:rPr>
          <w:rFonts w:ascii="Times New Roman" w:eastAsia="Times New Roman" w:hAnsi="Times New Roman" w:cs="Times New Roman"/>
          <w:color w:val="000000"/>
          <w:sz w:val="26"/>
          <w:szCs w:val="26"/>
          <w:bdr w:val="none" w:sz="0" w:space="0" w:color="auto" w:frame="1"/>
          <w:shd w:val="clear" w:color="auto" w:fill="FFFFFF"/>
        </w:rPr>
        <w:t xml:space="preserve"> nữ có thể chọn nói chuyện một cách riêng tư với một phụ nữ</w:t>
      </w:r>
      <w:hyperlink r:id="rId7" w:tgtFrame="_blank" w:history="1">
        <w:r>
          <w:rPr>
            <w:rFonts w:ascii="inherit" w:eastAsia="Times New Roman" w:hAnsi="inherit" w:cs="Helvetica"/>
            <w:color w:val="0087CD"/>
            <w:sz w:val="24"/>
            <w:szCs w:val="24"/>
            <w:bdr w:val="none" w:sz="0" w:space="0" w:color="auto" w:frame="1"/>
          </w:rPr>
          <w:t xml:space="preserve"> </w:t>
        </w:r>
        <w:r w:rsidRPr="008C7C8F">
          <w:rPr>
            <w:rFonts w:ascii="Times New Roman" w:eastAsia="Times New Roman" w:hAnsi="Times New Roman" w:cs="Times New Roman"/>
            <w:b/>
            <w:color w:val="0087CD"/>
            <w:sz w:val="26"/>
            <w:szCs w:val="26"/>
            <w:u w:val="single"/>
            <w:bdr w:val="none" w:sz="0" w:space="0" w:color="auto" w:frame="1"/>
          </w:rPr>
          <w:t xml:space="preserve">trên đường </w:t>
        </w:r>
        <w:r w:rsidRPr="008C7C8F">
          <w:rPr>
            <w:rFonts w:ascii="Times New Roman" w:eastAsia="Times New Roman" w:hAnsi="Times New Roman" w:cs="Times New Roman"/>
            <w:b/>
            <w:color w:val="0087CD"/>
            <w:sz w:val="26"/>
            <w:szCs w:val="26"/>
            <w:u w:val="single"/>
            <w:bdr w:val="none" w:sz="0" w:space="0" w:color="auto" w:frame="1"/>
          </w:rPr>
          <w:t>d</w:t>
        </w:r>
        <w:r w:rsidRPr="008C7C8F">
          <w:rPr>
            <w:rFonts w:ascii="Times New Roman" w:eastAsia="Times New Roman" w:hAnsi="Times New Roman" w:cs="Times New Roman"/>
            <w:b/>
            <w:color w:val="0087CD"/>
            <w:sz w:val="26"/>
            <w:szCs w:val="26"/>
            <w:u w:val="single"/>
            <w:bdr w:val="none" w:sz="0" w:space="0" w:color="auto" w:frame="1"/>
          </w:rPr>
          <w:t>ây trợ giúp 24/7</w:t>
        </w:r>
        <w:r w:rsidRPr="008C7C8F">
          <w:rPr>
            <w:rFonts w:ascii="inherit" w:eastAsia="Times New Roman" w:hAnsi="inherit" w:cs="Helvetica"/>
            <w:color w:val="0087CD"/>
            <w:sz w:val="24"/>
            <w:szCs w:val="24"/>
            <w:bdr w:val="none" w:sz="0" w:space="0" w:color="auto" w:frame="1"/>
          </w:rPr>
          <w:t>.</w:t>
        </w:r>
      </w:hyperlink>
      <w:r w:rsidRPr="008C7C8F">
        <w:rPr>
          <w:rFonts w:ascii="Times New Roman" w:eastAsia="Times New Roman" w:hAnsi="Times New Roman" w:cs="Times New Roman"/>
          <w:color w:val="000000"/>
          <w:sz w:val="26"/>
          <w:szCs w:val="26"/>
          <w:bdr w:val="none" w:sz="0" w:space="0" w:color="auto" w:frame="1"/>
          <w:shd w:val="clear" w:color="auto" w:fill="FFFFFF"/>
        </w:rPr>
        <w:t xml:space="preserve"> </w:t>
      </w:r>
      <w:r w:rsidRPr="008C7C8F">
        <w:rPr>
          <w:rFonts w:ascii="Times New Roman" w:eastAsia="Times New Roman" w:hAnsi="Times New Roman" w:cs="Times New Roman"/>
          <w:color w:val="000000"/>
          <w:sz w:val="26"/>
          <w:szCs w:val="26"/>
          <w:bdr w:val="none" w:sz="0" w:space="0" w:color="auto" w:frame="1"/>
          <w:shd w:val="clear" w:color="auto" w:fill="FFFFFF"/>
        </w:rPr>
        <w:t xml:space="preserve">do Hiệp hội </w:t>
      </w:r>
      <w:r>
        <w:rPr>
          <w:rFonts w:ascii="Times New Roman" w:eastAsia="Times New Roman" w:hAnsi="Times New Roman" w:cs="Times New Roman"/>
          <w:color w:val="000000"/>
          <w:sz w:val="26"/>
          <w:szCs w:val="26"/>
          <w:bdr w:val="none" w:sz="0" w:space="0" w:color="auto" w:frame="1"/>
          <w:shd w:val="clear" w:color="auto" w:fill="FFFFFF"/>
        </w:rPr>
        <w:t>Thuyền Viên</w:t>
      </w:r>
      <w:r w:rsidRPr="008C7C8F">
        <w:rPr>
          <w:rFonts w:ascii="Times New Roman" w:eastAsia="Times New Roman" w:hAnsi="Times New Roman" w:cs="Times New Roman"/>
          <w:color w:val="000000"/>
          <w:sz w:val="26"/>
          <w:szCs w:val="26"/>
          <w:bdr w:val="none" w:sz="0" w:space="0" w:color="auto" w:frame="1"/>
          <w:shd w:val="clear" w:color="auto" w:fill="FFFFFF"/>
        </w:rPr>
        <w:t xml:space="preserve"> cung cấp</w:t>
      </w:r>
      <w:r w:rsidR="003D2B6E">
        <w:rPr>
          <w:rFonts w:ascii="Times New Roman" w:eastAsia="Times New Roman" w:hAnsi="Times New Roman" w:cs="Times New Roman"/>
          <w:color w:val="000000"/>
          <w:sz w:val="26"/>
          <w:szCs w:val="26"/>
          <w:bdr w:val="none" w:sz="0" w:space="0" w:color="auto" w:frame="1"/>
          <w:shd w:val="clear" w:color="auto" w:fill="FFFFFF"/>
        </w:rPr>
        <w:t>. (</w:t>
      </w:r>
      <w:r w:rsidR="003D2B6E">
        <w:rPr>
          <w:rFonts w:ascii="Arial" w:hAnsi="Arial" w:cs="Arial"/>
          <w:b/>
          <w:bCs/>
          <w:color w:val="000000"/>
          <w:sz w:val="27"/>
          <w:szCs w:val="27"/>
          <w:shd w:val="clear" w:color="auto" w:fill="FFFFFF"/>
        </w:rPr>
        <w:t>Helpline phone number +1 938 222 8181</w:t>
      </w:r>
      <w:r w:rsidR="003D2B6E">
        <w:rPr>
          <w:rFonts w:ascii="Arial" w:hAnsi="Arial" w:cs="Arial"/>
          <w:b/>
          <w:bCs/>
          <w:color w:val="000000"/>
          <w:sz w:val="27"/>
          <w:szCs w:val="27"/>
          <w:shd w:val="clear" w:color="auto" w:fill="FFFFFF"/>
        </w:rPr>
        <w:t>)</w:t>
      </w:r>
    </w:p>
    <w:p w:rsidR="00784EC7" w:rsidRDefault="008C7C8F" w:rsidP="008C7C8F">
      <w:pPr>
        <w:jc w:val="center"/>
      </w:pPr>
      <w:r>
        <w:rPr>
          <w:rFonts w:ascii="Times New Roman" w:eastAsia="Times New Roman" w:hAnsi="Times New Roman" w:cs="Times New Roman"/>
          <w:color w:val="000000"/>
          <w:sz w:val="26"/>
          <w:szCs w:val="26"/>
          <w:bdr w:val="none" w:sz="0" w:space="0" w:color="auto" w:frame="1"/>
          <w:shd w:val="clear" w:color="auto" w:fill="FFFFFF"/>
        </w:rPr>
        <w:t>--------------------------------</w:t>
      </w:r>
    </w:p>
    <w:sectPr w:rsidR="00784EC7" w:rsidSect="008C7C8F">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C8F"/>
    <w:rsid w:val="003D2B6E"/>
    <w:rsid w:val="00784EC7"/>
    <w:rsid w:val="008C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1025"/>
  <w15:chartTrackingRefBased/>
  <w15:docId w15:val="{3BC4DE7D-9CF9-483E-A1CD-685A2FDE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7C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C7C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C8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C7C8F"/>
    <w:rPr>
      <w:rFonts w:ascii="Times New Roman" w:eastAsia="Times New Roman" w:hAnsi="Times New Roman" w:cs="Times New Roman"/>
      <w:b/>
      <w:bCs/>
      <w:sz w:val="27"/>
      <w:szCs w:val="27"/>
    </w:rPr>
  </w:style>
  <w:style w:type="character" w:customStyle="1" w:styleId="metatext">
    <w:name w:val="meta_text"/>
    <w:basedOn w:val="DefaultParagraphFont"/>
    <w:rsid w:val="008C7C8F"/>
  </w:style>
  <w:style w:type="character" w:styleId="Hyperlink">
    <w:name w:val="Hyperlink"/>
    <w:basedOn w:val="DefaultParagraphFont"/>
    <w:uiPriority w:val="99"/>
    <w:semiHidden/>
    <w:unhideWhenUsed/>
    <w:rsid w:val="008C7C8F"/>
    <w:rPr>
      <w:color w:val="0000FF"/>
      <w:u w:val="single"/>
    </w:rPr>
  </w:style>
  <w:style w:type="paragraph" w:customStyle="1" w:styleId="wp-caption-text">
    <w:name w:val="wp-caption-text"/>
    <w:basedOn w:val="Normal"/>
    <w:rsid w:val="008C7C8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C7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8C7C8F"/>
  </w:style>
  <w:style w:type="character" w:styleId="Strong">
    <w:name w:val="Strong"/>
    <w:basedOn w:val="DefaultParagraphFont"/>
    <w:uiPriority w:val="22"/>
    <w:qFormat/>
    <w:rsid w:val="008C7C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49103">
      <w:bodyDiv w:val="1"/>
      <w:marLeft w:val="0"/>
      <w:marRight w:val="0"/>
      <w:marTop w:val="0"/>
      <w:marBottom w:val="0"/>
      <w:divBdr>
        <w:top w:val="none" w:sz="0" w:space="0" w:color="auto"/>
        <w:left w:val="none" w:sz="0" w:space="0" w:color="auto"/>
        <w:bottom w:val="none" w:sz="0" w:space="0" w:color="auto"/>
        <w:right w:val="none" w:sz="0" w:space="0" w:color="auto"/>
      </w:divBdr>
      <w:divsChild>
        <w:div w:id="1007051652">
          <w:marLeft w:val="0"/>
          <w:marRight w:val="0"/>
          <w:marTop w:val="0"/>
          <w:marBottom w:val="450"/>
          <w:divBdr>
            <w:top w:val="none" w:sz="0" w:space="0" w:color="auto"/>
            <w:left w:val="none" w:sz="0" w:space="0" w:color="auto"/>
            <w:bottom w:val="single" w:sz="12" w:space="11" w:color="111111"/>
            <w:right w:val="none" w:sz="0" w:space="0" w:color="auto"/>
          </w:divBdr>
          <w:divsChild>
            <w:div w:id="1002201116">
              <w:marLeft w:val="0"/>
              <w:marRight w:val="0"/>
              <w:marTop w:val="0"/>
              <w:marBottom w:val="0"/>
              <w:divBdr>
                <w:top w:val="none" w:sz="0" w:space="0" w:color="auto"/>
                <w:left w:val="none" w:sz="0" w:space="0" w:color="auto"/>
                <w:bottom w:val="none" w:sz="0" w:space="0" w:color="auto"/>
                <w:right w:val="none" w:sz="0" w:space="0" w:color="auto"/>
              </w:divBdr>
              <w:divsChild>
                <w:div w:id="11496597">
                  <w:marLeft w:val="0"/>
                  <w:marRight w:val="0"/>
                  <w:marTop w:val="0"/>
                  <w:marBottom w:val="0"/>
                  <w:divBdr>
                    <w:top w:val="none" w:sz="0" w:space="0" w:color="auto"/>
                    <w:left w:val="none" w:sz="0" w:space="0" w:color="auto"/>
                    <w:bottom w:val="none" w:sz="0" w:space="0" w:color="auto"/>
                    <w:right w:val="none" w:sz="0" w:space="0" w:color="auto"/>
                  </w:divBdr>
                  <w:divsChild>
                    <w:div w:id="654186004">
                      <w:marLeft w:val="0"/>
                      <w:marRight w:val="240"/>
                      <w:marTop w:val="0"/>
                      <w:marBottom w:val="0"/>
                      <w:divBdr>
                        <w:top w:val="none" w:sz="0" w:space="0" w:color="auto"/>
                        <w:left w:val="none" w:sz="0" w:space="0" w:color="auto"/>
                        <w:bottom w:val="none" w:sz="0" w:space="0" w:color="auto"/>
                        <w:right w:val="none" w:sz="0" w:space="0" w:color="auto"/>
                      </w:divBdr>
                      <w:divsChild>
                        <w:div w:id="1360930855">
                          <w:marLeft w:val="0"/>
                          <w:marRight w:val="90"/>
                          <w:marTop w:val="0"/>
                          <w:marBottom w:val="0"/>
                          <w:divBdr>
                            <w:top w:val="none" w:sz="0" w:space="0" w:color="auto"/>
                            <w:left w:val="none" w:sz="0" w:space="0" w:color="auto"/>
                            <w:bottom w:val="none" w:sz="0" w:space="0" w:color="auto"/>
                            <w:right w:val="none" w:sz="0" w:space="0" w:color="auto"/>
                          </w:divBdr>
                        </w:div>
                        <w:div w:id="5250757">
                          <w:marLeft w:val="0"/>
                          <w:marRight w:val="90"/>
                          <w:marTop w:val="0"/>
                          <w:marBottom w:val="0"/>
                          <w:divBdr>
                            <w:top w:val="none" w:sz="0" w:space="0" w:color="auto"/>
                            <w:left w:val="none" w:sz="0" w:space="0" w:color="auto"/>
                            <w:bottom w:val="none" w:sz="0" w:space="0" w:color="auto"/>
                            <w:right w:val="none" w:sz="0" w:space="0" w:color="auto"/>
                          </w:divBdr>
                        </w:div>
                        <w:div w:id="1048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20337">
          <w:marLeft w:val="-225"/>
          <w:marRight w:val="-225"/>
          <w:marTop w:val="0"/>
          <w:marBottom w:val="0"/>
          <w:divBdr>
            <w:top w:val="none" w:sz="0" w:space="0" w:color="auto"/>
            <w:left w:val="none" w:sz="0" w:space="0" w:color="auto"/>
            <w:bottom w:val="none" w:sz="0" w:space="0" w:color="auto"/>
            <w:right w:val="none" w:sz="0" w:space="0" w:color="auto"/>
          </w:divBdr>
          <w:divsChild>
            <w:div w:id="2083479279">
              <w:marLeft w:val="0"/>
              <w:marRight w:val="0"/>
              <w:marTop w:val="0"/>
              <w:marBottom w:val="0"/>
              <w:divBdr>
                <w:top w:val="none" w:sz="0" w:space="0" w:color="auto"/>
                <w:left w:val="none" w:sz="0" w:space="0" w:color="auto"/>
                <w:bottom w:val="none" w:sz="0" w:space="0" w:color="auto"/>
                <w:right w:val="none" w:sz="0" w:space="0" w:color="auto"/>
              </w:divBdr>
              <w:divsChild>
                <w:div w:id="2069527694">
                  <w:marLeft w:val="0"/>
                  <w:marRight w:val="0"/>
                  <w:marTop w:val="0"/>
                  <w:marBottom w:val="0"/>
                  <w:divBdr>
                    <w:top w:val="none" w:sz="0" w:space="0" w:color="auto"/>
                    <w:left w:val="none" w:sz="0" w:space="0" w:color="auto"/>
                    <w:bottom w:val="none" w:sz="0" w:space="0" w:color="auto"/>
                    <w:right w:val="none" w:sz="0" w:space="0" w:color="auto"/>
                  </w:divBdr>
                  <w:divsChild>
                    <w:div w:id="558639916">
                      <w:marLeft w:val="0"/>
                      <w:marRight w:val="0"/>
                      <w:marTop w:val="0"/>
                      <w:marBottom w:val="450"/>
                      <w:divBdr>
                        <w:top w:val="none" w:sz="0" w:space="0" w:color="auto"/>
                        <w:left w:val="none" w:sz="0" w:space="0" w:color="auto"/>
                        <w:bottom w:val="none" w:sz="0" w:space="0" w:color="auto"/>
                        <w:right w:val="none" w:sz="0" w:space="0" w:color="auto"/>
                      </w:divBdr>
                      <w:divsChild>
                        <w:div w:id="1868713888">
                          <w:marLeft w:val="0"/>
                          <w:marRight w:val="0"/>
                          <w:marTop w:val="0"/>
                          <w:marBottom w:val="0"/>
                          <w:divBdr>
                            <w:top w:val="none" w:sz="0" w:space="0" w:color="auto"/>
                            <w:left w:val="none" w:sz="0" w:space="0" w:color="auto"/>
                            <w:bottom w:val="none" w:sz="0" w:space="0" w:color="auto"/>
                            <w:right w:val="none" w:sz="0" w:space="0" w:color="auto"/>
                          </w:divBdr>
                          <w:divsChild>
                            <w:div w:id="14426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318">
                      <w:marLeft w:val="0"/>
                      <w:marRight w:val="0"/>
                      <w:marTop w:val="0"/>
                      <w:marBottom w:val="450"/>
                      <w:divBdr>
                        <w:top w:val="none" w:sz="0" w:space="0" w:color="auto"/>
                        <w:left w:val="none" w:sz="0" w:space="0" w:color="auto"/>
                        <w:bottom w:val="none" w:sz="0" w:space="0" w:color="auto"/>
                        <w:right w:val="none" w:sz="0" w:space="0" w:color="auto"/>
                      </w:divBdr>
                      <w:divsChild>
                        <w:div w:id="195629903">
                          <w:marLeft w:val="1350"/>
                          <w:marRight w:val="0"/>
                          <w:marTop w:val="0"/>
                          <w:marBottom w:val="0"/>
                          <w:divBdr>
                            <w:top w:val="none" w:sz="0" w:space="0" w:color="auto"/>
                            <w:left w:val="none" w:sz="0" w:space="0" w:color="auto"/>
                            <w:bottom w:val="none" w:sz="0" w:space="0" w:color="auto"/>
                            <w:right w:val="none" w:sz="0" w:space="0" w:color="auto"/>
                          </w:divBdr>
                          <w:divsChild>
                            <w:div w:id="1097285610">
                              <w:marLeft w:val="0"/>
                              <w:marRight w:val="0"/>
                              <w:marTop w:val="0"/>
                              <w:marBottom w:val="0"/>
                              <w:divBdr>
                                <w:top w:val="none" w:sz="0" w:space="0" w:color="auto"/>
                                <w:left w:val="none" w:sz="0" w:space="0" w:color="auto"/>
                                <w:bottom w:val="none" w:sz="0" w:space="0" w:color="auto"/>
                                <w:right w:val="none" w:sz="0" w:space="0" w:color="auto"/>
                              </w:divBdr>
                              <w:divsChild>
                                <w:div w:id="1503737477">
                                  <w:marLeft w:val="0"/>
                                  <w:marRight w:val="0"/>
                                  <w:marTop w:val="0"/>
                                  <w:marBottom w:val="0"/>
                                  <w:divBdr>
                                    <w:top w:val="none" w:sz="0" w:space="0" w:color="auto"/>
                                    <w:left w:val="none" w:sz="0" w:space="0" w:color="auto"/>
                                    <w:bottom w:val="none" w:sz="0" w:space="0" w:color="auto"/>
                                    <w:right w:val="none" w:sz="0" w:space="0" w:color="auto"/>
                                  </w:divBdr>
                                </w:div>
                                <w:div w:id="447889881">
                                  <w:marLeft w:val="0"/>
                                  <w:marRight w:val="0"/>
                                  <w:marTop w:val="0"/>
                                  <w:marBottom w:val="0"/>
                                  <w:divBdr>
                                    <w:top w:val="none" w:sz="0" w:space="0" w:color="auto"/>
                                    <w:left w:val="none" w:sz="0" w:space="0" w:color="auto"/>
                                    <w:bottom w:val="none" w:sz="0" w:space="0" w:color="auto"/>
                                    <w:right w:val="none" w:sz="0" w:space="0" w:color="auto"/>
                                  </w:divBdr>
                                  <w:divsChild>
                                    <w:div w:id="1884780993">
                                      <w:marLeft w:val="0"/>
                                      <w:marRight w:val="0"/>
                                      <w:marTop w:val="0"/>
                                      <w:marBottom w:val="0"/>
                                      <w:divBdr>
                                        <w:top w:val="none" w:sz="0" w:space="0" w:color="auto"/>
                                        <w:left w:val="none" w:sz="0" w:space="0" w:color="auto"/>
                                        <w:bottom w:val="none" w:sz="0" w:space="0" w:color="auto"/>
                                        <w:right w:val="none" w:sz="0" w:space="0" w:color="auto"/>
                                      </w:divBdr>
                                      <w:divsChild>
                                        <w:div w:id="1417289349">
                                          <w:marLeft w:val="0"/>
                                          <w:marRight w:val="0"/>
                                          <w:marTop w:val="0"/>
                                          <w:marBottom w:val="300"/>
                                          <w:divBdr>
                                            <w:top w:val="none" w:sz="0" w:space="0" w:color="auto"/>
                                            <w:left w:val="none" w:sz="0" w:space="0" w:color="auto"/>
                                            <w:bottom w:val="none" w:sz="0" w:space="0" w:color="auto"/>
                                            <w:right w:val="none" w:sz="0" w:space="0" w:color="auto"/>
                                          </w:divBdr>
                                          <w:divsChild>
                                            <w:div w:id="785394099">
                                              <w:marLeft w:val="0"/>
                                              <w:marRight w:val="0"/>
                                              <w:marTop w:val="0"/>
                                              <w:marBottom w:val="225"/>
                                              <w:divBdr>
                                                <w:top w:val="none" w:sz="0" w:space="0" w:color="auto"/>
                                                <w:left w:val="none" w:sz="0" w:space="0" w:color="auto"/>
                                                <w:bottom w:val="none" w:sz="0" w:space="0" w:color="auto"/>
                                                <w:right w:val="none" w:sz="0" w:space="0" w:color="auto"/>
                                              </w:divBdr>
                                            </w:div>
                                            <w:div w:id="1108965029">
                                              <w:marLeft w:val="0"/>
                                              <w:marRight w:val="0"/>
                                              <w:marTop w:val="0"/>
                                              <w:marBottom w:val="0"/>
                                              <w:divBdr>
                                                <w:top w:val="none" w:sz="0" w:space="0" w:color="auto"/>
                                                <w:left w:val="none" w:sz="0" w:space="0" w:color="auto"/>
                                                <w:bottom w:val="none" w:sz="0" w:space="0" w:color="auto"/>
                                                <w:right w:val="none" w:sz="0" w:space="0" w:color="auto"/>
                                              </w:divBdr>
                                              <w:divsChild>
                                                <w:div w:id="1628702078">
                                                  <w:marLeft w:val="0"/>
                                                  <w:marRight w:val="0"/>
                                                  <w:marTop w:val="0"/>
                                                  <w:marBottom w:val="0"/>
                                                  <w:divBdr>
                                                    <w:top w:val="none" w:sz="0" w:space="0" w:color="auto"/>
                                                    <w:left w:val="none" w:sz="0" w:space="0" w:color="auto"/>
                                                    <w:bottom w:val="none" w:sz="0" w:space="0" w:color="auto"/>
                                                    <w:right w:val="none" w:sz="0" w:space="0" w:color="auto"/>
                                                  </w:divBdr>
                                                  <w:divsChild>
                                                    <w:div w:id="1915583726">
                                                      <w:marLeft w:val="0"/>
                                                      <w:marRight w:val="0"/>
                                                      <w:marTop w:val="0"/>
                                                      <w:marBottom w:val="0"/>
                                                      <w:divBdr>
                                                        <w:top w:val="none" w:sz="0" w:space="0" w:color="auto"/>
                                                        <w:left w:val="none" w:sz="0" w:space="0" w:color="auto"/>
                                                        <w:bottom w:val="none" w:sz="0" w:space="0" w:color="auto"/>
                                                        <w:right w:val="none" w:sz="0" w:space="0" w:color="auto"/>
                                                      </w:divBdr>
                                                      <w:divsChild>
                                                        <w:div w:id="1530413208">
                                                          <w:marLeft w:val="0"/>
                                                          <w:marRight w:val="0"/>
                                                          <w:marTop w:val="0"/>
                                                          <w:marBottom w:val="0"/>
                                                          <w:divBdr>
                                                            <w:top w:val="none" w:sz="0" w:space="0" w:color="auto"/>
                                                            <w:left w:val="none" w:sz="0" w:space="0" w:color="auto"/>
                                                            <w:bottom w:val="none" w:sz="0" w:space="0" w:color="auto"/>
                                                            <w:right w:val="none" w:sz="0" w:space="0" w:color="auto"/>
                                                          </w:divBdr>
                                                        </w:div>
                                                        <w:div w:id="2564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afety4sea.com/new-helpline-aims-to-assist-female-seafarer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tfseafarers.org/en/issues/women-at-sea" TargetMode="External"/><Relationship Id="rId5" Type="http://schemas.openxmlformats.org/officeDocument/2006/relationships/image" Target="media/image1.png"/><Relationship Id="rId4" Type="http://schemas.openxmlformats.org/officeDocument/2006/relationships/hyperlink" Target="https://www.itfseafarers.org/en/issues/women-at-se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2025-03-12T03:24:00Z</dcterms:created>
  <dcterms:modified xsi:type="dcterms:W3CDTF">2025-03-12T03:38:00Z</dcterms:modified>
</cp:coreProperties>
</file>