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95" w:rsidRPr="001B0995" w:rsidRDefault="001B0995" w:rsidP="001B0995">
      <w:pPr>
        <w:spacing w:after="0" w:line="240" w:lineRule="auto"/>
        <w:jc w:val="center"/>
        <w:outlineLvl w:val="0"/>
        <w:rPr>
          <w:rFonts w:ascii="Times New Roman" w:eastAsia="Times New Roman" w:hAnsi="Times New Roman" w:cs="Times New Roman"/>
          <w:b/>
          <w:bCs/>
          <w:kern w:val="36"/>
          <w:sz w:val="42"/>
          <w:szCs w:val="42"/>
        </w:rPr>
      </w:pPr>
      <w:r w:rsidRPr="001B0995">
        <w:rPr>
          <w:rFonts w:ascii="Times New Roman" w:eastAsia="Times New Roman" w:hAnsi="Times New Roman" w:cs="Times New Roman"/>
          <w:b/>
          <w:bCs/>
          <w:kern w:val="36"/>
          <w:sz w:val="42"/>
          <w:szCs w:val="42"/>
        </w:rPr>
        <w:t xml:space="preserve">Đường hầm tàu ​​thủy </w:t>
      </w:r>
      <w:bookmarkStart w:id="0" w:name="_GoBack"/>
      <w:bookmarkEnd w:id="0"/>
      <w:r w:rsidRPr="001B0995">
        <w:rPr>
          <w:rFonts w:ascii="Times New Roman" w:eastAsia="Times New Roman" w:hAnsi="Times New Roman" w:cs="Times New Roman"/>
          <w:b/>
          <w:bCs/>
          <w:kern w:val="36"/>
          <w:sz w:val="42"/>
          <w:szCs w:val="42"/>
        </w:rPr>
        <w:t xml:space="preserve">quy mô </w:t>
      </w:r>
      <w:r>
        <w:rPr>
          <w:rFonts w:ascii="Times New Roman" w:eastAsia="Times New Roman" w:hAnsi="Times New Roman" w:cs="Times New Roman"/>
          <w:b/>
          <w:bCs/>
          <w:kern w:val="36"/>
          <w:sz w:val="42"/>
          <w:szCs w:val="42"/>
        </w:rPr>
        <w:t>lớn</w:t>
      </w:r>
      <w:r w:rsidRPr="001B0995">
        <w:rPr>
          <w:rFonts w:ascii="Times New Roman" w:eastAsia="Times New Roman" w:hAnsi="Times New Roman" w:cs="Times New Roman"/>
          <w:b/>
          <w:bCs/>
          <w:kern w:val="36"/>
          <w:sz w:val="42"/>
          <w:szCs w:val="42"/>
        </w:rPr>
        <w:t xml:space="preserve"> đầu tiên trên thế giới sẽ được xây dựng tại Na Uy</w:t>
      </w:r>
    </w:p>
    <w:p w:rsidR="001B0995" w:rsidRPr="001B0995" w:rsidRDefault="001B0995" w:rsidP="001B0995">
      <w:pPr>
        <w:spacing w:line="240" w:lineRule="auto"/>
        <w:jc w:val="right"/>
        <w:rPr>
          <w:rFonts w:ascii="Times New Roman" w:eastAsia="Times New Roman" w:hAnsi="Times New Roman" w:cs="Times New Roman"/>
          <w:sz w:val="24"/>
          <w:szCs w:val="24"/>
        </w:rPr>
      </w:pPr>
      <w:hyperlink r:id="rId5" w:history="1">
        <w:r w:rsidRPr="001B0995">
          <w:rPr>
            <w:rFonts w:ascii="Times New Roman" w:eastAsia="Times New Roman" w:hAnsi="Times New Roman" w:cs="Times New Roman"/>
            <w:color w:val="0000FF"/>
            <w:sz w:val="24"/>
            <w:szCs w:val="24"/>
            <w:u w:val="single"/>
          </w:rPr>
          <w:t>MI News Network</w:t>
        </w:r>
      </w:hyperlink>
      <w:r w:rsidRPr="001B0995">
        <w:rPr>
          <w:rFonts w:ascii="Times New Roman" w:eastAsia="Times New Roman" w:hAnsi="Times New Roman" w:cs="Times New Roman"/>
          <w:sz w:val="24"/>
          <w:szCs w:val="24"/>
        </w:rPr>
        <w:t xml:space="preserve"> </w:t>
      </w:r>
    </w:p>
    <w:p w:rsidR="001B0995" w:rsidRPr="001B0995" w:rsidRDefault="001B0995" w:rsidP="001B0995">
      <w:pPr>
        <w:spacing w:after="0" w:line="240" w:lineRule="auto"/>
        <w:rPr>
          <w:rFonts w:ascii="Times New Roman" w:eastAsia="Times New Roman" w:hAnsi="Times New Roman" w:cs="Times New Roman"/>
          <w:sz w:val="24"/>
          <w:szCs w:val="24"/>
        </w:rPr>
      </w:pPr>
      <w:r w:rsidRPr="001B0995">
        <w:rPr>
          <w:rFonts w:ascii="Times New Roman" w:eastAsia="Times New Roman" w:hAnsi="Times New Roman" w:cs="Times New Roman"/>
          <w:noProof/>
          <w:sz w:val="24"/>
          <w:szCs w:val="24"/>
        </w:rPr>
        <w:drawing>
          <wp:inline distT="0" distB="0" distL="0" distR="0">
            <wp:extent cx="5965877" cy="3122143"/>
            <wp:effectExtent l="0" t="0" r="0" b="2540"/>
            <wp:docPr id="1" name="Picture 1" descr="Ship T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Tunn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5159" cy="3137467"/>
                    </a:xfrm>
                    <a:prstGeom prst="rect">
                      <a:avLst/>
                    </a:prstGeom>
                    <a:noFill/>
                    <a:ln>
                      <a:noFill/>
                    </a:ln>
                  </pic:spPr>
                </pic:pic>
              </a:graphicData>
            </a:graphic>
          </wp:inline>
        </w:drawing>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Na Uy chuẩn bị xây dựng đường hầm tàu ​​thủy quy mô đầy đủ đầu tiên trên thế giới, với sáu nhà thầu quốc tế cạnh tranh để giành được hợp đồng xây dựng.</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Đường hầm tàu ​​thủy Stad, một lối đi dài 1,7 km qua Bán đảo Stad, sẽ cung cấp cho tàu thuyền một tuyến đường an toàn qua Biển Stadhavet nguy hiểm, một khu vực nổi tiếng </w:t>
      </w:r>
      <w:r>
        <w:rPr>
          <w:rFonts w:ascii="Times New Roman" w:eastAsia="Times New Roman" w:hAnsi="Times New Roman" w:cs="Times New Roman"/>
          <w:color w:val="000000" w:themeColor="text1"/>
          <w:sz w:val="26"/>
          <w:szCs w:val="26"/>
        </w:rPr>
        <w:t>có</w:t>
      </w:r>
      <w:r w:rsidRPr="001B0995">
        <w:rPr>
          <w:rFonts w:ascii="Times New Roman" w:eastAsia="Times New Roman" w:hAnsi="Times New Roman" w:cs="Times New Roman"/>
          <w:color w:val="000000" w:themeColor="text1"/>
          <w:sz w:val="26"/>
          <w:szCs w:val="26"/>
        </w:rPr>
        <w:t xml:space="preserve"> dòng chảy nguy hiểm và thời tiết khắc nghiệt.</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Cục Quản lý Duyên hải Na Uy (Kystverket) đã công bố cuộc đấu thầu hợp đồng thiết kế-xây dựng vào tháng 11 năm 2023, với thời hạn chót là ngày 31 tháng 1 năm 2024 để các nhà thầu quan tâm nộp đơn đăng ký.</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Dự án dự kiến ​​sẽ tiêu tốn khoảng 400 triệu đô la và mất khoảng </w:t>
      </w:r>
      <w:r>
        <w:rPr>
          <w:rFonts w:ascii="Times New Roman" w:eastAsia="Times New Roman" w:hAnsi="Times New Roman" w:cs="Times New Roman"/>
          <w:color w:val="000000" w:themeColor="text1"/>
          <w:sz w:val="26"/>
          <w:szCs w:val="26"/>
        </w:rPr>
        <w:t>5</w:t>
      </w:r>
      <w:r w:rsidRPr="001B0995">
        <w:rPr>
          <w:rFonts w:ascii="Times New Roman" w:eastAsia="Times New Roman" w:hAnsi="Times New Roman" w:cs="Times New Roman"/>
          <w:color w:val="000000" w:themeColor="text1"/>
          <w:sz w:val="26"/>
          <w:szCs w:val="26"/>
        </w:rPr>
        <w:t xml:space="preserve"> năm để hoàn thành.</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Tổng cộng có sáu nhà thầu - hai </w:t>
      </w:r>
      <w:r>
        <w:rPr>
          <w:rFonts w:ascii="Times New Roman" w:eastAsia="Times New Roman" w:hAnsi="Times New Roman" w:cs="Times New Roman"/>
          <w:color w:val="000000" w:themeColor="text1"/>
          <w:sz w:val="26"/>
          <w:szCs w:val="26"/>
        </w:rPr>
        <w:t>từ</w:t>
      </w:r>
      <w:r w:rsidRPr="001B0995">
        <w:rPr>
          <w:rFonts w:ascii="Times New Roman" w:eastAsia="Times New Roman" w:hAnsi="Times New Roman" w:cs="Times New Roman"/>
          <w:color w:val="000000" w:themeColor="text1"/>
          <w:sz w:val="26"/>
          <w:szCs w:val="26"/>
        </w:rPr>
        <w:t xml:space="preserve"> Na Uy, hai </w:t>
      </w:r>
      <w:r>
        <w:rPr>
          <w:rFonts w:ascii="Times New Roman" w:eastAsia="Times New Roman" w:hAnsi="Times New Roman" w:cs="Times New Roman"/>
          <w:color w:val="000000" w:themeColor="text1"/>
          <w:sz w:val="26"/>
          <w:szCs w:val="26"/>
        </w:rPr>
        <w:t>từ</w:t>
      </w:r>
      <w:r w:rsidRPr="001B0995">
        <w:rPr>
          <w:rFonts w:ascii="Times New Roman" w:eastAsia="Times New Roman" w:hAnsi="Times New Roman" w:cs="Times New Roman"/>
          <w:color w:val="000000" w:themeColor="text1"/>
          <w:sz w:val="26"/>
          <w:szCs w:val="26"/>
        </w:rPr>
        <w:t xml:space="preserve"> Trung Quốc, một </w:t>
      </w:r>
      <w:r>
        <w:rPr>
          <w:rFonts w:ascii="Times New Roman" w:eastAsia="Times New Roman" w:hAnsi="Times New Roman" w:cs="Times New Roman"/>
          <w:color w:val="000000" w:themeColor="text1"/>
          <w:sz w:val="26"/>
          <w:szCs w:val="26"/>
        </w:rPr>
        <w:t>từ</w:t>
      </w:r>
      <w:r w:rsidRPr="001B0995">
        <w:rPr>
          <w:rFonts w:ascii="Times New Roman" w:eastAsia="Times New Roman" w:hAnsi="Times New Roman" w:cs="Times New Roman"/>
          <w:color w:val="000000" w:themeColor="text1"/>
          <w:sz w:val="26"/>
          <w:szCs w:val="26"/>
        </w:rPr>
        <w:t xml:space="preserve"> Pháp và một </w:t>
      </w:r>
      <w:r>
        <w:rPr>
          <w:rFonts w:ascii="Times New Roman" w:eastAsia="Times New Roman" w:hAnsi="Times New Roman" w:cs="Times New Roman"/>
          <w:color w:val="000000" w:themeColor="text1"/>
          <w:sz w:val="26"/>
          <w:szCs w:val="26"/>
        </w:rPr>
        <w:t>từ</w:t>
      </w:r>
      <w:r w:rsidRPr="001B0995">
        <w:rPr>
          <w:rFonts w:ascii="Times New Roman" w:eastAsia="Times New Roman" w:hAnsi="Times New Roman" w:cs="Times New Roman"/>
          <w:color w:val="000000" w:themeColor="text1"/>
          <w:sz w:val="26"/>
          <w:szCs w:val="26"/>
        </w:rPr>
        <w:t xml:space="preserve"> Tây Ban Nha-Na Uy đã bày tỏ sự quan tâm đến dự án. </w:t>
      </w:r>
      <w:r>
        <w:rPr>
          <w:rFonts w:ascii="Times New Roman" w:eastAsia="Times New Roman" w:hAnsi="Times New Roman" w:cs="Times New Roman"/>
          <w:color w:val="000000" w:themeColor="text1"/>
          <w:sz w:val="26"/>
          <w:szCs w:val="26"/>
        </w:rPr>
        <w:t>Tân các nhà thầu</w:t>
      </w:r>
      <w:r w:rsidRPr="001B0995">
        <w:rPr>
          <w:rFonts w:ascii="Times New Roman" w:eastAsia="Times New Roman" w:hAnsi="Times New Roman" w:cs="Times New Roman"/>
          <w:color w:val="000000" w:themeColor="text1"/>
          <w:sz w:val="26"/>
          <w:szCs w:val="26"/>
        </w:rPr>
        <w:t xml:space="preserve"> được liệt kê dưới đây:</w:t>
      </w:r>
    </w:p>
    <w:p w:rsidR="001B0995" w:rsidRPr="001B0995" w:rsidRDefault="001B0995" w:rsidP="001B0995">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AF Gruppen Norge AS (Na Uy)</w:t>
      </w:r>
    </w:p>
    <w:p w:rsidR="001B0995" w:rsidRPr="001B0995" w:rsidRDefault="001B0995" w:rsidP="001B0995">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Skanska Norge AS &amp; Vassbakk og Stol AS (Na Uy) - Liên doanh</w:t>
      </w:r>
    </w:p>
    <w:p w:rsidR="001B0995" w:rsidRPr="001B0995" w:rsidRDefault="001B0995" w:rsidP="001B0995">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China Road and Bridge Corporation, CCCC Second Highway Engineering Co, CCCC Highway Consultants Co. (Trung Quốc) - Liên doanh</w:t>
      </w:r>
    </w:p>
    <w:p w:rsidR="001B0995" w:rsidRPr="001B0995" w:rsidRDefault="001B0995" w:rsidP="00804D48">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PowerChina International Group, Sichuan Road and Bridge Corporation, Sinohydro Bureau 7,</w:t>
      </w:r>
      <w:r w:rsidRPr="001B0995">
        <w:rPr>
          <w:rFonts w:ascii="Times New Roman" w:eastAsia="Times New Roman" w:hAnsi="Times New Roman" w:cs="Times New Roman"/>
          <w:color w:val="000000" w:themeColor="text1"/>
          <w:sz w:val="26"/>
          <w:szCs w:val="26"/>
        </w:rPr>
        <w:t xml:space="preserve"> </w:t>
      </w:r>
      <w:r w:rsidRPr="001B0995">
        <w:rPr>
          <w:rFonts w:ascii="Times New Roman" w:eastAsia="Times New Roman" w:hAnsi="Times New Roman" w:cs="Times New Roman"/>
          <w:color w:val="000000" w:themeColor="text1"/>
          <w:sz w:val="26"/>
          <w:szCs w:val="26"/>
        </w:rPr>
        <w:t>PowerChina Huadong Engineering (Trung Quốc) - Liên doanh</w:t>
      </w:r>
    </w:p>
    <w:p w:rsidR="001B0995" w:rsidRPr="001B0995" w:rsidRDefault="001B0995" w:rsidP="001B0995">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Eiffage Genie Civil (Pháp)</w:t>
      </w:r>
    </w:p>
    <w:p w:rsidR="001B0995" w:rsidRPr="001B0995" w:rsidRDefault="001B0995" w:rsidP="001B0995">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Acciona Construction SA &amp; Bertelsen og Garpestad AS (Tây Ban Nha/Na Uy) - Liên doanh</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lastRenderedPageBreak/>
        <w:t>Cơ quan quản lý bờ biển Na Uy tuyên bố rằng việc có nhiều ứng cử viên mạnh sẽ đảm bảo quá trình lựa chọn mang tính cạnh tranh.</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Đường hầm tàu ​​Stad sẽ kết nối Moldefjord và Kjodepollen ở Vanylvsfjord, cắt qua phần hẹp nhất của Bán đảo Stad. Nó sẽ cao 50 mét và rộng 36 mét, có thể </w:t>
      </w:r>
      <w:r>
        <w:rPr>
          <w:rFonts w:ascii="Times New Roman" w:eastAsia="Times New Roman" w:hAnsi="Times New Roman" w:cs="Times New Roman"/>
          <w:color w:val="000000" w:themeColor="text1"/>
          <w:sz w:val="26"/>
          <w:szCs w:val="26"/>
        </w:rPr>
        <w:t>cho</w:t>
      </w:r>
      <w:r w:rsidRPr="001B0995">
        <w:rPr>
          <w:rFonts w:ascii="Times New Roman" w:eastAsia="Times New Roman" w:hAnsi="Times New Roman" w:cs="Times New Roman"/>
          <w:color w:val="000000" w:themeColor="text1"/>
          <w:sz w:val="26"/>
          <w:szCs w:val="26"/>
        </w:rPr>
        <w:t xml:space="preserve"> các tàu lớn như Hurtigruten và Kystruten</w:t>
      </w:r>
      <w:r>
        <w:rPr>
          <w:rFonts w:ascii="Times New Roman" w:eastAsia="Times New Roman" w:hAnsi="Times New Roman" w:cs="Times New Roman"/>
          <w:color w:val="000000" w:themeColor="text1"/>
          <w:sz w:val="26"/>
          <w:szCs w:val="26"/>
        </w:rPr>
        <w:t xml:space="preserve"> đi qua</w:t>
      </w:r>
      <w:r w:rsidRPr="001B0995">
        <w:rPr>
          <w:rFonts w:ascii="Times New Roman" w:eastAsia="Times New Roman" w:hAnsi="Times New Roman" w:cs="Times New Roman"/>
          <w:color w:val="000000" w:themeColor="text1"/>
          <w:sz w:val="26"/>
          <w:szCs w:val="26"/>
        </w:rPr>
        <w:t>.</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Mục tiêu chính của dự án là tăng cường an toàn hàng hải, vì Biển Stadhavet là một trong những vùng biển nguy hiểm nhất của Na Uy.</w:t>
      </w:r>
    </w:p>
    <w:p w:rsid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Trong 80 năm qua, </w:t>
      </w:r>
      <w:r>
        <w:rPr>
          <w:rFonts w:ascii="Times New Roman" w:eastAsia="Times New Roman" w:hAnsi="Times New Roman" w:cs="Times New Roman"/>
          <w:color w:val="000000" w:themeColor="text1"/>
          <w:sz w:val="26"/>
          <w:szCs w:val="26"/>
        </w:rPr>
        <w:t xml:space="preserve">đã có </w:t>
      </w:r>
      <w:r w:rsidRPr="001B0995">
        <w:rPr>
          <w:rFonts w:ascii="Times New Roman" w:eastAsia="Times New Roman" w:hAnsi="Times New Roman" w:cs="Times New Roman"/>
          <w:color w:val="000000" w:themeColor="text1"/>
          <w:sz w:val="26"/>
          <w:szCs w:val="26"/>
        </w:rPr>
        <w:t xml:space="preserve">33 người đã thiệt mạng trong các vụ tai nạn hàng hải ở khu vực này. Dòng chảy khó lường, gió mạnh và bão thường xuyên đã khiến việc </w:t>
      </w:r>
      <w:r>
        <w:rPr>
          <w:rFonts w:ascii="Times New Roman" w:eastAsia="Times New Roman" w:hAnsi="Times New Roman" w:cs="Times New Roman"/>
          <w:color w:val="000000" w:themeColor="text1"/>
          <w:sz w:val="26"/>
          <w:szCs w:val="26"/>
        </w:rPr>
        <w:t>hành hải ở đây</w:t>
      </w:r>
      <w:r w:rsidRPr="001B0995">
        <w:rPr>
          <w:rFonts w:ascii="Times New Roman" w:eastAsia="Times New Roman" w:hAnsi="Times New Roman" w:cs="Times New Roman"/>
          <w:color w:val="000000" w:themeColor="text1"/>
          <w:sz w:val="26"/>
          <w:szCs w:val="26"/>
        </w:rPr>
        <w:t xml:space="preserve"> trở nên khó khăn.</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 xml:space="preserve">Một trong những thách thức lớn nhất về mặt kỹ thuật sẽ là xây dựng các </w:t>
      </w:r>
      <w:r>
        <w:rPr>
          <w:rFonts w:ascii="Times New Roman" w:eastAsia="Times New Roman" w:hAnsi="Times New Roman" w:cs="Times New Roman"/>
          <w:color w:val="000000" w:themeColor="text1"/>
          <w:sz w:val="26"/>
          <w:szCs w:val="26"/>
        </w:rPr>
        <w:t>cửa</w:t>
      </w:r>
      <w:r w:rsidRPr="001B0995">
        <w:rPr>
          <w:rFonts w:ascii="Times New Roman" w:eastAsia="Times New Roman" w:hAnsi="Times New Roman" w:cs="Times New Roman"/>
          <w:color w:val="000000" w:themeColor="text1"/>
          <w:sz w:val="26"/>
          <w:szCs w:val="26"/>
        </w:rPr>
        <w:t xml:space="preserve"> đường hầm, cao bằng chính đường hầm - cao gấp bảy lần chiều cao của một hầm đường bộ tiêu chuẩn.</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Quy trình tiền thẩm định sẽ đảm bảo những người</w:t>
      </w:r>
      <w:r>
        <w:rPr>
          <w:rFonts w:ascii="Times New Roman" w:eastAsia="Times New Roman" w:hAnsi="Times New Roman" w:cs="Times New Roman"/>
          <w:color w:val="000000" w:themeColor="text1"/>
          <w:sz w:val="26"/>
          <w:szCs w:val="26"/>
        </w:rPr>
        <w:t xml:space="preserve"> tham gia</w:t>
      </w:r>
      <w:r w:rsidRPr="001B0995">
        <w:rPr>
          <w:rFonts w:ascii="Times New Roman" w:eastAsia="Times New Roman" w:hAnsi="Times New Roman" w:cs="Times New Roman"/>
          <w:color w:val="000000" w:themeColor="text1"/>
          <w:sz w:val="26"/>
          <w:szCs w:val="26"/>
        </w:rPr>
        <w:t xml:space="preserve"> đấu thầu có đủ chuyên môn cần thiết để xử lý một dự án khó khăn như vậy.</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Hiện tại, Cơ quan quản lý bờ biển Na Uy đang xem xét các tài liệu tiền thẩm định do sáu nhà thầu nộp. Đánh giá của họ sẽ tập trung vào chuyên môn kỹ thuật, trình độ chuyên môn và kinh nghiệm trong các dự án đào hầm quy mô lớn tương tự.</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Theo giám đốc dự án đường hầm tàu ​​Stad Harald Inge Johnsen, số lượng nhà thầu lọt vào vòng tiếp theo vẫn chưa được quyết định.</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Ban đầu, cơ quan quản lý đã lên kế hoạch chọn từ ba đến năm nhà thầu từ giai đoạn tiền thẩm định, nhưng các lựa chọn cuối cùng sẽ được đưa ra sau khi đánh giá kỹ lưỡng.</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Quá trình đánh giá dự kiến ​​sẽ kết thúc vào tháng 3 năm 2024. Sau đó, những nhà thầu được chọn sẽ được mời nộp đề xuất cuối cùng của họ, sẽ trải qua nhiều lần xem xét và đàm phán.</w:t>
      </w:r>
    </w:p>
    <w:p w:rsidR="001B0995" w:rsidRPr="001B0995" w:rsidRDefault="001B0995" w:rsidP="001B0995">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1B0995">
        <w:rPr>
          <w:rFonts w:ascii="Times New Roman" w:eastAsia="Times New Roman" w:hAnsi="Times New Roman" w:cs="Times New Roman"/>
          <w:color w:val="000000" w:themeColor="text1"/>
          <w:sz w:val="26"/>
          <w:szCs w:val="26"/>
        </w:rPr>
        <w:t>Nếu mọi việc diễn ra theo đúng kế hoạch, hợp đồng sẽ được trao vào mùa thu năm 2025 và việc xây dựng sẽ bắt đầu vào đầu năm 2026.</w:t>
      </w:r>
    </w:p>
    <w:p w:rsidR="001B0995" w:rsidRPr="001B0995" w:rsidRDefault="001B0995" w:rsidP="001B0995">
      <w:pPr>
        <w:shd w:val="clear" w:color="auto" w:fill="FFFFFF"/>
        <w:spacing w:before="120" w:after="120" w:line="240" w:lineRule="auto"/>
        <w:jc w:val="both"/>
        <w:rPr>
          <w:rFonts w:ascii="Segoe UI" w:eastAsia="Times New Roman" w:hAnsi="Segoe UI" w:cs="Segoe UI"/>
          <w:color w:val="2D3748"/>
          <w:sz w:val="33"/>
          <w:szCs w:val="33"/>
        </w:rPr>
      </w:pPr>
      <w:r w:rsidRPr="001B0995">
        <w:rPr>
          <w:rFonts w:ascii="Times New Roman" w:eastAsia="Times New Roman" w:hAnsi="Times New Roman" w:cs="Times New Roman"/>
          <w:color w:val="000000" w:themeColor="text1"/>
          <w:sz w:val="26"/>
          <w:szCs w:val="26"/>
        </w:rPr>
        <w:t xml:space="preserve">Sau khi hoàn thành, đường hầm Stad Ship sẽ là công trình đầu tiên mang tính lịch sử trong kỹ thuật hàng hải, </w:t>
      </w:r>
      <w:r w:rsidR="008D32D5">
        <w:rPr>
          <w:rFonts w:ascii="Times New Roman" w:eastAsia="Times New Roman" w:hAnsi="Times New Roman" w:cs="Times New Roman"/>
          <w:color w:val="000000" w:themeColor="text1"/>
          <w:sz w:val="26"/>
          <w:szCs w:val="26"/>
        </w:rPr>
        <w:t>cung cấp việc hành hải</w:t>
      </w:r>
      <w:r w:rsidRPr="001B0995">
        <w:rPr>
          <w:rFonts w:ascii="Times New Roman" w:eastAsia="Times New Roman" w:hAnsi="Times New Roman" w:cs="Times New Roman"/>
          <w:color w:val="000000" w:themeColor="text1"/>
          <w:sz w:val="26"/>
          <w:szCs w:val="26"/>
        </w:rPr>
        <w:t xml:space="preserve"> an toàn và hiệu quả hơn cho các tàu thuyền di chuyển dọc theo bờ biển </w:t>
      </w:r>
      <w:r w:rsidR="008D32D5">
        <w:rPr>
          <w:rFonts w:ascii="Times New Roman" w:eastAsia="Times New Roman" w:hAnsi="Times New Roman" w:cs="Times New Roman"/>
          <w:color w:val="000000" w:themeColor="text1"/>
          <w:sz w:val="26"/>
          <w:szCs w:val="26"/>
        </w:rPr>
        <w:t xml:space="preserve">của </w:t>
      </w:r>
      <w:r w:rsidRPr="001B0995">
        <w:rPr>
          <w:rFonts w:ascii="Times New Roman" w:eastAsia="Times New Roman" w:hAnsi="Times New Roman" w:cs="Times New Roman"/>
          <w:color w:val="000000" w:themeColor="text1"/>
          <w:sz w:val="26"/>
          <w:szCs w:val="26"/>
        </w:rPr>
        <w:t>Na Uy.</w:t>
      </w:r>
      <w:r w:rsidRPr="001B0995">
        <w:rPr>
          <w:rFonts w:ascii="Times New Roman" w:eastAsia="Times New Roman" w:hAnsi="Times New Roman" w:cs="Times New Roman"/>
          <w:color w:val="000000" w:themeColor="text1"/>
          <w:sz w:val="26"/>
          <w:szCs w:val="26"/>
        </w:rPr>
        <w:t xml:space="preserve"> </w:t>
      </w:r>
    </w:p>
    <w:p w:rsidR="009A2045" w:rsidRDefault="008D32D5" w:rsidP="008D32D5">
      <w:pPr>
        <w:jc w:val="center"/>
      </w:pPr>
      <w:r>
        <w:t>------------------------------------------</w:t>
      </w:r>
    </w:p>
    <w:sectPr w:rsidR="009A2045" w:rsidSect="001B099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17BF3"/>
    <w:multiLevelType w:val="hybridMultilevel"/>
    <w:tmpl w:val="BCE89EE8"/>
    <w:lvl w:ilvl="0" w:tplc="E7068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D2634"/>
    <w:multiLevelType w:val="hybridMultilevel"/>
    <w:tmpl w:val="B82E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44EDE"/>
    <w:multiLevelType w:val="multilevel"/>
    <w:tmpl w:val="A5F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95"/>
    <w:rsid w:val="001B0995"/>
    <w:rsid w:val="008D32D5"/>
    <w:rsid w:val="009A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C2B8"/>
  <w15:chartTrackingRefBased/>
  <w15:docId w15:val="{DA508551-B190-49E5-91D6-71C68C27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09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95"/>
    <w:rPr>
      <w:rFonts w:ascii="Times New Roman" w:eastAsia="Times New Roman" w:hAnsi="Times New Roman" w:cs="Times New Roman"/>
      <w:b/>
      <w:bCs/>
      <w:kern w:val="36"/>
      <w:sz w:val="48"/>
      <w:szCs w:val="48"/>
    </w:rPr>
  </w:style>
  <w:style w:type="character" w:customStyle="1" w:styleId="meta-label">
    <w:name w:val="meta-label"/>
    <w:basedOn w:val="DefaultParagraphFont"/>
    <w:rsid w:val="001B0995"/>
  </w:style>
  <w:style w:type="character" w:customStyle="1" w:styleId="author">
    <w:name w:val="author"/>
    <w:basedOn w:val="DefaultParagraphFont"/>
    <w:rsid w:val="001B0995"/>
  </w:style>
  <w:style w:type="character" w:styleId="Hyperlink">
    <w:name w:val="Hyperlink"/>
    <w:basedOn w:val="DefaultParagraphFont"/>
    <w:uiPriority w:val="99"/>
    <w:semiHidden/>
    <w:unhideWhenUsed/>
    <w:rsid w:val="001B0995"/>
    <w:rPr>
      <w:color w:val="0000FF"/>
      <w:u w:val="single"/>
    </w:rPr>
  </w:style>
  <w:style w:type="character" w:customStyle="1" w:styleId="posted-on">
    <w:name w:val="posted-on"/>
    <w:basedOn w:val="DefaultParagraphFont"/>
    <w:rsid w:val="001B0995"/>
  </w:style>
  <w:style w:type="character" w:customStyle="1" w:styleId="category-link-items">
    <w:name w:val="category-link-items"/>
    <w:basedOn w:val="DefaultParagraphFont"/>
    <w:rsid w:val="001B0995"/>
  </w:style>
  <w:style w:type="paragraph" w:styleId="NormalWeb">
    <w:name w:val="Normal (Web)"/>
    <w:basedOn w:val="Normal"/>
    <w:uiPriority w:val="99"/>
    <w:semiHidden/>
    <w:unhideWhenUsed/>
    <w:rsid w:val="001B09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0995"/>
    <w:rPr>
      <w:i/>
      <w:iCs/>
    </w:rPr>
  </w:style>
  <w:style w:type="paragraph" w:styleId="ListParagraph">
    <w:name w:val="List Paragraph"/>
    <w:basedOn w:val="Normal"/>
    <w:uiPriority w:val="34"/>
    <w:qFormat/>
    <w:rsid w:val="001B0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54656">
      <w:bodyDiv w:val="1"/>
      <w:marLeft w:val="0"/>
      <w:marRight w:val="0"/>
      <w:marTop w:val="0"/>
      <w:marBottom w:val="0"/>
      <w:divBdr>
        <w:top w:val="none" w:sz="0" w:space="0" w:color="auto"/>
        <w:left w:val="none" w:sz="0" w:space="0" w:color="auto"/>
        <w:bottom w:val="none" w:sz="0" w:space="0" w:color="auto"/>
        <w:right w:val="none" w:sz="0" w:space="0" w:color="auto"/>
      </w:divBdr>
      <w:divsChild>
        <w:div w:id="311712343">
          <w:marLeft w:val="0"/>
          <w:marRight w:val="0"/>
          <w:marTop w:val="240"/>
          <w:marBottom w:val="240"/>
          <w:divBdr>
            <w:top w:val="dotted" w:sz="6" w:space="4" w:color="EBEBEB"/>
            <w:left w:val="none" w:sz="0" w:space="0" w:color="auto"/>
            <w:bottom w:val="dotted" w:sz="6" w:space="4" w:color="EBEBEB"/>
            <w:right w:val="none" w:sz="0" w:space="0" w:color="auto"/>
          </w:divBdr>
        </w:div>
        <w:div w:id="2145077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2025-02-25T07:12:00Z</dcterms:created>
  <dcterms:modified xsi:type="dcterms:W3CDTF">2025-02-25T07:24:00Z</dcterms:modified>
</cp:coreProperties>
</file>