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6AA" w:rsidRDefault="00115DCF">
      <w:pPr>
        <w:spacing w:before="3" w:after="0" w:line="130" w:lineRule="exact"/>
        <w:rPr>
          <w:sz w:val="13"/>
          <w:szCs w:val="13"/>
        </w:rPr>
      </w:pPr>
      <w:r>
        <w:pict>
          <v:group id="_x0000_s1034" style="position:absolute;margin-left:.75pt;margin-top:0;width:594.55pt;height:223.2pt;z-index:-251662848;mso-position-horizontal-relative:page;mso-position-vertical-relative:page" coordorigin="15" coordsize="11891,4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15;width:11891;height:4464">
              <v:imagedata r:id="rId7" o:title=""/>
            </v:shape>
            <v:group id="_x0000_s1035" style="position:absolute;left:9259;width:1735;height:3037" coordorigin="9259" coordsize="1735,3037">
              <v:shape id="_x0000_s1038" style="position:absolute;left:9259;width:1735;height:3037" coordorigin="9259" coordsize="1735,3037" path="m10994,1306l10994,,9259,r,3037l10994,3037r,-260l10614,2777r,-1l9515,2776r,-1469l10011,1307r,-1l10994,1306e" stroked="f">
                <v:path arrowok="t"/>
              </v:shape>
              <v:shape id="_x0000_s1037" style="position:absolute;left:9259;width:1735;height:3037" coordorigin="9259" coordsize="1735,3037" path="m10994,1306r-756,l10286,1307r46,4l10417,1325r77,24l10561,1381r59,41l10668,1472r38,57l10734,1593r17,72l10757,1744r-2,35l10746,1845r-18,62l10701,1963r-35,51l10623,2059r-50,38l10515,2128r-65,23l10379,2166r-38,4l10832,2777r162,l10994,1306e" stroked="f">
                <v:path arrowok="t"/>
              </v:shape>
              <v:shape id="_x0000_s1036" style="position:absolute;left:9259;width:1735;height:3037" coordorigin="9259" coordsize="1735,3037" path="m10011,1307r-317,l9694,2627r644,l10338,2776r276,l10010,2035r204,l10280,2032r60,-9l10419,1998r64,-39l10531,1909r32,-63l10578,1772r1,-28l10578,1717r-14,-73l10533,1582r-47,-51l10424,1493r-78,-25l10287,1459r-66,-3l10011,1456r,-149e" stroked="f">
                <v:path arrowok="t"/>
              </v:shape>
            </v:group>
            <w10:wrap anchorx="page" anchory="page"/>
          </v:group>
        </w:pict>
      </w:r>
      <w:r>
        <w:pict>
          <v:shape id="_x0000_s1033" type="#_x0000_t75" style="position:absolute;margin-left:450.85pt;margin-top:785.15pt;width:22.65pt;height:22.65pt;z-index:-251661824;mso-position-horizontal-relative:page;mso-position-vertical-relative:page">
            <v:imagedata r:id="rId8" o:title=""/>
            <w10:wrap anchorx="page" anchory="page"/>
          </v:shape>
        </w:pict>
      </w:r>
      <w:r>
        <w:pict>
          <v:shape id="_x0000_s1032" type="#_x0000_t75" style="position:absolute;margin-left:502.45pt;margin-top:785pt;width:22.65pt;height:22.65pt;z-index:-251660800;mso-position-horizontal-relative:page;mso-position-vertical-relative:page">
            <v:imagedata r:id="rId9" o:title=""/>
            <w10:wrap anchorx="page" anchory="page"/>
          </v:shape>
        </w:pict>
      </w:r>
      <w:r>
        <w:pict>
          <v:shape id="_x0000_s1031" type="#_x0000_t75" style="position:absolute;margin-left:528.15pt;margin-top:785.6pt;width:22.65pt;height:22.65pt;z-index:-251659776;mso-position-horizontal-relative:page;mso-position-vertical-relative:page">
            <v:imagedata r:id="rId10" o:title=""/>
            <w10:wrap anchorx="page" anchory="page"/>
          </v:shape>
        </w:pict>
      </w:r>
      <w:r>
        <w:pict>
          <v:shape id="_x0000_s1030" type="#_x0000_t75" style="position:absolute;margin-left:476.65pt;margin-top:785.1pt;width:22.65pt;height:22.65pt;z-index:-251658752;mso-position-horizontal-relative:page;mso-position-vertical-relative:page">
            <v:imagedata r:id="rId11" o:title=""/>
            <w10:wrap anchorx="page" anchory="page"/>
          </v:shape>
        </w:pict>
      </w: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9646AA" w:rsidRDefault="009646AA">
      <w:pPr>
        <w:spacing w:after="0" w:line="200" w:lineRule="exact"/>
        <w:rPr>
          <w:sz w:val="20"/>
          <w:szCs w:val="20"/>
        </w:rPr>
      </w:pPr>
    </w:p>
    <w:p w:rsidR="00391E54" w:rsidRDefault="00391E54">
      <w:pPr>
        <w:spacing w:after="0" w:line="200" w:lineRule="exact"/>
        <w:rPr>
          <w:sz w:val="20"/>
          <w:szCs w:val="20"/>
        </w:rPr>
      </w:pPr>
    </w:p>
    <w:p w:rsidR="00391E54" w:rsidRDefault="00391E54">
      <w:pPr>
        <w:spacing w:after="0" w:line="200" w:lineRule="exact"/>
        <w:rPr>
          <w:sz w:val="20"/>
          <w:szCs w:val="20"/>
        </w:rPr>
      </w:pPr>
    </w:p>
    <w:p w:rsidR="00391E54" w:rsidRDefault="00391E54">
      <w:pPr>
        <w:spacing w:after="0" w:line="200" w:lineRule="exact"/>
        <w:rPr>
          <w:sz w:val="20"/>
          <w:szCs w:val="20"/>
        </w:rPr>
      </w:pPr>
    </w:p>
    <w:p w:rsidR="00391E54" w:rsidRDefault="00391E54">
      <w:pPr>
        <w:spacing w:after="0" w:line="200" w:lineRule="exact"/>
        <w:rPr>
          <w:sz w:val="20"/>
          <w:szCs w:val="20"/>
        </w:rPr>
      </w:pPr>
    </w:p>
    <w:p w:rsidR="009646AA" w:rsidRPr="00391E54" w:rsidRDefault="00391E54">
      <w:pPr>
        <w:spacing w:before="28" w:after="0" w:line="240" w:lineRule="auto"/>
        <w:ind w:left="107" w:right="-20"/>
        <w:rPr>
          <w:rFonts w:ascii="Times New Roman" w:eastAsia="Arial" w:hAnsi="Times New Roman" w:cs="Times New Roman"/>
          <w:sz w:val="26"/>
          <w:szCs w:val="26"/>
        </w:rPr>
      </w:pPr>
      <w:r w:rsidRPr="00391E54">
        <w:rPr>
          <w:rFonts w:ascii="Times New Roman" w:eastAsia="Arial" w:hAnsi="Times New Roman" w:cs="Times New Roman"/>
          <w:b/>
          <w:bCs/>
          <w:spacing w:val="1"/>
          <w:w w:val="91"/>
          <w:sz w:val="26"/>
          <w:szCs w:val="26"/>
        </w:rPr>
        <w:t>Tháng 12 năm</w:t>
      </w:r>
      <w:r w:rsidR="00115DCF" w:rsidRPr="00391E54">
        <w:rPr>
          <w:rFonts w:ascii="Times New Roman" w:eastAsia="Arial" w:hAnsi="Times New Roman" w:cs="Times New Roman"/>
          <w:b/>
          <w:bCs/>
          <w:spacing w:val="-3"/>
          <w:w w:val="91"/>
          <w:sz w:val="26"/>
          <w:szCs w:val="26"/>
        </w:rPr>
        <w:t xml:space="preserve"> </w:t>
      </w:r>
      <w:r w:rsidR="00115DCF" w:rsidRPr="00391E54">
        <w:rPr>
          <w:rFonts w:ascii="Times New Roman" w:eastAsia="Arial" w:hAnsi="Times New Roman" w:cs="Times New Roman"/>
          <w:b/>
          <w:bCs/>
          <w:sz w:val="26"/>
          <w:szCs w:val="26"/>
        </w:rPr>
        <w:t>2024</w:t>
      </w:r>
    </w:p>
    <w:p w:rsidR="009646AA" w:rsidRPr="00391E54" w:rsidRDefault="00391E54" w:rsidP="00391E54">
      <w:pPr>
        <w:spacing w:before="22" w:after="0" w:line="240" w:lineRule="auto"/>
        <w:ind w:left="107" w:right="50"/>
        <w:jc w:val="both"/>
        <w:rPr>
          <w:rFonts w:ascii="Times New Roman" w:eastAsia="Arial" w:hAnsi="Times New Roman" w:cs="Times New Roman"/>
          <w:sz w:val="32"/>
          <w:szCs w:val="32"/>
        </w:rPr>
      </w:pPr>
      <w:bookmarkStart w:id="0" w:name="_GoBack"/>
      <w:r w:rsidRPr="00391E54">
        <w:rPr>
          <w:rFonts w:ascii="Times New Roman" w:eastAsia="Arial" w:hAnsi="Times New Roman" w:cs="Times New Roman"/>
          <w:b/>
          <w:bCs/>
          <w:color w:val="04AA9E"/>
          <w:spacing w:val="1"/>
          <w:w w:val="86"/>
          <w:sz w:val="32"/>
          <w:szCs w:val="32"/>
        </w:rPr>
        <w:t>Thời hạn nộp dữ liệu</w:t>
      </w:r>
      <w:r w:rsidR="00115DCF" w:rsidRPr="00391E54">
        <w:rPr>
          <w:rFonts w:ascii="Times New Roman" w:eastAsia="Arial" w:hAnsi="Times New Roman" w:cs="Times New Roman"/>
          <w:b/>
          <w:bCs/>
          <w:color w:val="04AA9E"/>
          <w:spacing w:val="24"/>
          <w:w w:val="86"/>
          <w:sz w:val="32"/>
          <w:szCs w:val="32"/>
        </w:rPr>
        <w:t xml:space="preserve"> </w:t>
      </w:r>
      <w:r w:rsidR="00115DCF" w:rsidRPr="00391E54">
        <w:rPr>
          <w:rFonts w:ascii="Times New Roman" w:eastAsia="Arial" w:hAnsi="Times New Roman" w:cs="Times New Roman"/>
          <w:b/>
          <w:bCs/>
          <w:color w:val="04AA9E"/>
          <w:spacing w:val="1"/>
          <w:w w:val="86"/>
          <w:sz w:val="32"/>
          <w:szCs w:val="32"/>
        </w:rPr>
        <w:t>2</w:t>
      </w:r>
      <w:r w:rsidR="00115DCF" w:rsidRPr="00391E54">
        <w:rPr>
          <w:rFonts w:ascii="Times New Roman" w:eastAsia="Arial" w:hAnsi="Times New Roman" w:cs="Times New Roman"/>
          <w:b/>
          <w:bCs/>
          <w:color w:val="04AA9E"/>
          <w:w w:val="86"/>
          <w:sz w:val="32"/>
          <w:szCs w:val="32"/>
        </w:rPr>
        <w:t>0</w:t>
      </w:r>
      <w:r w:rsidR="00115DCF" w:rsidRPr="00391E54">
        <w:rPr>
          <w:rFonts w:ascii="Times New Roman" w:eastAsia="Arial" w:hAnsi="Times New Roman" w:cs="Times New Roman"/>
          <w:b/>
          <w:bCs/>
          <w:color w:val="04AA9E"/>
          <w:spacing w:val="-1"/>
          <w:w w:val="86"/>
          <w:sz w:val="32"/>
          <w:szCs w:val="32"/>
        </w:rPr>
        <w:t>2</w:t>
      </w:r>
      <w:r w:rsidR="00115DCF" w:rsidRPr="00391E54">
        <w:rPr>
          <w:rFonts w:ascii="Times New Roman" w:eastAsia="Arial" w:hAnsi="Times New Roman" w:cs="Times New Roman"/>
          <w:b/>
          <w:bCs/>
          <w:color w:val="04AA9E"/>
          <w:w w:val="86"/>
          <w:sz w:val="32"/>
          <w:szCs w:val="32"/>
        </w:rPr>
        <w:t>4</w:t>
      </w:r>
      <w:r w:rsidR="00115DCF" w:rsidRPr="00391E54">
        <w:rPr>
          <w:rFonts w:ascii="Times New Roman" w:eastAsia="Arial" w:hAnsi="Times New Roman" w:cs="Times New Roman"/>
          <w:b/>
          <w:bCs/>
          <w:color w:val="04AA9E"/>
          <w:spacing w:val="33"/>
          <w:w w:val="86"/>
          <w:sz w:val="32"/>
          <w:szCs w:val="32"/>
        </w:rPr>
        <w:t xml:space="preserve"> </w:t>
      </w:r>
      <w:r w:rsidRPr="00391E54">
        <w:rPr>
          <w:rFonts w:ascii="Times New Roman" w:eastAsia="Arial" w:hAnsi="Times New Roman" w:cs="Times New Roman"/>
          <w:b/>
          <w:bCs/>
          <w:color w:val="04AA9E"/>
          <w:w w:val="86"/>
          <w:sz w:val="32"/>
          <w:szCs w:val="32"/>
        </w:rPr>
        <w:t>cho</w:t>
      </w:r>
      <w:r w:rsidR="00115DCF" w:rsidRPr="00391E54">
        <w:rPr>
          <w:rFonts w:ascii="Times New Roman" w:eastAsia="Arial" w:hAnsi="Times New Roman" w:cs="Times New Roman"/>
          <w:b/>
          <w:bCs/>
          <w:color w:val="04AA9E"/>
          <w:spacing w:val="24"/>
          <w:w w:val="86"/>
          <w:sz w:val="32"/>
          <w:szCs w:val="32"/>
        </w:rPr>
        <w:t xml:space="preserve"> </w:t>
      </w:r>
      <w:r w:rsidR="00115DCF" w:rsidRPr="00391E54">
        <w:rPr>
          <w:rFonts w:ascii="Times New Roman" w:eastAsia="Arial" w:hAnsi="Times New Roman" w:cs="Times New Roman"/>
          <w:b/>
          <w:bCs/>
          <w:color w:val="04AA9E"/>
          <w:spacing w:val="-1"/>
          <w:w w:val="86"/>
          <w:sz w:val="32"/>
          <w:szCs w:val="32"/>
        </w:rPr>
        <w:t>E</w:t>
      </w:r>
      <w:r w:rsidR="00115DCF" w:rsidRPr="00391E54">
        <w:rPr>
          <w:rFonts w:ascii="Times New Roman" w:eastAsia="Arial" w:hAnsi="Times New Roman" w:cs="Times New Roman"/>
          <w:b/>
          <w:bCs/>
          <w:color w:val="04AA9E"/>
          <w:w w:val="86"/>
          <w:sz w:val="32"/>
          <w:szCs w:val="32"/>
        </w:rPr>
        <w:t>U</w:t>
      </w:r>
      <w:r w:rsidR="00115DCF" w:rsidRPr="00391E54">
        <w:rPr>
          <w:rFonts w:ascii="Times New Roman" w:eastAsia="Arial" w:hAnsi="Times New Roman" w:cs="Times New Roman"/>
          <w:b/>
          <w:bCs/>
          <w:color w:val="04AA9E"/>
          <w:spacing w:val="-5"/>
          <w:w w:val="86"/>
          <w:sz w:val="32"/>
          <w:szCs w:val="32"/>
        </w:rPr>
        <w:t xml:space="preserve"> </w:t>
      </w:r>
      <w:r w:rsidR="00115DCF" w:rsidRPr="00391E54">
        <w:rPr>
          <w:rFonts w:ascii="Times New Roman" w:eastAsia="Arial" w:hAnsi="Times New Roman" w:cs="Times New Roman"/>
          <w:b/>
          <w:bCs/>
          <w:color w:val="04AA9E"/>
          <w:w w:val="86"/>
          <w:sz w:val="32"/>
          <w:szCs w:val="32"/>
        </w:rPr>
        <w:t>M</w:t>
      </w:r>
      <w:r w:rsidR="00115DCF" w:rsidRPr="00391E54">
        <w:rPr>
          <w:rFonts w:ascii="Times New Roman" w:eastAsia="Arial" w:hAnsi="Times New Roman" w:cs="Times New Roman"/>
          <w:b/>
          <w:bCs/>
          <w:color w:val="04AA9E"/>
          <w:spacing w:val="-1"/>
          <w:w w:val="86"/>
          <w:sz w:val="32"/>
          <w:szCs w:val="32"/>
        </w:rPr>
        <w:t>R</w:t>
      </w:r>
      <w:r w:rsidR="00115DCF" w:rsidRPr="00391E54">
        <w:rPr>
          <w:rFonts w:ascii="Times New Roman" w:eastAsia="Arial" w:hAnsi="Times New Roman" w:cs="Times New Roman"/>
          <w:b/>
          <w:bCs/>
          <w:color w:val="04AA9E"/>
          <w:spacing w:val="1"/>
          <w:w w:val="86"/>
          <w:sz w:val="32"/>
          <w:szCs w:val="32"/>
        </w:rPr>
        <w:t>V</w:t>
      </w:r>
      <w:r w:rsidR="00115DCF" w:rsidRPr="00391E54">
        <w:rPr>
          <w:rFonts w:ascii="Times New Roman" w:eastAsia="Arial" w:hAnsi="Times New Roman" w:cs="Times New Roman"/>
          <w:b/>
          <w:bCs/>
          <w:color w:val="04AA9E"/>
          <w:w w:val="86"/>
          <w:sz w:val="32"/>
          <w:szCs w:val="32"/>
        </w:rPr>
        <w:t>,</w:t>
      </w:r>
      <w:r w:rsidR="00115DCF" w:rsidRPr="00391E54">
        <w:rPr>
          <w:rFonts w:ascii="Times New Roman" w:eastAsia="Arial" w:hAnsi="Times New Roman" w:cs="Times New Roman"/>
          <w:b/>
          <w:bCs/>
          <w:color w:val="04AA9E"/>
          <w:spacing w:val="7"/>
          <w:w w:val="86"/>
          <w:sz w:val="32"/>
          <w:szCs w:val="32"/>
        </w:rPr>
        <w:t xml:space="preserve"> </w:t>
      </w:r>
      <w:r w:rsidR="00115DCF" w:rsidRPr="00391E54">
        <w:rPr>
          <w:rFonts w:ascii="Times New Roman" w:eastAsia="Arial" w:hAnsi="Times New Roman" w:cs="Times New Roman"/>
          <w:b/>
          <w:bCs/>
          <w:color w:val="04AA9E"/>
          <w:spacing w:val="1"/>
          <w:w w:val="86"/>
          <w:sz w:val="32"/>
          <w:szCs w:val="32"/>
        </w:rPr>
        <w:t>U</w:t>
      </w:r>
      <w:r w:rsidR="00115DCF" w:rsidRPr="00391E54">
        <w:rPr>
          <w:rFonts w:ascii="Times New Roman" w:eastAsia="Arial" w:hAnsi="Times New Roman" w:cs="Times New Roman"/>
          <w:b/>
          <w:bCs/>
          <w:color w:val="04AA9E"/>
          <w:w w:val="86"/>
          <w:sz w:val="32"/>
          <w:szCs w:val="32"/>
        </w:rPr>
        <w:t>K</w:t>
      </w:r>
      <w:r w:rsidR="00115DCF" w:rsidRPr="00391E54">
        <w:rPr>
          <w:rFonts w:ascii="Times New Roman" w:eastAsia="Arial" w:hAnsi="Times New Roman" w:cs="Times New Roman"/>
          <w:b/>
          <w:bCs/>
          <w:color w:val="04AA9E"/>
          <w:spacing w:val="-2"/>
          <w:w w:val="86"/>
          <w:sz w:val="32"/>
          <w:szCs w:val="32"/>
        </w:rPr>
        <w:t xml:space="preserve"> </w:t>
      </w:r>
      <w:r w:rsidR="00115DCF" w:rsidRPr="00391E54">
        <w:rPr>
          <w:rFonts w:ascii="Times New Roman" w:eastAsia="Arial" w:hAnsi="Times New Roman" w:cs="Times New Roman"/>
          <w:b/>
          <w:bCs/>
          <w:color w:val="04AA9E"/>
          <w:w w:val="86"/>
          <w:sz w:val="32"/>
          <w:szCs w:val="32"/>
        </w:rPr>
        <w:t>M</w:t>
      </w:r>
      <w:r w:rsidR="00115DCF" w:rsidRPr="00391E54">
        <w:rPr>
          <w:rFonts w:ascii="Times New Roman" w:eastAsia="Arial" w:hAnsi="Times New Roman" w:cs="Times New Roman"/>
          <w:b/>
          <w:bCs/>
          <w:color w:val="04AA9E"/>
          <w:spacing w:val="-1"/>
          <w:w w:val="86"/>
          <w:sz w:val="32"/>
          <w:szCs w:val="32"/>
        </w:rPr>
        <w:t>R</w:t>
      </w:r>
      <w:r w:rsidR="00115DCF" w:rsidRPr="00391E54">
        <w:rPr>
          <w:rFonts w:ascii="Times New Roman" w:eastAsia="Arial" w:hAnsi="Times New Roman" w:cs="Times New Roman"/>
          <w:b/>
          <w:bCs/>
          <w:color w:val="04AA9E"/>
          <w:spacing w:val="1"/>
          <w:w w:val="86"/>
          <w:sz w:val="32"/>
          <w:szCs w:val="32"/>
        </w:rPr>
        <w:t>V</w:t>
      </w:r>
      <w:r w:rsidR="00115DCF" w:rsidRPr="00391E54">
        <w:rPr>
          <w:rFonts w:ascii="Times New Roman" w:eastAsia="Arial" w:hAnsi="Times New Roman" w:cs="Times New Roman"/>
          <w:b/>
          <w:bCs/>
          <w:color w:val="04AA9E"/>
          <w:w w:val="86"/>
          <w:sz w:val="32"/>
          <w:szCs w:val="32"/>
        </w:rPr>
        <w:t>,</w:t>
      </w:r>
      <w:r w:rsidR="00115DCF" w:rsidRPr="00391E54">
        <w:rPr>
          <w:rFonts w:ascii="Times New Roman" w:eastAsia="Arial" w:hAnsi="Times New Roman" w:cs="Times New Roman"/>
          <w:b/>
          <w:bCs/>
          <w:color w:val="04AA9E"/>
          <w:spacing w:val="7"/>
          <w:w w:val="86"/>
          <w:sz w:val="32"/>
          <w:szCs w:val="32"/>
        </w:rPr>
        <w:t xml:space="preserve"> </w:t>
      </w:r>
      <w:r w:rsidR="00115DCF" w:rsidRPr="00391E54">
        <w:rPr>
          <w:rFonts w:ascii="Times New Roman" w:eastAsia="Arial" w:hAnsi="Times New Roman" w:cs="Times New Roman"/>
          <w:b/>
          <w:bCs/>
          <w:color w:val="04AA9E"/>
          <w:w w:val="86"/>
          <w:sz w:val="32"/>
          <w:szCs w:val="32"/>
        </w:rPr>
        <w:t>EU</w:t>
      </w:r>
      <w:r w:rsidR="00115DCF" w:rsidRPr="00391E54">
        <w:rPr>
          <w:rFonts w:ascii="Times New Roman" w:eastAsia="Arial" w:hAnsi="Times New Roman" w:cs="Times New Roman"/>
          <w:b/>
          <w:bCs/>
          <w:color w:val="04AA9E"/>
          <w:spacing w:val="-4"/>
          <w:w w:val="86"/>
          <w:sz w:val="32"/>
          <w:szCs w:val="32"/>
        </w:rPr>
        <w:t xml:space="preserve"> </w:t>
      </w:r>
      <w:r w:rsidR="00115DCF" w:rsidRPr="00391E54">
        <w:rPr>
          <w:rFonts w:ascii="Times New Roman" w:eastAsia="Arial" w:hAnsi="Times New Roman" w:cs="Times New Roman"/>
          <w:b/>
          <w:bCs/>
          <w:color w:val="04AA9E"/>
          <w:w w:val="86"/>
          <w:sz w:val="32"/>
          <w:szCs w:val="32"/>
        </w:rPr>
        <w:t>E</w:t>
      </w:r>
      <w:r w:rsidR="00115DCF" w:rsidRPr="00391E54">
        <w:rPr>
          <w:rFonts w:ascii="Times New Roman" w:eastAsia="Arial" w:hAnsi="Times New Roman" w:cs="Times New Roman"/>
          <w:b/>
          <w:bCs/>
          <w:color w:val="04AA9E"/>
          <w:spacing w:val="-1"/>
          <w:w w:val="86"/>
          <w:sz w:val="32"/>
          <w:szCs w:val="32"/>
        </w:rPr>
        <w:t>T</w:t>
      </w:r>
      <w:r w:rsidR="00115DCF" w:rsidRPr="00391E54">
        <w:rPr>
          <w:rFonts w:ascii="Times New Roman" w:eastAsia="Arial" w:hAnsi="Times New Roman" w:cs="Times New Roman"/>
          <w:b/>
          <w:bCs/>
          <w:color w:val="04AA9E"/>
          <w:w w:val="86"/>
          <w:sz w:val="32"/>
          <w:szCs w:val="32"/>
        </w:rPr>
        <w:t>S</w:t>
      </w:r>
      <w:r w:rsidR="00115DCF" w:rsidRPr="00391E54">
        <w:rPr>
          <w:rFonts w:ascii="Times New Roman" w:eastAsia="Arial" w:hAnsi="Times New Roman" w:cs="Times New Roman"/>
          <w:b/>
          <w:bCs/>
          <w:color w:val="04AA9E"/>
          <w:spacing w:val="-14"/>
          <w:w w:val="86"/>
          <w:sz w:val="32"/>
          <w:szCs w:val="32"/>
        </w:rPr>
        <w:t xml:space="preserve"> </w:t>
      </w:r>
      <w:r w:rsidRPr="00391E54">
        <w:rPr>
          <w:rFonts w:ascii="Times New Roman" w:eastAsia="Arial" w:hAnsi="Times New Roman" w:cs="Times New Roman"/>
          <w:b/>
          <w:bCs/>
          <w:color w:val="04AA9E"/>
          <w:w w:val="84"/>
          <w:sz w:val="32"/>
          <w:szCs w:val="32"/>
        </w:rPr>
        <w:t>và</w:t>
      </w:r>
      <w:r w:rsidR="00115DCF" w:rsidRPr="00391E54">
        <w:rPr>
          <w:rFonts w:ascii="Times New Roman" w:eastAsia="Arial" w:hAnsi="Times New Roman" w:cs="Times New Roman"/>
          <w:b/>
          <w:bCs/>
          <w:color w:val="04AA9E"/>
          <w:spacing w:val="33"/>
          <w:w w:val="84"/>
          <w:sz w:val="32"/>
          <w:szCs w:val="32"/>
        </w:rPr>
        <w:t xml:space="preserve"> </w:t>
      </w:r>
      <w:r w:rsidR="00115DCF" w:rsidRPr="00391E54">
        <w:rPr>
          <w:rFonts w:ascii="Times New Roman" w:eastAsia="Arial" w:hAnsi="Times New Roman" w:cs="Times New Roman"/>
          <w:b/>
          <w:bCs/>
          <w:color w:val="04AA9E"/>
          <w:w w:val="84"/>
          <w:sz w:val="32"/>
          <w:szCs w:val="32"/>
        </w:rPr>
        <w:t>I</w:t>
      </w:r>
      <w:r w:rsidR="00115DCF" w:rsidRPr="00391E54">
        <w:rPr>
          <w:rFonts w:ascii="Times New Roman" w:eastAsia="Arial" w:hAnsi="Times New Roman" w:cs="Times New Roman"/>
          <w:b/>
          <w:bCs/>
          <w:color w:val="04AA9E"/>
          <w:spacing w:val="-1"/>
          <w:w w:val="84"/>
          <w:sz w:val="32"/>
          <w:szCs w:val="32"/>
        </w:rPr>
        <w:t>M</w:t>
      </w:r>
      <w:r w:rsidR="00115DCF" w:rsidRPr="00391E54">
        <w:rPr>
          <w:rFonts w:ascii="Times New Roman" w:eastAsia="Arial" w:hAnsi="Times New Roman" w:cs="Times New Roman"/>
          <w:b/>
          <w:bCs/>
          <w:color w:val="04AA9E"/>
          <w:w w:val="84"/>
          <w:sz w:val="32"/>
          <w:szCs w:val="32"/>
        </w:rPr>
        <w:t>O</w:t>
      </w:r>
      <w:r w:rsidR="00115DCF" w:rsidRPr="00391E54">
        <w:rPr>
          <w:rFonts w:ascii="Times New Roman" w:eastAsia="Arial" w:hAnsi="Times New Roman" w:cs="Times New Roman"/>
          <w:b/>
          <w:bCs/>
          <w:color w:val="04AA9E"/>
          <w:spacing w:val="25"/>
          <w:w w:val="84"/>
          <w:sz w:val="32"/>
          <w:szCs w:val="32"/>
        </w:rPr>
        <w:t xml:space="preserve"> </w:t>
      </w:r>
      <w:r w:rsidR="00115DCF" w:rsidRPr="00391E54">
        <w:rPr>
          <w:rFonts w:ascii="Times New Roman" w:eastAsia="Arial" w:hAnsi="Times New Roman" w:cs="Times New Roman"/>
          <w:b/>
          <w:bCs/>
          <w:color w:val="04AA9E"/>
          <w:spacing w:val="1"/>
          <w:w w:val="84"/>
          <w:sz w:val="32"/>
          <w:szCs w:val="32"/>
        </w:rPr>
        <w:t>D</w:t>
      </w:r>
      <w:r w:rsidR="00115DCF" w:rsidRPr="00391E54">
        <w:rPr>
          <w:rFonts w:ascii="Times New Roman" w:eastAsia="Arial" w:hAnsi="Times New Roman" w:cs="Times New Roman"/>
          <w:b/>
          <w:bCs/>
          <w:color w:val="04AA9E"/>
          <w:w w:val="84"/>
          <w:sz w:val="32"/>
          <w:szCs w:val="32"/>
        </w:rPr>
        <w:t>CS</w:t>
      </w:r>
      <w:r w:rsidR="00115DCF" w:rsidRPr="00391E54">
        <w:rPr>
          <w:rFonts w:ascii="Times New Roman" w:eastAsia="Arial" w:hAnsi="Times New Roman" w:cs="Times New Roman"/>
          <w:b/>
          <w:bCs/>
          <w:color w:val="04AA9E"/>
          <w:spacing w:val="-13"/>
          <w:w w:val="84"/>
          <w:sz w:val="32"/>
          <w:szCs w:val="32"/>
        </w:rPr>
        <w:t xml:space="preserve"> </w:t>
      </w:r>
      <w:r w:rsidR="00115DCF" w:rsidRPr="00391E54">
        <w:rPr>
          <w:rFonts w:ascii="Times New Roman" w:eastAsia="Arial" w:hAnsi="Times New Roman" w:cs="Times New Roman"/>
          <w:b/>
          <w:bCs/>
          <w:color w:val="04AA9E"/>
          <w:w w:val="84"/>
          <w:sz w:val="32"/>
          <w:szCs w:val="32"/>
        </w:rPr>
        <w:t>&amp;</w:t>
      </w:r>
      <w:r w:rsidR="00115DCF" w:rsidRPr="00391E54">
        <w:rPr>
          <w:rFonts w:ascii="Times New Roman" w:eastAsia="Arial" w:hAnsi="Times New Roman" w:cs="Times New Roman"/>
          <w:b/>
          <w:bCs/>
          <w:color w:val="04AA9E"/>
          <w:spacing w:val="7"/>
          <w:w w:val="84"/>
          <w:sz w:val="32"/>
          <w:szCs w:val="32"/>
        </w:rPr>
        <w:t xml:space="preserve"> </w:t>
      </w:r>
      <w:r w:rsidR="00115DCF" w:rsidRPr="00391E54">
        <w:rPr>
          <w:rFonts w:ascii="Times New Roman" w:eastAsia="Arial" w:hAnsi="Times New Roman" w:cs="Times New Roman"/>
          <w:b/>
          <w:bCs/>
          <w:color w:val="04AA9E"/>
          <w:sz w:val="32"/>
          <w:szCs w:val="32"/>
        </w:rPr>
        <w:t>C</w:t>
      </w:r>
      <w:r w:rsidR="00115DCF" w:rsidRPr="00391E54">
        <w:rPr>
          <w:rFonts w:ascii="Times New Roman" w:eastAsia="Arial" w:hAnsi="Times New Roman" w:cs="Times New Roman"/>
          <w:b/>
          <w:bCs/>
          <w:color w:val="04AA9E"/>
          <w:spacing w:val="-1"/>
          <w:sz w:val="32"/>
          <w:szCs w:val="32"/>
        </w:rPr>
        <w:t>I</w:t>
      </w:r>
      <w:r w:rsidR="00115DCF" w:rsidRPr="00391E54">
        <w:rPr>
          <w:rFonts w:ascii="Times New Roman" w:eastAsia="Arial" w:hAnsi="Times New Roman" w:cs="Times New Roman"/>
          <w:b/>
          <w:bCs/>
          <w:color w:val="04AA9E"/>
          <w:sz w:val="32"/>
          <w:szCs w:val="32"/>
        </w:rPr>
        <w:t>I</w:t>
      </w:r>
    </w:p>
    <w:bookmarkEnd w:id="0"/>
    <w:p w:rsidR="009646AA" w:rsidRPr="00391E54" w:rsidRDefault="00391E54" w:rsidP="00391E54">
      <w:pPr>
        <w:spacing w:before="120" w:after="120" w:line="240" w:lineRule="auto"/>
        <w:ind w:left="107" w:right="90"/>
        <w:jc w:val="both"/>
        <w:rPr>
          <w:rFonts w:ascii="Times New Roman" w:eastAsia="Calibri" w:hAnsi="Times New Roman" w:cs="Times New Roman"/>
          <w:sz w:val="26"/>
          <w:szCs w:val="26"/>
        </w:rPr>
      </w:pPr>
      <w:r w:rsidRPr="00391E54">
        <w:rPr>
          <w:rFonts w:ascii="Times New Roman" w:eastAsia="Calibri" w:hAnsi="Times New Roman" w:cs="Times New Roman"/>
          <w:b/>
          <w:bCs/>
          <w:sz w:val="26"/>
          <w:szCs w:val="26"/>
        </w:rPr>
        <w:t>Phạm vi áp dụng</w:t>
      </w:r>
      <w:r w:rsidR="00115DCF" w:rsidRPr="00391E54">
        <w:rPr>
          <w:rFonts w:ascii="Times New Roman" w:eastAsia="Calibri" w:hAnsi="Times New Roman" w:cs="Times New Roman"/>
          <w:b/>
          <w:bCs/>
          <w:sz w:val="26"/>
          <w:szCs w:val="26"/>
        </w:rPr>
        <w:t>:</w:t>
      </w:r>
      <w:r w:rsidR="00115DCF" w:rsidRPr="00391E54">
        <w:rPr>
          <w:rFonts w:ascii="Times New Roman" w:eastAsia="Calibri" w:hAnsi="Times New Roman" w:cs="Times New Roman"/>
          <w:b/>
          <w:bCs/>
          <w:spacing w:val="-1"/>
          <w:sz w:val="26"/>
          <w:szCs w:val="26"/>
        </w:rPr>
        <w:t xml:space="preserve"> </w:t>
      </w:r>
      <w:r w:rsidRPr="00391E54">
        <w:rPr>
          <w:rFonts w:ascii="Times New Roman" w:eastAsia="Calibri" w:hAnsi="Times New Roman" w:cs="Times New Roman"/>
          <w:b/>
          <w:bCs/>
          <w:spacing w:val="-1"/>
          <w:sz w:val="26"/>
          <w:szCs w:val="26"/>
        </w:rPr>
        <w:t>Các chủ tàu, người khai thác tàu, người quản lý tàu và người đóng tàu</w:t>
      </w:r>
      <w:r w:rsidR="00115DCF" w:rsidRPr="00391E54">
        <w:rPr>
          <w:rFonts w:ascii="Times New Roman" w:eastAsia="Calibri" w:hAnsi="Times New Roman" w:cs="Times New Roman"/>
          <w:b/>
          <w:bCs/>
          <w:sz w:val="26"/>
          <w:szCs w:val="26"/>
        </w:rPr>
        <w:t>.</w:t>
      </w:r>
    </w:p>
    <w:p w:rsidR="00391E54" w:rsidRPr="00391E54" w:rsidRDefault="00391E54" w:rsidP="00391E54">
      <w:pPr>
        <w:spacing w:before="120" w:after="120" w:line="240" w:lineRule="auto"/>
        <w:ind w:left="107"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Điều quan trọng là phải biết về hành động cần </w:t>
      </w:r>
      <w:r w:rsidRPr="00391E54">
        <w:rPr>
          <w:rFonts w:ascii="Times New Roman" w:eastAsia="Calibri" w:hAnsi="Times New Roman" w:cs="Times New Roman"/>
          <w:sz w:val="26"/>
          <w:szCs w:val="26"/>
        </w:rPr>
        <w:t>có</w:t>
      </w:r>
      <w:r w:rsidRPr="00391E54">
        <w:rPr>
          <w:rFonts w:ascii="Times New Roman" w:eastAsia="Calibri" w:hAnsi="Times New Roman" w:cs="Times New Roman"/>
          <w:sz w:val="26"/>
          <w:szCs w:val="26"/>
        </w:rPr>
        <w:t xml:space="preserve"> để đáp ứng các thời hạn bắt buộc để nộp dữ liệu cho năm báo cáo 2024.</w:t>
      </w:r>
    </w:p>
    <w:p w:rsidR="00391E54" w:rsidRPr="00391E54" w:rsidRDefault="00391E54" w:rsidP="00391E54">
      <w:pPr>
        <w:spacing w:before="120" w:after="120" w:line="240" w:lineRule="auto"/>
        <w:ind w:left="107"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Cần tuân thủ các quy định sau:</w:t>
      </w:r>
    </w:p>
    <w:p w:rsidR="00391E54" w:rsidRPr="00391E54" w:rsidRDefault="00391E54" w:rsidP="00391E54">
      <w:pPr>
        <w:pStyle w:val="ListParagraph"/>
        <w:numPr>
          <w:ilvl w:val="0"/>
          <w:numId w:val="2"/>
        </w:numPr>
        <w:spacing w:before="120" w:after="120" w:line="240" w:lineRule="auto"/>
        <w:ind w:left="900"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Giám sát, Báo cáo và Xác minh của Liên minh Châu Âu (EU MRV)</w:t>
      </w:r>
    </w:p>
    <w:p w:rsidR="00391E54" w:rsidRPr="00391E54" w:rsidRDefault="00391E54" w:rsidP="00391E54">
      <w:pPr>
        <w:pStyle w:val="ListParagraph"/>
        <w:numPr>
          <w:ilvl w:val="0"/>
          <w:numId w:val="2"/>
        </w:numPr>
        <w:spacing w:before="120" w:after="120" w:line="240" w:lineRule="auto"/>
        <w:ind w:left="900"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Giám sát, Báo cáo và Xác minh của Vương quốc Anh (UK MRV)</w:t>
      </w:r>
    </w:p>
    <w:p w:rsidR="00391E54" w:rsidRPr="00391E54" w:rsidRDefault="00391E54" w:rsidP="00391E54">
      <w:pPr>
        <w:pStyle w:val="ListParagraph"/>
        <w:numPr>
          <w:ilvl w:val="0"/>
          <w:numId w:val="2"/>
        </w:numPr>
        <w:spacing w:before="120" w:after="120" w:line="240" w:lineRule="auto"/>
        <w:ind w:left="900"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Hệ thống Giao dịch Khí thải của Liên minh Châu Âu (EU ETS)</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Hệ thống Thu thập Dữ liệu &amp; Chỉ số Cường độ Carbon </w:t>
      </w:r>
      <w:r w:rsidRPr="00391E54">
        <w:rPr>
          <w:rFonts w:ascii="Times New Roman" w:eastAsia="Calibri" w:hAnsi="Times New Roman" w:cs="Times New Roman"/>
          <w:sz w:val="26"/>
          <w:szCs w:val="26"/>
        </w:rPr>
        <w:t xml:space="preserve">của IMO </w:t>
      </w:r>
      <w:r w:rsidRPr="00391E54">
        <w:rPr>
          <w:rFonts w:ascii="Times New Roman" w:eastAsia="Calibri" w:hAnsi="Times New Roman" w:cs="Times New Roman"/>
          <w:sz w:val="26"/>
          <w:szCs w:val="26"/>
        </w:rPr>
        <w:t xml:space="preserve">(IMO DCS &amp; CII). Để lập kế hoạch hiệu quả cho việc nộp và xác minh dữ liệu bắt buộc cho năm báo cáo 2024 </w:t>
      </w:r>
      <w:r w:rsidRPr="00391E54">
        <w:rPr>
          <w:rFonts w:ascii="Times New Roman" w:eastAsia="Calibri" w:hAnsi="Times New Roman" w:cs="Times New Roman"/>
          <w:sz w:val="26"/>
          <w:szCs w:val="26"/>
        </w:rPr>
        <w:t>đối với</w:t>
      </w:r>
      <w:r w:rsidRPr="00391E54">
        <w:rPr>
          <w:rFonts w:ascii="Times New Roman" w:eastAsia="Calibri" w:hAnsi="Times New Roman" w:cs="Times New Roman"/>
          <w:sz w:val="26"/>
          <w:szCs w:val="26"/>
        </w:rPr>
        <w:t xml:space="preserve"> các mục trên, cần lưu ý các hành động và thời hạn bắt buộc sau:</w:t>
      </w:r>
    </w:p>
    <w:p w:rsidR="00391E54" w:rsidRPr="00391E54" w:rsidRDefault="00391E54" w:rsidP="00391E54">
      <w:pPr>
        <w:spacing w:before="120" w:after="120" w:line="240" w:lineRule="auto"/>
        <w:ind w:right="352"/>
        <w:jc w:val="both"/>
        <w:rPr>
          <w:rFonts w:ascii="Times New Roman" w:eastAsia="Calibri" w:hAnsi="Times New Roman" w:cs="Times New Roman"/>
          <w:b/>
          <w:sz w:val="26"/>
          <w:szCs w:val="26"/>
        </w:rPr>
      </w:pPr>
      <w:r w:rsidRPr="00391E54">
        <w:rPr>
          <w:rFonts w:ascii="Times New Roman" w:eastAsia="Calibri" w:hAnsi="Times New Roman" w:cs="Times New Roman"/>
          <w:b/>
          <w:sz w:val="26"/>
          <w:szCs w:val="26"/>
        </w:rPr>
        <w:t xml:space="preserve">EU MRV/UK MRV – </w:t>
      </w:r>
      <w:r>
        <w:rPr>
          <w:rFonts w:ascii="Times New Roman" w:eastAsia="Calibri" w:hAnsi="Times New Roman" w:cs="Times New Roman"/>
          <w:b/>
          <w:sz w:val="26"/>
          <w:szCs w:val="26"/>
        </w:rPr>
        <w:t>Thời hạn</w:t>
      </w:r>
      <w:r w:rsidRPr="00391E54">
        <w:rPr>
          <w:rFonts w:ascii="Times New Roman" w:eastAsia="Calibri" w:hAnsi="Times New Roman" w:cs="Times New Roman"/>
          <w:b/>
          <w:sz w:val="26"/>
          <w:szCs w:val="26"/>
        </w:rPr>
        <w:t xml:space="preserve"> xác minh giai đoạn đầu</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Vui lòng gửi thông tin sau đến Lloyd’s Register (LR) theo địa chỉ dcsmrv@lr.org </w:t>
      </w:r>
      <w:r w:rsidRPr="00391E54">
        <w:rPr>
          <w:rFonts w:ascii="Times New Roman" w:eastAsia="Calibri" w:hAnsi="Times New Roman" w:cs="Times New Roman"/>
          <w:b/>
          <w:sz w:val="26"/>
          <w:szCs w:val="26"/>
        </w:rPr>
        <w:t>trước ngày 31 tháng 12 năm 2024:</w:t>
      </w:r>
    </w:p>
    <w:p w:rsidR="00391E54" w:rsidRPr="00391E54" w:rsidRDefault="00391E54" w:rsidP="00391E54">
      <w:pPr>
        <w:pStyle w:val="ListParagraph"/>
        <w:numPr>
          <w:ilvl w:val="0"/>
          <w:numId w:val="2"/>
        </w:numPr>
        <w:spacing w:before="120" w:after="120" w:line="240" w:lineRule="auto"/>
        <w:ind w:left="810"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Số lượng tàu trong đội tàu của bạn đã cập cảng EU và Vương quốc Anh trong năm dương lịch 2024</w:t>
      </w:r>
    </w:p>
    <w:p w:rsidR="00391E54" w:rsidRPr="00391E54" w:rsidRDefault="00391E54" w:rsidP="00391E54">
      <w:pPr>
        <w:pStyle w:val="ListParagraph"/>
        <w:numPr>
          <w:ilvl w:val="0"/>
          <w:numId w:val="2"/>
        </w:numPr>
        <w:spacing w:before="120" w:after="120" w:line="240" w:lineRule="auto"/>
        <w:ind w:left="810"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Số chuyến đi của từng tàu được liệt kê ở trên (áp dụng cho EU MRV và Quy định MRV của Vương quốc Anh)</w:t>
      </w:r>
      <w:r w:rsidRPr="00391E54">
        <w:rPr>
          <w:rFonts w:ascii="Times New Roman" w:eastAsia="Calibri" w:hAnsi="Times New Roman" w:cs="Times New Roman"/>
          <w:sz w:val="26"/>
          <w:szCs w:val="26"/>
        </w:rPr>
        <w:t xml:space="preserve"> </w:t>
      </w:r>
      <w:r w:rsidRPr="00391E54">
        <w:rPr>
          <w:rFonts w:ascii="Times New Roman" w:eastAsia="Calibri" w:hAnsi="Times New Roman" w:cs="Times New Roman"/>
          <w:sz w:val="26"/>
          <w:szCs w:val="26"/>
        </w:rPr>
        <w:t>EU MRV/UK MRV – Hạn chót xác minh giai đoạn hai</w:t>
      </w:r>
      <w:r w:rsidRPr="00391E54">
        <w:rPr>
          <w:rFonts w:ascii="Times New Roman" w:eastAsia="Calibri" w:hAnsi="Times New Roman" w:cs="Times New Roman"/>
          <w:sz w:val="26"/>
          <w:szCs w:val="26"/>
        </w:rPr>
        <w:t>.</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Vui lòng gửi dữ liệu khí thải của từng tàu, dựa trên dữ liệu giai đoạn đầu nêu trên, đến LR vào hoặc trước </w:t>
      </w:r>
      <w:r w:rsidRPr="00391E54">
        <w:rPr>
          <w:rFonts w:ascii="Times New Roman" w:eastAsia="Calibri" w:hAnsi="Times New Roman" w:cs="Times New Roman"/>
          <w:b/>
          <w:sz w:val="26"/>
          <w:szCs w:val="26"/>
        </w:rPr>
        <w:t>ngày 15 tháng 1 năm 2025</w:t>
      </w:r>
      <w:r w:rsidRPr="00391E54">
        <w:rPr>
          <w:rFonts w:ascii="Times New Roman" w:eastAsia="Calibri" w:hAnsi="Times New Roman" w:cs="Times New Roman"/>
          <w:sz w:val="26"/>
          <w:szCs w:val="26"/>
        </w:rPr>
        <w:t xml:space="preserve">, đến cổng thông tin Emissions Verifier. Điều này sẽ cho LR đủ thời gian để xác minh dữ liệu trước khi dữ liệu được tải lên (bởi công ty) vào THETIS-MRV và được đánh dấu là đã xác minh (bởi LR) trước thời hạn bắt buộc là ngày </w:t>
      </w:r>
      <w:r w:rsidRPr="00391E54">
        <w:rPr>
          <w:rFonts w:ascii="Times New Roman" w:eastAsia="Calibri" w:hAnsi="Times New Roman" w:cs="Times New Roman"/>
          <w:b/>
          <w:sz w:val="26"/>
          <w:szCs w:val="26"/>
        </w:rPr>
        <w:t>31 tháng 3 năm 2025</w:t>
      </w:r>
      <w:r w:rsidRPr="00391E54">
        <w:rPr>
          <w:rFonts w:ascii="Times New Roman" w:eastAsia="Calibri" w:hAnsi="Times New Roman" w:cs="Times New Roman"/>
          <w:sz w:val="26"/>
          <w:szCs w:val="26"/>
        </w:rPr>
        <w:t>.</w:t>
      </w:r>
    </w:p>
    <w:p w:rsid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Lưu ý về MRV của Vương quốc Anh: Vương quốc Anh không có quyền truy cập vào cơ sở dữ liệu THETIS-MRV của EU. Báo cáo dữ liệu chỉ được nộp lên nền tảng Xác minh phát thải cho đến khi Vương quốc Anh hoàn tất việc phát triển và đưa cơ sở dữ liệu phát thải riêng của mình vào hoạt động.</w:t>
      </w:r>
    </w:p>
    <w:p w:rsidR="00391E54" w:rsidRDefault="00391E54" w:rsidP="00391E54">
      <w:pPr>
        <w:spacing w:before="120" w:after="120" w:line="240" w:lineRule="auto"/>
        <w:ind w:right="352"/>
        <w:jc w:val="both"/>
        <w:rPr>
          <w:rFonts w:ascii="Times New Roman" w:eastAsia="Calibri" w:hAnsi="Times New Roman" w:cs="Times New Roman"/>
          <w:sz w:val="26"/>
          <w:szCs w:val="26"/>
        </w:rPr>
      </w:pPr>
    </w:p>
    <w:p w:rsidR="00391E54" w:rsidRPr="00391E54" w:rsidRDefault="00391E54" w:rsidP="00391E54">
      <w:pPr>
        <w:spacing w:before="120" w:after="120" w:line="240" w:lineRule="auto"/>
        <w:ind w:right="352"/>
        <w:jc w:val="both"/>
        <w:rPr>
          <w:rFonts w:ascii="Times New Roman" w:eastAsia="Calibri" w:hAnsi="Times New Roman" w:cs="Times New Roman"/>
          <w:b/>
          <w:sz w:val="26"/>
          <w:szCs w:val="26"/>
        </w:rPr>
      </w:pPr>
      <w:r w:rsidRPr="00391E54">
        <w:rPr>
          <w:rFonts w:ascii="Times New Roman" w:eastAsia="Calibri" w:hAnsi="Times New Roman" w:cs="Times New Roman"/>
          <w:b/>
          <w:sz w:val="26"/>
          <w:szCs w:val="26"/>
        </w:rPr>
        <w:t>Thời hạn nộp dữ liệu tổng hợp của EU ETS</w:t>
      </w:r>
    </w:p>
    <w:p w:rsidR="00391E54" w:rsidRPr="00391E54" w:rsidRDefault="00391E54" w:rsidP="00391E54">
      <w:pPr>
        <w:spacing w:before="120" w:after="120" w:line="240" w:lineRule="auto"/>
        <w:ind w:right="352"/>
        <w:jc w:val="both"/>
        <w:rPr>
          <w:rFonts w:ascii="Times New Roman" w:eastAsia="Calibri" w:hAnsi="Times New Roman" w:cs="Times New Roman"/>
          <w:b/>
          <w:i/>
          <w:sz w:val="26"/>
          <w:szCs w:val="26"/>
        </w:rPr>
      </w:pPr>
      <w:r w:rsidRPr="00391E54">
        <w:rPr>
          <w:rFonts w:ascii="Times New Roman" w:eastAsia="Calibri" w:hAnsi="Times New Roman" w:cs="Times New Roman"/>
          <w:b/>
          <w:i/>
          <w:sz w:val="26"/>
          <w:szCs w:val="26"/>
        </w:rPr>
        <w:t>a) Nộp dữ liệu lên THETIS</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Đối với các tàu nằm trong phạm vi của Chỉ thị ETS, các công ty cũng phải nộp dữ liệu phát thải tổng hợp ở cấp công ty </w:t>
      </w:r>
      <w:r w:rsidRPr="00391E54">
        <w:rPr>
          <w:rFonts w:ascii="Times New Roman" w:eastAsia="Calibri" w:hAnsi="Times New Roman" w:cs="Times New Roman"/>
          <w:b/>
          <w:sz w:val="26"/>
          <w:szCs w:val="26"/>
        </w:rPr>
        <w:t>trước ngày 31 tháng 1 năm 2025</w:t>
      </w:r>
      <w:r w:rsidRPr="00391E54">
        <w:rPr>
          <w:rFonts w:ascii="Times New Roman" w:eastAsia="Calibri" w:hAnsi="Times New Roman" w:cs="Times New Roman"/>
          <w:sz w:val="26"/>
          <w:szCs w:val="26"/>
        </w:rPr>
        <w:t xml:space="preserve"> lên cổng thông tin Emissions Verifier. Điều này sẽ cho LR đủ thời gian để xác minh dữ liệu trước khi dữ liệu được tải lên (bởi công ty) vào THETIS-MRV và được đánh dấu là đã xác minh (bởi LR) trước thời hạn bắt buộc là ngày </w:t>
      </w:r>
      <w:r w:rsidRPr="00391E54">
        <w:rPr>
          <w:rFonts w:ascii="Times New Roman" w:eastAsia="Calibri" w:hAnsi="Times New Roman" w:cs="Times New Roman"/>
          <w:b/>
          <w:sz w:val="26"/>
          <w:szCs w:val="26"/>
        </w:rPr>
        <w:t>31 tháng 3 năm 2025</w:t>
      </w:r>
      <w:r w:rsidRPr="00391E54">
        <w:rPr>
          <w:rFonts w:ascii="Times New Roman" w:eastAsia="Calibri" w:hAnsi="Times New Roman" w:cs="Times New Roman"/>
          <w:sz w:val="26"/>
          <w:szCs w:val="26"/>
        </w:rPr>
        <w:t>.</w:t>
      </w:r>
    </w:p>
    <w:p w:rsidR="00391E54" w:rsidRPr="00391E54" w:rsidRDefault="00391E54" w:rsidP="00391E54">
      <w:pPr>
        <w:spacing w:before="120" w:after="120" w:line="240" w:lineRule="auto"/>
        <w:ind w:right="352"/>
        <w:jc w:val="both"/>
        <w:rPr>
          <w:rFonts w:ascii="Times New Roman" w:eastAsia="Calibri" w:hAnsi="Times New Roman" w:cs="Times New Roman"/>
          <w:b/>
          <w:i/>
          <w:sz w:val="26"/>
          <w:szCs w:val="26"/>
        </w:rPr>
      </w:pPr>
      <w:r w:rsidRPr="00391E54">
        <w:rPr>
          <w:rFonts w:ascii="Times New Roman" w:eastAsia="Calibri" w:hAnsi="Times New Roman" w:cs="Times New Roman"/>
          <w:b/>
          <w:i/>
          <w:sz w:val="26"/>
          <w:szCs w:val="26"/>
        </w:rPr>
        <w:t>b) Nộp dữ liệu lên Union Registry</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Công ty vận </w:t>
      </w:r>
      <w:r>
        <w:rPr>
          <w:rFonts w:ascii="Times New Roman" w:eastAsia="Calibri" w:hAnsi="Times New Roman" w:cs="Times New Roman"/>
          <w:sz w:val="26"/>
          <w:szCs w:val="26"/>
        </w:rPr>
        <w:t>tải biển</w:t>
      </w:r>
      <w:r w:rsidRPr="00391E54">
        <w:rPr>
          <w:rFonts w:ascii="Times New Roman" w:eastAsia="Calibri" w:hAnsi="Times New Roman" w:cs="Times New Roman"/>
          <w:sz w:val="26"/>
          <w:szCs w:val="26"/>
        </w:rPr>
        <w:t xml:space="preserve"> có trách nhiệm tải thủ công dữ liệu phát thải hàng năm đã xác minh của công ty (như được hiển thị trong THETIS-MRV) vào Union Registry bằng Tài khoản nắm giữ của Nhà điều hành Hàng hải (MOHA) của họ. Sau đó, dữ liệu sẽ cần được đánh dấu là đã xác minh trong Union Registry trước </w:t>
      </w:r>
      <w:r w:rsidRPr="00391E54">
        <w:rPr>
          <w:rFonts w:ascii="Times New Roman" w:eastAsia="Calibri" w:hAnsi="Times New Roman" w:cs="Times New Roman"/>
          <w:b/>
          <w:sz w:val="26"/>
          <w:szCs w:val="26"/>
        </w:rPr>
        <w:t>ngày 1 tháng 4 năm 2025</w:t>
      </w:r>
      <w:r w:rsidRPr="00391E54">
        <w:rPr>
          <w:rFonts w:ascii="Times New Roman" w:eastAsia="Calibri" w:hAnsi="Times New Roman" w:cs="Times New Roman"/>
          <w:sz w:val="26"/>
          <w:szCs w:val="26"/>
        </w:rPr>
        <w:t>.</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b/>
          <w:sz w:val="26"/>
          <w:szCs w:val="26"/>
        </w:rPr>
        <w:t>Sau ngày 1 tháng 4</w:t>
      </w:r>
      <w:r w:rsidRPr="00391E54">
        <w:rPr>
          <w:rFonts w:ascii="Times New Roman" w:eastAsia="Calibri" w:hAnsi="Times New Roman" w:cs="Times New Roman"/>
          <w:sz w:val="26"/>
          <w:szCs w:val="26"/>
        </w:rPr>
        <w:t xml:space="preserve">, nếu hành động này chưa hoàn tất, Cơ quan quản lý có thể chặn MOHA của các công ty vận </w:t>
      </w:r>
      <w:r>
        <w:rPr>
          <w:rFonts w:ascii="Times New Roman" w:eastAsia="Calibri" w:hAnsi="Times New Roman" w:cs="Times New Roman"/>
          <w:sz w:val="26"/>
          <w:szCs w:val="26"/>
        </w:rPr>
        <w:t>tải biển</w:t>
      </w:r>
      <w:r w:rsidRPr="00391E54">
        <w:rPr>
          <w:rFonts w:ascii="Times New Roman" w:eastAsia="Calibri" w:hAnsi="Times New Roman" w:cs="Times New Roman"/>
          <w:sz w:val="26"/>
          <w:szCs w:val="26"/>
        </w:rPr>
        <w:t xml:space="preserve">. Điều này có nghĩa là không thể thực hiện </w:t>
      </w:r>
      <w:r>
        <w:rPr>
          <w:rFonts w:ascii="Times New Roman" w:eastAsia="Calibri" w:hAnsi="Times New Roman" w:cs="Times New Roman"/>
          <w:sz w:val="26"/>
          <w:szCs w:val="26"/>
        </w:rPr>
        <w:t xml:space="preserve">được </w:t>
      </w:r>
      <w:r w:rsidRPr="00391E54">
        <w:rPr>
          <w:rFonts w:ascii="Times New Roman" w:eastAsia="Calibri" w:hAnsi="Times New Roman" w:cs="Times New Roman"/>
          <w:sz w:val="26"/>
          <w:szCs w:val="26"/>
        </w:rPr>
        <w:t>bất kỳ hành động nào trên tài khoản ngoài các bản cập nhật tài khoản quản trị cơ bản, nhập dữ liệu phát thải và từ bỏ các khoản trợ cấp. Khối sẽ chỉ được gỡ bỏ sau khi dữ liệu phát thải của công ty được tải lên và đánh dấu là đã xác minh.</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LƯU Ý: Trường hợp dữ liệu xác minh cấp tàu và công ty không được gửi tới LR trước </w:t>
      </w:r>
      <w:r w:rsidRPr="00391E54">
        <w:rPr>
          <w:rFonts w:ascii="Times New Roman" w:eastAsia="Calibri" w:hAnsi="Times New Roman" w:cs="Times New Roman"/>
          <w:b/>
          <w:sz w:val="26"/>
          <w:szCs w:val="26"/>
        </w:rPr>
        <w:t>ngày 15 tháng 1</w:t>
      </w:r>
      <w:r w:rsidRPr="00391E54">
        <w:rPr>
          <w:rFonts w:ascii="Times New Roman" w:eastAsia="Calibri" w:hAnsi="Times New Roman" w:cs="Times New Roman"/>
          <w:sz w:val="26"/>
          <w:szCs w:val="26"/>
        </w:rPr>
        <w:t>, thời hạn xác minh dữ liệu (như đã nêu ở trên) có thể không được đáp ứng.</w:t>
      </w:r>
    </w:p>
    <w:p w:rsidR="00391E54" w:rsidRPr="00391E54" w:rsidRDefault="00391E54" w:rsidP="00391E54">
      <w:pPr>
        <w:spacing w:before="120" w:after="120" w:line="240" w:lineRule="auto"/>
        <w:ind w:right="352"/>
        <w:jc w:val="both"/>
        <w:rPr>
          <w:rFonts w:ascii="Times New Roman" w:eastAsia="Calibri" w:hAnsi="Times New Roman" w:cs="Times New Roman"/>
          <w:b/>
          <w:sz w:val="26"/>
          <w:szCs w:val="26"/>
        </w:rPr>
      </w:pPr>
      <w:r w:rsidRPr="00391E54">
        <w:rPr>
          <w:rFonts w:ascii="Times New Roman" w:eastAsia="Calibri" w:hAnsi="Times New Roman" w:cs="Times New Roman"/>
          <w:b/>
          <w:sz w:val="26"/>
          <w:szCs w:val="26"/>
        </w:rPr>
        <w:t>Thời hạn của IMO DCS &amp; CII</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Dữ liệu phát thải hàng năm phải được gửi tới LR trong cổng thông tin Emissions Verifier chậm nhất vào ngày </w:t>
      </w:r>
      <w:r w:rsidRPr="00391E54">
        <w:rPr>
          <w:rFonts w:ascii="Times New Roman" w:eastAsia="Calibri" w:hAnsi="Times New Roman" w:cs="Times New Roman"/>
          <w:b/>
          <w:sz w:val="26"/>
          <w:szCs w:val="26"/>
        </w:rPr>
        <w:t>31 tháng 3 năm 2025</w:t>
      </w:r>
      <w:r w:rsidRPr="00391E54">
        <w:rPr>
          <w:rFonts w:ascii="Times New Roman" w:eastAsia="Calibri" w:hAnsi="Times New Roman" w:cs="Times New Roman"/>
          <w:sz w:val="26"/>
          <w:szCs w:val="26"/>
        </w:rPr>
        <w:t xml:space="preserve"> để LR có đủ thời gian xác minh dữ liệu và ban hành Tuyên bố tuân thủ (SOC) thay mặt cho Cơ quan quản lý chậm nhất </w:t>
      </w:r>
      <w:r w:rsidRPr="00391E54">
        <w:rPr>
          <w:rFonts w:ascii="Times New Roman" w:eastAsia="Calibri" w:hAnsi="Times New Roman" w:cs="Times New Roman"/>
          <w:b/>
          <w:sz w:val="26"/>
          <w:szCs w:val="26"/>
        </w:rPr>
        <w:t>vào</w:t>
      </w:r>
      <w:r w:rsidRPr="00391E54">
        <w:rPr>
          <w:rFonts w:ascii="Times New Roman" w:eastAsia="Calibri" w:hAnsi="Times New Roman" w:cs="Times New Roman"/>
          <w:sz w:val="26"/>
          <w:szCs w:val="26"/>
        </w:rPr>
        <w:t xml:space="preserve"> </w:t>
      </w:r>
      <w:r w:rsidRPr="00391E54">
        <w:rPr>
          <w:rFonts w:ascii="Times New Roman" w:eastAsia="Calibri" w:hAnsi="Times New Roman" w:cs="Times New Roman"/>
          <w:b/>
          <w:sz w:val="26"/>
          <w:szCs w:val="26"/>
        </w:rPr>
        <w:t>ngày 31 tháng 5 năm 2025</w:t>
      </w:r>
      <w:r w:rsidRPr="00391E54">
        <w:rPr>
          <w:rFonts w:ascii="Times New Roman" w:eastAsia="Calibri" w:hAnsi="Times New Roman" w:cs="Times New Roman"/>
          <w:sz w:val="26"/>
          <w:szCs w:val="26"/>
        </w:rPr>
        <w:t>.</w:t>
      </w:r>
    </w:p>
    <w:p w:rsidR="00391E54" w:rsidRPr="00391E54" w:rsidRDefault="00391E54" w:rsidP="00391E54">
      <w:pPr>
        <w:spacing w:before="120" w:after="120" w:line="240" w:lineRule="auto"/>
        <w:ind w:right="352"/>
        <w:jc w:val="both"/>
        <w:rPr>
          <w:rFonts w:ascii="Times New Roman" w:eastAsia="Calibri" w:hAnsi="Times New Roman" w:cs="Times New Roman"/>
          <w:sz w:val="26"/>
          <w:szCs w:val="26"/>
        </w:rPr>
      </w:pPr>
      <w:r w:rsidRPr="00391E54">
        <w:rPr>
          <w:rFonts w:ascii="Times New Roman" w:eastAsia="Calibri" w:hAnsi="Times New Roman" w:cs="Times New Roman"/>
          <w:sz w:val="26"/>
          <w:szCs w:val="26"/>
        </w:rPr>
        <w:t xml:space="preserve">Nền tảng IMO GISIS: thời hạn để LR </w:t>
      </w:r>
      <w:r>
        <w:rPr>
          <w:rFonts w:ascii="Times New Roman" w:eastAsia="Calibri" w:hAnsi="Times New Roman" w:cs="Times New Roman"/>
          <w:sz w:val="26"/>
          <w:szCs w:val="26"/>
        </w:rPr>
        <w:t>nộp</w:t>
      </w:r>
      <w:r w:rsidRPr="00391E54">
        <w:rPr>
          <w:rFonts w:ascii="Times New Roman" w:eastAsia="Calibri" w:hAnsi="Times New Roman" w:cs="Times New Roman"/>
          <w:sz w:val="26"/>
          <w:szCs w:val="26"/>
        </w:rPr>
        <w:t xml:space="preserve"> dữ liệu đã xác minh vào Hệ thống thông tin vận chuyển tích hợp toàn cầu của IMO thay mặt cho Cơ quan quản lý là </w:t>
      </w:r>
      <w:r w:rsidRPr="00391E54">
        <w:rPr>
          <w:rFonts w:ascii="Times New Roman" w:eastAsia="Calibri" w:hAnsi="Times New Roman" w:cs="Times New Roman"/>
          <w:b/>
          <w:sz w:val="26"/>
          <w:szCs w:val="26"/>
        </w:rPr>
        <w:t>ngày 30 tháng 6 năm 2025.</w:t>
      </w:r>
    </w:p>
    <w:p w:rsidR="00391E54" w:rsidRPr="00391E54" w:rsidRDefault="00391E54" w:rsidP="00391E54">
      <w:pPr>
        <w:spacing w:before="120" w:after="120" w:line="240" w:lineRule="auto"/>
        <w:ind w:right="352"/>
        <w:jc w:val="both"/>
        <w:rPr>
          <w:rFonts w:ascii="Times New Roman" w:eastAsia="Calibri" w:hAnsi="Times New Roman" w:cs="Times New Roman"/>
          <w:b/>
          <w:sz w:val="26"/>
          <w:szCs w:val="26"/>
        </w:rPr>
      </w:pPr>
      <w:r w:rsidRPr="00391E54">
        <w:rPr>
          <w:rFonts w:ascii="Times New Roman" w:eastAsia="Calibri" w:hAnsi="Times New Roman" w:cs="Times New Roman"/>
          <w:b/>
          <w:sz w:val="26"/>
          <w:szCs w:val="26"/>
        </w:rPr>
        <w:t>Để biết thêm thông tin</w:t>
      </w:r>
    </w:p>
    <w:p w:rsidR="009646AA" w:rsidRDefault="00391E54" w:rsidP="00391E54">
      <w:pPr>
        <w:spacing w:before="120" w:after="120" w:line="240" w:lineRule="auto"/>
        <w:ind w:right="352"/>
        <w:jc w:val="both"/>
        <w:rPr>
          <w:rFonts w:ascii="Calibri" w:eastAsia="Calibri" w:hAnsi="Calibri" w:cs="Calibri"/>
          <w:b/>
          <w:bCs/>
          <w:color w:val="04AA9E"/>
          <w:sz w:val="28"/>
          <w:szCs w:val="28"/>
          <w:u w:val="single" w:color="04AA9E"/>
        </w:rPr>
      </w:pPr>
      <w:r>
        <w:rPr>
          <w:rFonts w:ascii="Times New Roman" w:eastAsia="Calibri" w:hAnsi="Times New Roman" w:cs="Times New Roman"/>
          <w:sz w:val="26"/>
          <w:szCs w:val="26"/>
        </w:rPr>
        <w:t>N</w:t>
      </w:r>
      <w:r w:rsidRPr="00391E54">
        <w:rPr>
          <w:rFonts w:ascii="Times New Roman" w:eastAsia="Calibri" w:hAnsi="Times New Roman" w:cs="Times New Roman"/>
          <w:sz w:val="26"/>
          <w:szCs w:val="26"/>
        </w:rPr>
        <w:t>ếu bạn có bất kỳ câu hỏi nào hoặc cần làm rõ thêm, vui lòng liên hệ với chúng tôi theo địa chỉ</w:t>
      </w:r>
      <w:r>
        <w:rPr>
          <w:rFonts w:ascii="Times New Roman" w:eastAsia="Calibri" w:hAnsi="Times New Roman" w:cs="Times New Roman"/>
          <w:sz w:val="26"/>
          <w:szCs w:val="26"/>
        </w:rPr>
        <w:t xml:space="preserve"> </w:t>
      </w:r>
      <w:hyperlink r:id="rId12">
        <w:r w:rsidR="00115DCF" w:rsidRPr="00391E54">
          <w:rPr>
            <w:rFonts w:ascii="Calibri" w:eastAsia="Calibri" w:hAnsi="Calibri" w:cs="Calibri"/>
            <w:b/>
            <w:bCs/>
            <w:color w:val="04AA9E"/>
            <w:spacing w:val="-1"/>
            <w:sz w:val="28"/>
            <w:szCs w:val="28"/>
            <w:u w:val="single" w:color="04AA9E"/>
          </w:rPr>
          <w:t>d</w:t>
        </w:r>
        <w:r w:rsidR="00115DCF" w:rsidRPr="00391E54">
          <w:rPr>
            <w:rFonts w:ascii="Calibri" w:eastAsia="Calibri" w:hAnsi="Calibri" w:cs="Calibri"/>
            <w:b/>
            <w:bCs/>
            <w:color w:val="04AA9E"/>
            <w:spacing w:val="1"/>
            <w:sz w:val="28"/>
            <w:szCs w:val="28"/>
            <w:u w:val="single" w:color="04AA9E"/>
          </w:rPr>
          <w:t>c</w:t>
        </w:r>
        <w:r w:rsidR="00115DCF" w:rsidRPr="00391E54">
          <w:rPr>
            <w:rFonts w:ascii="Calibri" w:eastAsia="Calibri" w:hAnsi="Calibri" w:cs="Calibri"/>
            <w:b/>
            <w:bCs/>
            <w:color w:val="04AA9E"/>
            <w:spacing w:val="-2"/>
            <w:sz w:val="28"/>
            <w:szCs w:val="28"/>
            <w:u w:val="single" w:color="04AA9E"/>
          </w:rPr>
          <w:t>s</w:t>
        </w:r>
        <w:r w:rsidR="00115DCF" w:rsidRPr="00391E54">
          <w:rPr>
            <w:rFonts w:ascii="Calibri" w:eastAsia="Calibri" w:hAnsi="Calibri" w:cs="Calibri"/>
            <w:b/>
            <w:bCs/>
            <w:color w:val="04AA9E"/>
            <w:sz w:val="28"/>
            <w:szCs w:val="28"/>
            <w:u w:val="single" w:color="04AA9E"/>
          </w:rPr>
          <w:t>m</w:t>
        </w:r>
        <w:r w:rsidR="00115DCF" w:rsidRPr="00391E54">
          <w:rPr>
            <w:rFonts w:ascii="Calibri" w:eastAsia="Calibri" w:hAnsi="Calibri" w:cs="Calibri"/>
            <w:b/>
            <w:bCs/>
            <w:color w:val="04AA9E"/>
            <w:spacing w:val="-1"/>
            <w:sz w:val="28"/>
            <w:szCs w:val="28"/>
            <w:u w:val="single" w:color="04AA9E"/>
          </w:rPr>
          <w:t>rv</w:t>
        </w:r>
        <w:r w:rsidR="00115DCF" w:rsidRPr="00391E54">
          <w:rPr>
            <w:rFonts w:ascii="Calibri" w:eastAsia="Calibri" w:hAnsi="Calibri" w:cs="Calibri"/>
            <w:b/>
            <w:bCs/>
            <w:color w:val="04AA9E"/>
            <w:spacing w:val="1"/>
            <w:sz w:val="28"/>
            <w:szCs w:val="28"/>
            <w:u w:val="single" w:color="04AA9E"/>
          </w:rPr>
          <w:t>@l</w:t>
        </w:r>
        <w:r w:rsidR="00115DCF" w:rsidRPr="00391E54">
          <w:rPr>
            <w:rFonts w:ascii="Calibri" w:eastAsia="Calibri" w:hAnsi="Calibri" w:cs="Calibri"/>
            <w:b/>
            <w:bCs/>
            <w:color w:val="04AA9E"/>
            <w:spacing w:val="-2"/>
            <w:sz w:val="28"/>
            <w:szCs w:val="28"/>
            <w:u w:val="single" w:color="04AA9E"/>
          </w:rPr>
          <w:t>r</w:t>
        </w:r>
        <w:r w:rsidR="00115DCF" w:rsidRPr="00391E54">
          <w:rPr>
            <w:rFonts w:ascii="Calibri" w:eastAsia="Calibri" w:hAnsi="Calibri" w:cs="Calibri"/>
            <w:b/>
            <w:bCs/>
            <w:color w:val="04AA9E"/>
            <w:spacing w:val="1"/>
            <w:sz w:val="28"/>
            <w:szCs w:val="28"/>
            <w:u w:val="single" w:color="04AA9E"/>
          </w:rPr>
          <w:t>.</w:t>
        </w:r>
        <w:r w:rsidR="00115DCF" w:rsidRPr="00391E54">
          <w:rPr>
            <w:rFonts w:ascii="Calibri" w:eastAsia="Calibri" w:hAnsi="Calibri" w:cs="Calibri"/>
            <w:b/>
            <w:bCs/>
            <w:color w:val="04AA9E"/>
            <w:spacing w:val="-1"/>
            <w:sz w:val="28"/>
            <w:szCs w:val="28"/>
            <w:u w:val="single" w:color="04AA9E"/>
          </w:rPr>
          <w:t>o</w:t>
        </w:r>
        <w:r w:rsidR="00115DCF" w:rsidRPr="00391E54">
          <w:rPr>
            <w:rFonts w:ascii="Calibri" w:eastAsia="Calibri" w:hAnsi="Calibri" w:cs="Calibri"/>
            <w:b/>
            <w:bCs/>
            <w:color w:val="04AA9E"/>
            <w:spacing w:val="-2"/>
            <w:sz w:val="28"/>
            <w:szCs w:val="28"/>
            <w:u w:val="single" w:color="04AA9E"/>
          </w:rPr>
          <w:t>r</w:t>
        </w:r>
        <w:r w:rsidR="00115DCF" w:rsidRPr="00391E54">
          <w:rPr>
            <w:rFonts w:ascii="Calibri" w:eastAsia="Calibri" w:hAnsi="Calibri" w:cs="Calibri"/>
            <w:b/>
            <w:bCs/>
            <w:color w:val="04AA9E"/>
            <w:sz w:val="28"/>
            <w:szCs w:val="28"/>
            <w:u w:val="single" w:color="04AA9E"/>
          </w:rPr>
          <w:t>g</w:t>
        </w:r>
      </w:hyperlink>
    </w:p>
    <w:p w:rsidR="00391E54" w:rsidRPr="00391E54" w:rsidRDefault="00391E54" w:rsidP="00391E54">
      <w:pPr>
        <w:spacing w:before="120" w:after="120" w:line="240" w:lineRule="auto"/>
        <w:ind w:right="352"/>
        <w:jc w:val="center"/>
        <w:rPr>
          <w:rFonts w:ascii="Times New Roman" w:eastAsia="Calibri" w:hAnsi="Times New Roman" w:cs="Times New Roman"/>
          <w:sz w:val="28"/>
          <w:szCs w:val="28"/>
        </w:rPr>
      </w:pPr>
      <w:r>
        <w:rPr>
          <w:rFonts w:ascii="Calibri" w:eastAsia="Calibri" w:hAnsi="Calibri" w:cs="Calibri"/>
          <w:b/>
          <w:bCs/>
          <w:color w:val="04AA9E"/>
          <w:sz w:val="28"/>
          <w:szCs w:val="28"/>
          <w:u w:val="single" w:color="04AA9E"/>
        </w:rPr>
        <w:t>-----------------------------------------</w:t>
      </w:r>
    </w:p>
    <w:sectPr w:rsidR="00391E54" w:rsidRPr="00391E54" w:rsidSect="00391E54">
      <w:footerReference w:type="default" r:id="rId13"/>
      <w:pgSz w:w="11920" w:h="16840"/>
      <w:pgMar w:top="840" w:right="800" w:bottom="1560" w:left="1260" w:header="0" w:footer="136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CF" w:rsidRDefault="00115DCF">
      <w:pPr>
        <w:spacing w:after="0" w:line="240" w:lineRule="auto"/>
      </w:pPr>
      <w:r>
        <w:separator/>
      </w:r>
    </w:p>
  </w:endnote>
  <w:endnote w:type="continuationSeparator" w:id="0">
    <w:p w:rsidR="00115DCF" w:rsidRDefault="0011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6AA" w:rsidRDefault="00115DCF">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44.35pt;margin-top:762.45pt;width:468.95pt;height:52.2pt;z-index:-251658752;mso-position-horizontal-relative:page;mso-position-vertical-relative:page" filled="f" stroked="f">
          <v:textbox style="mso-next-textbox:#_x0000_s2049" inset="0,0,0,0">
            <w:txbxContent>
              <w:p w:rsidR="009646AA" w:rsidRDefault="00115DCF">
                <w:pPr>
                  <w:spacing w:after="0" w:line="200" w:lineRule="exact"/>
                  <w:ind w:left="20" w:right="-47"/>
                  <w:rPr>
                    <w:rFonts w:ascii="Arial" w:eastAsia="Arial" w:hAnsi="Arial" w:cs="Arial"/>
                    <w:sz w:val="18"/>
                    <w:szCs w:val="18"/>
                  </w:rPr>
                </w:pPr>
                <w:r>
                  <w:rPr>
                    <w:rFonts w:ascii="Times New Roman" w:eastAsia="Times New Roman" w:hAnsi="Times New Roman" w:cs="Times New Roman"/>
                    <w:color w:val="00A99D"/>
                    <w:spacing w:val="1"/>
                    <w:w w:val="98"/>
                    <w:sz w:val="18"/>
                    <w:szCs w:val="18"/>
                  </w:rPr>
                  <w:t>L</w:t>
                </w:r>
                <w:r>
                  <w:rPr>
                    <w:rFonts w:ascii="Times New Roman" w:eastAsia="Times New Roman" w:hAnsi="Times New Roman" w:cs="Times New Roman"/>
                    <w:color w:val="00A99D"/>
                    <w:spacing w:val="-1"/>
                    <w:w w:val="98"/>
                    <w:sz w:val="18"/>
                    <w:szCs w:val="18"/>
                  </w:rPr>
                  <w:t>l</w:t>
                </w:r>
                <w:r>
                  <w:rPr>
                    <w:rFonts w:ascii="Times New Roman" w:eastAsia="Times New Roman" w:hAnsi="Times New Roman" w:cs="Times New Roman"/>
                    <w:color w:val="00A99D"/>
                    <w:spacing w:val="2"/>
                    <w:w w:val="98"/>
                    <w:sz w:val="18"/>
                    <w:szCs w:val="18"/>
                  </w:rPr>
                  <w:t>o</w:t>
                </w:r>
                <w:r>
                  <w:rPr>
                    <w:rFonts w:ascii="Times New Roman" w:eastAsia="Times New Roman" w:hAnsi="Times New Roman" w:cs="Times New Roman"/>
                    <w:color w:val="00A99D"/>
                    <w:w w:val="98"/>
                    <w:sz w:val="18"/>
                    <w:szCs w:val="18"/>
                  </w:rPr>
                  <w:t>y</w:t>
                </w:r>
                <w:r>
                  <w:rPr>
                    <w:rFonts w:ascii="Times New Roman" w:eastAsia="Times New Roman" w:hAnsi="Times New Roman" w:cs="Times New Roman"/>
                    <w:color w:val="00A99D"/>
                    <w:spacing w:val="-1"/>
                    <w:w w:val="98"/>
                    <w:sz w:val="18"/>
                    <w:szCs w:val="18"/>
                  </w:rPr>
                  <w:t>d</w:t>
                </w:r>
                <w:r>
                  <w:rPr>
                    <w:rFonts w:ascii="Times New Roman" w:eastAsia="Times New Roman" w:hAnsi="Times New Roman" w:cs="Times New Roman"/>
                    <w:color w:val="00A99D"/>
                    <w:spacing w:val="1"/>
                    <w:w w:val="98"/>
                    <w:sz w:val="18"/>
                    <w:szCs w:val="18"/>
                  </w:rPr>
                  <w:t>’</w:t>
                </w:r>
                <w:r>
                  <w:rPr>
                    <w:rFonts w:ascii="Times New Roman" w:eastAsia="Times New Roman" w:hAnsi="Times New Roman" w:cs="Times New Roman"/>
                    <w:color w:val="00A99D"/>
                    <w:w w:val="98"/>
                    <w:sz w:val="18"/>
                    <w:szCs w:val="18"/>
                  </w:rPr>
                  <w:t>s</w:t>
                </w:r>
                <w:r>
                  <w:rPr>
                    <w:rFonts w:ascii="Times New Roman" w:eastAsia="Times New Roman" w:hAnsi="Times New Roman" w:cs="Times New Roman"/>
                    <w:color w:val="00A99D"/>
                    <w:spacing w:val="-4"/>
                    <w:w w:val="98"/>
                    <w:sz w:val="18"/>
                    <w:szCs w:val="18"/>
                  </w:rPr>
                  <w:t xml:space="preserve"> </w:t>
                </w:r>
                <w:r>
                  <w:rPr>
                    <w:rFonts w:ascii="Times New Roman" w:eastAsia="Times New Roman" w:hAnsi="Times New Roman" w:cs="Times New Roman"/>
                    <w:color w:val="00A99D"/>
                    <w:spacing w:val="-1"/>
                    <w:sz w:val="18"/>
                    <w:szCs w:val="18"/>
                  </w:rPr>
                  <w:t>R</w:t>
                </w:r>
                <w:r>
                  <w:rPr>
                    <w:rFonts w:ascii="Times New Roman" w:eastAsia="Times New Roman" w:hAnsi="Times New Roman" w:cs="Times New Roman"/>
                    <w:color w:val="00A99D"/>
                    <w:sz w:val="18"/>
                    <w:szCs w:val="18"/>
                  </w:rPr>
                  <w:t>eg</w:t>
                </w:r>
                <w:r>
                  <w:rPr>
                    <w:rFonts w:ascii="Times New Roman" w:eastAsia="Times New Roman" w:hAnsi="Times New Roman" w:cs="Times New Roman"/>
                    <w:color w:val="00A99D"/>
                    <w:spacing w:val="1"/>
                    <w:sz w:val="18"/>
                    <w:szCs w:val="18"/>
                  </w:rPr>
                  <w:t>i</w:t>
                </w:r>
                <w:r>
                  <w:rPr>
                    <w:rFonts w:ascii="Times New Roman" w:eastAsia="Times New Roman" w:hAnsi="Times New Roman" w:cs="Times New Roman"/>
                    <w:color w:val="00A99D"/>
                    <w:spacing w:val="-1"/>
                    <w:sz w:val="18"/>
                    <w:szCs w:val="18"/>
                  </w:rPr>
                  <w:t>s</w:t>
                </w:r>
                <w:r>
                  <w:rPr>
                    <w:rFonts w:ascii="Times New Roman" w:eastAsia="Times New Roman" w:hAnsi="Times New Roman" w:cs="Times New Roman"/>
                    <w:color w:val="00A99D"/>
                    <w:sz w:val="18"/>
                    <w:szCs w:val="18"/>
                  </w:rPr>
                  <w:t>ter</w:t>
                </w:r>
                <w:r>
                  <w:rPr>
                    <w:rFonts w:ascii="Times New Roman" w:eastAsia="Times New Roman" w:hAnsi="Times New Roman" w:cs="Times New Roman"/>
                    <w:color w:val="00A99D"/>
                    <w:spacing w:val="29"/>
                    <w:sz w:val="18"/>
                    <w:szCs w:val="18"/>
                  </w:rPr>
                  <w:t xml:space="preserve"> </w:t>
                </w:r>
                <w:r>
                  <w:rPr>
                    <w:rFonts w:ascii="Times New Roman" w:eastAsia="Times New Roman" w:hAnsi="Times New Roman" w:cs="Times New Roman"/>
                    <w:color w:val="00A99D"/>
                    <w:sz w:val="18"/>
                    <w:szCs w:val="18"/>
                  </w:rPr>
                  <w:t>C</w:t>
                </w:r>
                <w:r>
                  <w:rPr>
                    <w:rFonts w:ascii="Times New Roman" w:eastAsia="Times New Roman" w:hAnsi="Times New Roman" w:cs="Times New Roman"/>
                    <w:color w:val="00A99D"/>
                    <w:spacing w:val="-1"/>
                    <w:sz w:val="18"/>
                    <w:szCs w:val="18"/>
                  </w:rPr>
                  <w:t>l</w:t>
                </w:r>
                <w:r>
                  <w:rPr>
                    <w:rFonts w:ascii="Times New Roman" w:eastAsia="Times New Roman" w:hAnsi="Times New Roman" w:cs="Times New Roman"/>
                    <w:color w:val="00A99D"/>
                    <w:spacing w:val="1"/>
                    <w:sz w:val="18"/>
                    <w:szCs w:val="18"/>
                  </w:rPr>
                  <w:t>as</w:t>
                </w:r>
                <w:r>
                  <w:rPr>
                    <w:rFonts w:ascii="Times New Roman" w:eastAsia="Times New Roman" w:hAnsi="Times New Roman" w:cs="Times New Roman"/>
                    <w:color w:val="00A99D"/>
                    <w:sz w:val="18"/>
                    <w:szCs w:val="18"/>
                  </w:rPr>
                  <w:t>s</w:t>
                </w:r>
                <w:r>
                  <w:rPr>
                    <w:rFonts w:ascii="Times New Roman" w:eastAsia="Times New Roman" w:hAnsi="Times New Roman" w:cs="Times New Roman"/>
                    <w:color w:val="00A99D"/>
                    <w:spacing w:val="-2"/>
                    <w:sz w:val="18"/>
                    <w:szCs w:val="18"/>
                  </w:rPr>
                  <w:t xml:space="preserve"> </w:t>
                </w:r>
                <w:r>
                  <w:rPr>
                    <w:rFonts w:ascii="Times New Roman" w:eastAsia="Times New Roman" w:hAnsi="Times New Roman" w:cs="Times New Roman"/>
                    <w:color w:val="00A99D"/>
                    <w:sz w:val="18"/>
                    <w:szCs w:val="18"/>
                  </w:rPr>
                  <w:t>N</w:t>
                </w:r>
                <w:r>
                  <w:rPr>
                    <w:rFonts w:ascii="Times New Roman" w:eastAsia="Times New Roman" w:hAnsi="Times New Roman" w:cs="Times New Roman"/>
                    <w:color w:val="00A99D"/>
                    <w:spacing w:val="-1"/>
                    <w:sz w:val="18"/>
                    <w:szCs w:val="18"/>
                  </w:rPr>
                  <w:t>e</w:t>
                </w:r>
                <w:r>
                  <w:rPr>
                    <w:rFonts w:ascii="Times New Roman" w:eastAsia="Times New Roman" w:hAnsi="Times New Roman" w:cs="Times New Roman"/>
                    <w:color w:val="00A99D"/>
                    <w:spacing w:val="2"/>
                    <w:sz w:val="18"/>
                    <w:szCs w:val="18"/>
                  </w:rPr>
                  <w:t>w</w:t>
                </w:r>
                <w:r>
                  <w:rPr>
                    <w:rFonts w:ascii="Times New Roman" w:eastAsia="Times New Roman" w:hAnsi="Times New Roman" w:cs="Times New Roman"/>
                    <w:color w:val="00A99D"/>
                    <w:sz w:val="18"/>
                    <w:szCs w:val="18"/>
                  </w:rPr>
                  <w:t>s</w:t>
                </w:r>
                <w:r>
                  <w:rPr>
                    <w:rFonts w:ascii="Times New Roman" w:eastAsia="Times New Roman" w:hAnsi="Times New Roman" w:cs="Times New Roman"/>
                    <w:color w:val="00A99D"/>
                    <w:spacing w:val="1"/>
                    <w:sz w:val="18"/>
                    <w:szCs w:val="18"/>
                  </w:rPr>
                  <w:t xml:space="preserve"> </w:t>
                </w:r>
                <w:r>
                  <w:rPr>
                    <w:rFonts w:ascii="Arial" w:eastAsia="Arial" w:hAnsi="Arial" w:cs="Arial"/>
                    <w:color w:val="00A99D"/>
                    <w:spacing w:val="1"/>
                    <w:w w:val="92"/>
                    <w:sz w:val="18"/>
                    <w:szCs w:val="18"/>
                  </w:rPr>
                  <w:t>29</w:t>
                </w:r>
                <w:r>
                  <w:rPr>
                    <w:rFonts w:ascii="Arial" w:eastAsia="Arial" w:hAnsi="Arial" w:cs="Arial"/>
                    <w:color w:val="00A99D"/>
                    <w:spacing w:val="-2"/>
                    <w:w w:val="123"/>
                    <w:sz w:val="18"/>
                    <w:szCs w:val="18"/>
                  </w:rPr>
                  <w:t>/</w:t>
                </w:r>
                <w:r>
                  <w:rPr>
                    <w:rFonts w:ascii="Arial" w:eastAsia="Arial" w:hAnsi="Arial" w:cs="Arial"/>
                    <w:color w:val="00A99D"/>
                    <w:spacing w:val="1"/>
                    <w:w w:val="92"/>
                    <w:sz w:val="18"/>
                    <w:szCs w:val="18"/>
                  </w:rPr>
                  <w:t>20</w:t>
                </w:r>
                <w:r>
                  <w:rPr>
                    <w:rFonts w:ascii="Arial" w:eastAsia="Arial" w:hAnsi="Arial" w:cs="Arial"/>
                    <w:color w:val="00A99D"/>
                    <w:spacing w:val="-1"/>
                    <w:w w:val="92"/>
                    <w:sz w:val="18"/>
                    <w:szCs w:val="18"/>
                  </w:rPr>
                  <w:t>2</w:t>
                </w:r>
                <w:r>
                  <w:rPr>
                    <w:rFonts w:ascii="Arial" w:eastAsia="Arial" w:hAnsi="Arial" w:cs="Arial"/>
                    <w:color w:val="00A99D"/>
                    <w:w w:val="92"/>
                    <w:sz w:val="18"/>
                    <w:szCs w:val="18"/>
                  </w:rPr>
                  <w:t>4</w:t>
                </w:r>
                <w:r>
                  <w:rPr>
                    <w:rFonts w:ascii="Arial" w:eastAsia="Arial" w:hAnsi="Arial" w:cs="Arial"/>
                    <w:color w:val="00A99D"/>
                    <w:spacing w:val="-13"/>
                    <w:sz w:val="18"/>
                    <w:szCs w:val="18"/>
                  </w:rPr>
                  <w:t xml:space="preserve"> </w:t>
                </w:r>
                <w:r>
                  <w:rPr>
                    <w:rFonts w:ascii="Arial" w:eastAsia="Arial" w:hAnsi="Arial" w:cs="Arial"/>
                    <w:color w:val="00A99D"/>
                    <w:sz w:val="18"/>
                    <w:szCs w:val="18"/>
                  </w:rPr>
                  <w:t>|</w:t>
                </w:r>
                <w:r>
                  <w:rPr>
                    <w:rFonts w:ascii="Arial" w:eastAsia="Arial" w:hAnsi="Arial" w:cs="Arial"/>
                    <w:color w:val="00A99D"/>
                    <w:spacing w:val="-15"/>
                    <w:sz w:val="18"/>
                    <w:szCs w:val="18"/>
                  </w:rPr>
                  <w:t xml:space="preserve"> </w:t>
                </w:r>
                <w:r>
                  <w:rPr>
                    <w:rFonts w:ascii="Arial" w:eastAsia="Arial" w:hAnsi="Arial" w:cs="Arial"/>
                    <w:color w:val="00A99D"/>
                    <w:w w:val="89"/>
                    <w:sz w:val="18"/>
                    <w:szCs w:val="18"/>
                  </w:rPr>
                  <w:t>De</w:t>
                </w:r>
                <w:r>
                  <w:rPr>
                    <w:rFonts w:ascii="Arial" w:eastAsia="Arial" w:hAnsi="Arial" w:cs="Arial"/>
                    <w:color w:val="00A99D"/>
                    <w:spacing w:val="1"/>
                    <w:w w:val="89"/>
                    <w:sz w:val="18"/>
                    <w:szCs w:val="18"/>
                  </w:rPr>
                  <w:t>a</w:t>
                </w:r>
                <w:r>
                  <w:rPr>
                    <w:rFonts w:ascii="Arial" w:eastAsia="Arial" w:hAnsi="Arial" w:cs="Arial"/>
                    <w:color w:val="00A99D"/>
                    <w:spacing w:val="-1"/>
                    <w:w w:val="101"/>
                    <w:sz w:val="18"/>
                    <w:szCs w:val="18"/>
                  </w:rPr>
                  <w:t>d</w:t>
                </w:r>
                <w:r>
                  <w:rPr>
                    <w:rFonts w:ascii="Arial" w:eastAsia="Arial" w:hAnsi="Arial" w:cs="Arial"/>
                    <w:color w:val="00A99D"/>
                    <w:spacing w:val="-1"/>
                    <w:w w:val="122"/>
                    <w:sz w:val="18"/>
                    <w:szCs w:val="18"/>
                  </w:rPr>
                  <w:t>l</w:t>
                </w:r>
                <w:r>
                  <w:rPr>
                    <w:rFonts w:ascii="Arial" w:eastAsia="Arial" w:hAnsi="Arial" w:cs="Arial"/>
                    <w:color w:val="00A99D"/>
                    <w:spacing w:val="1"/>
                    <w:w w:val="118"/>
                    <w:sz w:val="18"/>
                    <w:szCs w:val="18"/>
                  </w:rPr>
                  <w:t>i</w:t>
                </w:r>
                <w:r>
                  <w:rPr>
                    <w:rFonts w:ascii="Arial" w:eastAsia="Arial" w:hAnsi="Arial" w:cs="Arial"/>
                    <w:color w:val="00A99D"/>
                    <w:w w:val="92"/>
                    <w:sz w:val="18"/>
                    <w:szCs w:val="18"/>
                  </w:rPr>
                  <w:t>nes</w:t>
                </w:r>
                <w:r>
                  <w:rPr>
                    <w:rFonts w:ascii="Arial" w:eastAsia="Arial" w:hAnsi="Arial" w:cs="Arial"/>
                    <w:color w:val="00A99D"/>
                    <w:spacing w:val="-13"/>
                    <w:sz w:val="18"/>
                    <w:szCs w:val="18"/>
                  </w:rPr>
                  <w:t xml:space="preserve"> </w:t>
                </w:r>
                <w:r>
                  <w:rPr>
                    <w:rFonts w:ascii="Arial" w:eastAsia="Arial" w:hAnsi="Arial" w:cs="Arial"/>
                    <w:color w:val="00A99D"/>
                    <w:sz w:val="18"/>
                    <w:szCs w:val="18"/>
                  </w:rPr>
                  <w:t>for</w:t>
                </w:r>
                <w:r>
                  <w:rPr>
                    <w:rFonts w:ascii="Arial" w:eastAsia="Arial" w:hAnsi="Arial" w:cs="Arial"/>
                    <w:color w:val="00A99D"/>
                    <w:spacing w:val="-1"/>
                    <w:sz w:val="18"/>
                    <w:szCs w:val="18"/>
                  </w:rPr>
                  <w:t xml:space="preserve"> </w:t>
                </w:r>
                <w:r>
                  <w:rPr>
                    <w:rFonts w:ascii="Arial" w:eastAsia="Arial" w:hAnsi="Arial" w:cs="Arial"/>
                    <w:color w:val="00A99D"/>
                    <w:spacing w:val="1"/>
                    <w:w w:val="92"/>
                    <w:sz w:val="18"/>
                    <w:szCs w:val="18"/>
                  </w:rPr>
                  <w:t>2</w:t>
                </w:r>
                <w:r>
                  <w:rPr>
                    <w:rFonts w:ascii="Arial" w:eastAsia="Arial" w:hAnsi="Arial" w:cs="Arial"/>
                    <w:color w:val="00A99D"/>
                    <w:spacing w:val="-1"/>
                    <w:w w:val="92"/>
                    <w:sz w:val="18"/>
                    <w:szCs w:val="18"/>
                  </w:rPr>
                  <w:t>0</w:t>
                </w:r>
                <w:r>
                  <w:rPr>
                    <w:rFonts w:ascii="Arial" w:eastAsia="Arial" w:hAnsi="Arial" w:cs="Arial"/>
                    <w:color w:val="00A99D"/>
                    <w:spacing w:val="1"/>
                    <w:w w:val="92"/>
                    <w:sz w:val="18"/>
                    <w:szCs w:val="18"/>
                  </w:rPr>
                  <w:t>2</w:t>
                </w:r>
                <w:r>
                  <w:rPr>
                    <w:rFonts w:ascii="Arial" w:eastAsia="Arial" w:hAnsi="Arial" w:cs="Arial"/>
                    <w:color w:val="00A99D"/>
                    <w:w w:val="92"/>
                    <w:sz w:val="18"/>
                    <w:szCs w:val="18"/>
                  </w:rPr>
                  <w:t>4</w:t>
                </w:r>
                <w:r>
                  <w:rPr>
                    <w:rFonts w:ascii="Arial" w:eastAsia="Arial" w:hAnsi="Arial" w:cs="Arial"/>
                    <w:color w:val="00A99D"/>
                    <w:spacing w:val="-9"/>
                    <w:w w:val="92"/>
                    <w:sz w:val="18"/>
                    <w:szCs w:val="18"/>
                  </w:rPr>
                  <w:t xml:space="preserve"> </w:t>
                </w:r>
                <w:r>
                  <w:rPr>
                    <w:rFonts w:ascii="Arial" w:eastAsia="Arial" w:hAnsi="Arial" w:cs="Arial"/>
                    <w:color w:val="00A99D"/>
                    <w:spacing w:val="-1"/>
                    <w:sz w:val="18"/>
                    <w:szCs w:val="18"/>
                  </w:rPr>
                  <w:t>d</w:t>
                </w:r>
                <w:r>
                  <w:rPr>
                    <w:rFonts w:ascii="Arial" w:eastAsia="Arial" w:hAnsi="Arial" w:cs="Arial"/>
                    <w:color w:val="00A99D"/>
                    <w:spacing w:val="1"/>
                    <w:sz w:val="18"/>
                    <w:szCs w:val="18"/>
                  </w:rPr>
                  <w:t>a</w:t>
                </w:r>
                <w:r>
                  <w:rPr>
                    <w:rFonts w:ascii="Arial" w:eastAsia="Arial" w:hAnsi="Arial" w:cs="Arial"/>
                    <w:color w:val="00A99D"/>
                    <w:sz w:val="18"/>
                    <w:szCs w:val="18"/>
                  </w:rPr>
                  <w:t>ta</w:t>
                </w:r>
                <w:r>
                  <w:rPr>
                    <w:rFonts w:ascii="Arial" w:eastAsia="Arial" w:hAnsi="Arial" w:cs="Arial"/>
                    <w:color w:val="00A99D"/>
                    <w:spacing w:val="-13"/>
                    <w:sz w:val="18"/>
                    <w:szCs w:val="18"/>
                  </w:rPr>
                  <w:t xml:space="preserve"> </w:t>
                </w:r>
                <w:r>
                  <w:rPr>
                    <w:rFonts w:ascii="Arial" w:eastAsia="Arial" w:hAnsi="Arial" w:cs="Arial"/>
                    <w:color w:val="00A99D"/>
                    <w:spacing w:val="-1"/>
                    <w:w w:val="96"/>
                    <w:sz w:val="18"/>
                    <w:szCs w:val="18"/>
                  </w:rPr>
                  <w:t>s</w:t>
                </w:r>
                <w:r>
                  <w:rPr>
                    <w:rFonts w:ascii="Arial" w:eastAsia="Arial" w:hAnsi="Arial" w:cs="Arial"/>
                    <w:color w:val="00A99D"/>
                    <w:spacing w:val="1"/>
                    <w:w w:val="96"/>
                    <w:sz w:val="18"/>
                    <w:szCs w:val="18"/>
                  </w:rPr>
                  <w:t>u</w:t>
                </w:r>
                <w:r>
                  <w:rPr>
                    <w:rFonts w:ascii="Arial" w:eastAsia="Arial" w:hAnsi="Arial" w:cs="Arial"/>
                    <w:color w:val="00A99D"/>
                    <w:spacing w:val="-1"/>
                    <w:w w:val="96"/>
                    <w:sz w:val="18"/>
                    <w:szCs w:val="18"/>
                  </w:rPr>
                  <w:t>bm</w:t>
                </w:r>
                <w:r>
                  <w:rPr>
                    <w:rFonts w:ascii="Arial" w:eastAsia="Arial" w:hAnsi="Arial" w:cs="Arial"/>
                    <w:color w:val="00A99D"/>
                    <w:spacing w:val="3"/>
                    <w:w w:val="96"/>
                    <w:sz w:val="18"/>
                    <w:szCs w:val="18"/>
                  </w:rPr>
                  <w:t>i</w:t>
                </w:r>
                <w:r>
                  <w:rPr>
                    <w:rFonts w:ascii="Arial" w:eastAsia="Arial" w:hAnsi="Arial" w:cs="Arial"/>
                    <w:color w:val="00A99D"/>
                    <w:spacing w:val="-1"/>
                    <w:w w:val="96"/>
                    <w:sz w:val="18"/>
                    <w:szCs w:val="18"/>
                  </w:rPr>
                  <w:t>ss</w:t>
                </w:r>
                <w:r>
                  <w:rPr>
                    <w:rFonts w:ascii="Arial" w:eastAsia="Arial" w:hAnsi="Arial" w:cs="Arial"/>
                    <w:color w:val="00A99D"/>
                    <w:spacing w:val="1"/>
                    <w:w w:val="96"/>
                    <w:sz w:val="18"/>
                    <w:szCs w:val="18"/>
                  </w:rPr>
                  <w:t>i</w:t>
                </w:r>
                <w:r>
                  <w:rPr>
                    <w:rFonts w:ascii="Arial" w:eastAsia="Arial" w:hAnsi="Arial" w:cs="Arial"/>
                    <w:color w:val="00A99D"/>
                    <w:w w:val="96"/>
                    <w:sz w:val="18"/>
                    <w:szCs w:val="18"/>
                  </w:rPr>
                  <w:t>ons</w:t>
                </w:r>
                <w:r>
                  <w:rPr>
                    <w:rFonts w:ascii="Arial" w:eastAsia="Arial" w:hAnsi="Arial" w:cs="Arial"/>
                    <w:color w:val="00A99D"/>
                    <w:spacing w:val="-9"/>
                    <w:w w:val="96"/>
                    <w:sz w:val="18"/>
                    <w:szCs w:val="18"/>
                  </w:rPr>
                  <w:t xml:space="preserve"> </w:t>
                </w:r>
                <w:r>
                  <w:rPr>
                    <w:rFonts w:ascii="Arial" w:eastAsia="Arial" w:hAnsi="Arial" w:cs="Arial"/>
                    <w:color w:val="00A99D"/>
                    <w:spacing w:val="3"/>
                    <w:sz w:val="18"/>
                    <w:szCs w:val="18"/>
                  </w:rPr>
                  <w:t>f</w:t>
                </w:r>
                <w:r>
                  <w:rPr>
                    <w:rFonts w:ascii="Arial" w:eastAsia="Arial" w:hAnsi="Arial" w:cs="Arial"/>
                    <w:color w:val="00A99D"/>
                    <w:sz w:val="18"/>
                    <w:szCs w:val="18"/>
                  </w:rPr>
                  <w:t>or</w:t>
                </w:r>
                <w:r>
                  <w:rPr>
                    <w:rFonts w:ascii="Arial" w:eastAsia="Arial" w:hAnsi="Arial" w:cs="Arial"/>
                    <w:color w:val="00A99D"/>
                    <w:spacing w:val="-2"/>
                    <w:sz w:val="18"/>
                    <w:szCs w:val="18"/>
                  </w:rPr>
                  <w:t xml:space="preserve"> </w:t>
                </w:r>
                <w:r>
                  <w:rPr>
                    <w:rFonts w:ascii="Arial" w:eastAsia="Arial" w:hAnsi="Arial" w:cs="Arial"/>
                    <w:color w:val="00A99D"/>
                    <w:spacing w:val="-1"/>
                    <w:w w:val="83"/>
                    <w:sz w:val="18"/>
                    <w:szCs w:val="18"/>
                  </w:rPr>
                  <w:t>E</w:t>
                </w:r>
                <w:r>
                  <w:rPr>
                    <w:rFonts w:ascii="Arial" w:eastAsia="Arial" w:hAnsi="Arial" w:cs="Arial"/>
                    <w:color w:val="00A99D"/>
                    <w:w w:val="83"/>
                    <w:sz w:val="18"/>
                    <w:szCs w:val="18"/>
                  </w:rPr>
                  <w:t xml:space="preserve">U </w:t>
                </w:r>
                <w:r>
                  <w:rPr>
                    <w:rFonts w:ascii="Arial" w:eastAsia="Arial" w:hAnsi="Arial" w:cs="Arial"/>
                    <w:color w:val="00A99D"/>
                    <w:spacing w:val="2"/>
                    <w:w w:val="83"/>
                    <w:sz w:val="18"/>
                    <w:szCs w:val="18"/>
                  </w:rPr>
                  <w:t>M</w:t>
                </w:r>
                <w:r>
                  <w:rPr>
                    <w:rFonts w:ascii="Arial" w:eastAsia="Arial" w:hAnsi="Arial" w:cs="Arial"/>
                    <w:color w:val="00A99D"/>
                    <w:spacing w:val="-1"/>
                    <w:w w:val="83"/>
                    <w:sz w:val="18"/>
                    <w:szCs w:val="18"/>
                  </w:rPr>
                  <w:t>R</w:t>
                </w:r>
                <w:r>
                  <w:rPr>
                    <w:rFonts w:ascii="Arial" w:eastAsia="Arial" w:hAnsi="Arial" w:cs="Arial"/>
                    <w:color w:val="00A99D"/>
                    <w:w w:val="83"/>
                    <w:sz w:val="18"/>
                    <w:szCs w:val="18"/>
                  </w:rPr>
                  <w:t>V,</w:t>
                </w:r>
                <w:r>
                  <w:rPr>
                    <w:rFonts w:ascii="Arial" w:eastAsia="Arial" w:hAnsi="Arial" w:cs="Arial"/>
                    <w:color w:val="00A99D"/>
                    <w:spacing w:val="4"/>
                    <w:w w:val="83"/>
                    <w:sz w:val="18"/>
                    <w:szCs w:val="18"/>
                  </w:rPr>
                  <w:t xml:space="preserve"> </w:t>
                </w:r>
                <w:r>
                  <w:rPr>
                    <w:rFonts w:ascii="Arial" w:eastAsia="Arial" w:hAnsi="Arial" w:cs="Arial"/>
                    <w:color w:val="00A99D"/>
                    <w:w w:val="83"/>
                    <w:sz w:val="18"/>
                    <w:szCs w:val="18"/>
                  </w:rPr>
                  <w:t>UK</w:t>
                </w:r>
                <w:r>
                  <w:rPr>
                    <w:rFonts w:ascii="Arial" w:eastAsia="Arial" w:hAnsi="Arial" w:cs="Arial"/>
                    <w:color w:val="00A99D"/>
                    <w:spacing w:val="12"/>
                    <w:w w:val="83"/>
                    <w:sz w:val="18"/>
                    <w:szCs w:val="18"/>
                  </w:rPr>
                  <w:t xml:space="preserve"> </w:t>
                </w:r>
                <w:r>
                  <w:rPr>
                    <w:rFonts w:ascii="Arial" w:eastAsia="Arial" w:hAnsi="Arial" w:cs="Arial"/>
                    <w:color w:val="00A99D"/>
                    <w:w w:val="83"/>
                    <w:sz w:val="18"/>
                    <w:szCs w:val="18"/>
                  </w:rPr>
                  <w:t>M</w:t>
                </w:r>
                <w:r>
                  <w:rPr>
                    <w:rFonts w:ascii="Arial" w:eastAsia="Arial" w:hAnsi="Arial" w:cs="Arial"/>
                    <w:color w:val="00A99D"/>
                    <w:spacing w:val="2"/>
                    <w:w w:val="83"/>
                    <w:sz w:val="18"/>
                    <w:szCs w:val="18"/>
                  </w:rPr>
                  <w:t>R</w:t>
                </w:r>
                <w:r>
                  <w:rPr>
                    <w:rFonts w:ascii="Arial" w:eastAsia="Arial" w:hAnsi="Arial" w:cs="Arial"/>
                    <w:color w:val="00A99D"/>
                    <w:w w:val="83"/>
                    <w:sz w:val="18"/>
                    <w:szCs w:val="18"/>
                  </w:rPr>
                  <w:t>V,</w:t>
                </w:r>
                <w:r>
                  <w:rPr>
                    <w:rFonts w:ascii="Arial" w:eastAsia="Arial" w:hAnsi="Arial" w:cs="Arial"/>
                    <w:color w:val="00A99D"/>
                    <w:spacing w:val="4"/>
                    <w:w w:val="83"/>
                    <w:sz w:val="18"/>
                    <w:szCs w:val="18"/>
                  </w:rPr>
                  <w:t xml:space="preserve"> </w:t>
                </w:r>
                <w:r>
                  <w:rPr>
                    <w:rFonts w:ascii="Arial" w:eastAsia="Arial" w:hAnsi="Arial" w:cs="Arial"/>
                    <w:color w:val="00A99D"/>
                    <w:w w:val="83"/>
                    <w:sz w:val="18"/>
                    <w:szCs w:val="18"/>
                  </w:rPr>
                  <w:t>EU</w:t>
                </w:r>
                <w:r>
                  <w:rPr>
                    <w:rFonts w:ascii="Arial" w:eastAsia="Arial" w:hAnsi="Arial" w:cs="Arial"/>
                    <w:color w:val="00A99D"/>
                    <w:spacing w:val="1"/>
                    <w:w w:val="83"/>
                    <w:sz w:val="18"/>
                    <w:szCs w:val="18"/>
                  </w:rPr>
                  <w:t xml:space="preserve"> </w:t>
                </w:r>
                <w:r>
                  <w:rPr>
                    <w:rFonts w:ascii="Arial" w:eastAsia="Arial" w:hAnsi="Arial" w:cs="Arial"/>
                    <w:color w:val="00A99D"/>
                    <w:spacing w:val="-1"/>
                    <w:w w:val="83"/>
                    <w:sz w:val="18"/>
                    <w:szCs w:val="18"/>
                  </w:rPr>
                  <w:t>E</w:t>
                </w:r>
                <w:r>
                  <w:rPr>
                    <w:rFonts w:ascii="Arial" w:eastAsia="Arial" w:hAnsi="Arial" w:cs="Arial"/>
                    <w:color w:val="00A99D"/>
                    <w:w w:val="83"/>
                    <w:sz w:val="18"/>
                    <w:szCs w:val="18"/>
                  </w:rPr>
                  <w:t>TS</w:t>
                </w:r>
                <w:r>
                  <w:rPr>
                    <w:rFonts w:ascii="Arial" w:eastAsia="Arial" w:hAnsi="Arial" w:cs="Arial"/>
                    <w:color w:val="00A99D"/>
                    <w:spacing w:val="-5"/>
                    <w:w w:val="83"/>
                    <w:sz w:val="18"/>
                    <w:szCs w:val="18"/>
                  </w:rPr>
                  <w:t xml:space="preserve"> </w:t>
                </w:r>
                <w:r>
                  <w:rPr>
                    <w:rFonts w:ascii="Arial" w:eastAsia="Arial" w:hAnsi="Arial" w:cs="Arial"/>
                    <w:color w:val="00A99D"/>
                    <w:spacing w:val="1"/>
                    <w:w w:val="83"/>
                    <w:sz w:val="18"/>
                    <w:szCs w:val="18"/>
                  </w:rPr>
                  <w:t>a</w:t>
                </w:r>
                <w:r>
                  <w:rPr>
                    <w:rFonts w:ascii="Arial" w:eastAsia="Arial" w:hAnsi="Arial" w:cs="Arial"/>
                    <w:color w:val="00A99D"/>
                    <w:w w:val="83"/>
                    <w:sz w:val="18"/>
                    <w:szCs w:val="18"/>
                  </w:rPr>
                  <w:t>nd</w:t>
                </w:r>
                <w:r>
                  <w:rPr>
                    <w:rFonts w:ascii="Arial" w:eastAsia="Arial" w:hAnsi="Arial" w:cs="Arial"/>
                    <w:color w:val="00A99D"/>
                    <w:spacing w:val="39"/>
                    <w:w w:val="83"/>
                    <w:sz w:val="18"/>
                    <w:szCs w:val="18"/>
                  </w:rPr>
                  <w:t xml:space="preserve"> </w:t>
                </w:r>
                <w:r>
                  <w:rPr>
                    <w:rFonts w:ascii="Arial" w:eastAsia="Arial" w:hAnsi="Arial" w:cs="Arial"/>
                    <w:color w:val="00A99D"/>
                    <w:w w:val="83"/>
                    <w:sz w:val="18"/>
                    <w:szCs w:val="18"/>
                  </w:rPr>
                  <w:t>IMO</w:t>
                </w:r>
                <w:r>
                  <w:rPr>
                    <w:rFonts w:ascii="Arial" w:eastAsia="Arial" w:hAnsi="Arial" w:cs="Arial"/>
                    <w:color w:val="00A99D"/>
                    <w:spacing w:val="19"/>
                    <w:w w:val="83"/>
                    <w:sz w:val="18"/>
                    <w:szCs w:val="18"/>
                  </w:rPr>
                  <w:t xml:space="preserve"> </w:t>
                </w:r>
                <w:r>
                  <w:rPr>
                    <w:rFonts w:ascii="Arial" w:eastAsia="Arial" w:hAnsi="Arial" w:cs="Arial"/>
                    <w:color w:val="00A99D"/>
                    <w:w w:val="83"/>
                    <w:sz w:val="18"/>
                    <w:szCs w:val="18"/>
                  </w:rPr>
                  <w:t>DCS</w:t>
                </w:r>
                <w:r>
                  <w:rPr>
                    <w:rFonts w:ascii="Arial" w:eastAsia="Arial" w:hAnsi="Arial" w:cs="Arial"/>
                    <w:color w:val="00A99D"/>
                    <w:spacing w:val="-9"/>
                    <w:w w:val="83"/>
                    <w:sz w:val="18"/>
                    <w:szCs w:val="18"/>
                  </w:rPr>
                  <w:t xml:space="preserve"> </w:t>
                </w:r>
                <w:r>
                  <w:rPr>
                    <w:rFonts w:ascii="Arial" w:eastAsia="Arial" w:hAnsi="Arial" w:cs="Arial"/>
                    <w:color w:val="00A99D"/>
                    <w:sz w:val="18"/>
                    <w:szCs w:val="18"/>
                  </w:rPr>
                  <w:t>&amp;</w:t>
                </w:r>
                <w:r>
                  <w:rPr>
                    <w:rFonts w:ascii="Arial" w:eastAsia="Arial" w:hAnsi="Arial" w:cs="Arial"/>
                    <w:color w:val="00A99D"/>
                    <w:spacing w:val="-18"/>
                    <w:sz w:val="18"/>
                    <w:szCs w:val="18"/>
                  </w:rPr>
                  <w:t xml:space="preserve"> </w:t>
                </w:r>
                <w:r>
                  <w:rPr>
                    <w:rFonts w:ascii="Arial" w:eastAsia="Arial" w:hAnsi="Arial" w:cs="Arial"/>
                    <w:color w:val="00A99D"/>
                    <w:sz w:val="18"/>
                    <w:szCs w:val="18"/>
                  </w:rPr>
                  <w:t>C</w:t>
                </w:r>
                <w:r>
                  <w:rPr>
                    <w:rFonts w:ascii="Arial" w:eastAsia="Arial" w:hAnsi="Arial" w:cs="Arial"/>
                    <w:color w:val="00A99D"/>
                    <w:spacing w:val="-1"/>
                    <w:sz w:val="18"/>
                    <w:szCs w:val="18"/>
                  </w:rPr>
                  <w:t>I</w:t>
                </w:r>
                <w:r>
                  <w:rPr>
                    <w:rFonts w:ascii="Arial" w:eastAsia="Arial" w:hAnsi="Arial" w:cs="Arial"/>
                    <w:color w:val="00A99D"/>
                    <w:sz w:val="18"/>
                    <w:szCs w:val="18"/>
                  </w:rPr>
                  <w:t>I</w:t>
                </w:r>
              </w:p>
              <w:p w:rsidR="009646AA" w:rsidRDefault="009646AA">
                <w:pPr>
                  <w:spacing w:before="2" w:after="0" w:line="170" w:lineRule="exact"/>
                  <w:rPr>
                    <w:sz w:val="17"/>
                    <w:szCs w:val="17"/>
                  </w:rPr>
                </w:pPr>
              </w:p>
              <w:p w:rsidR="009646AA" w:rsidRDefault="00115DCF">
                <w:pPr>
                  <w:spacing w:after="0" w:line="211" w:lineRule="auto"/>
                  <w:ind w:left="20" w:right="2804"/>
                  <w:rPr>
                    <w:rFonts w:ascii="Times New Roman" w:eastAsia="Times New Roman" w:hAnsi="Times New Roman" w:cs="Times New Roman"/>
                    <w:sz w:val="16"/>
                    <w:szCs w:val="16"/>
                  </w:rPr>
                </w:pPr>
                <w:r>
                  <w:rPr>
                    <w:rFonts w:ascii="Times New Roman" w:eastAsia="Times New Roman" w:hAnsi="Times New Roman" w:cs="Times New Roman"/>
                    <w:spacing w:val="1"/>
                    <w:w w:val="79"/>
                    <w:sz w:val="16"/>
                    <w:szCs w:val="16"/>
                  </w:rPr>
                  <w:t>L</w:t>
                </w:r>
                <w:r>
                  <w:rPr>
                    <w:rFonts w:ascii="Times New Roman" w:eastAsia="Times New Roman" w:hAnsi="Times New Roman" w:cs="Times New Roman"/>
                    <w:w w:val="102"/>
                    <w:sz w:val="16"/>
                    <w:szCs w:val="16"/>
                  </w:rPr>
                  <w:t>l</w:t>
                </w:r>
                <w:r>
                  <w:rPr>
                    <w:rFonts w:ascii="Times New Roman" w:eastAsia="Times New Roman" w:hAnsi="Times New Roman" w:cs="Times New Roman"/>
                    <w:spacing w:val="-1"/>
                    <w:w w:val="102"/>
                    <w:sz w:val="16"/>
                    <w:szCs w:val="16"/>
                  </w:rPr>
                  <w:t>o</w:t>
                </w:r>
                <w:r>
                  <w:rPr>
                    <w:rFonts w:ascii="Times New Roman" w:eastAsia="Times New Roman" w:hAnsi="Times New Roman" w:cs="Times New Roman"/>
                    <w:spacing w:val="-1"/>
                    <w:w w:val="93"/>
                    <w:sz w:val="16"/>
                    <w:szCs w:val="16"/>
                  </w:rPr>
                  <w:t>y</w:t>
                </w:r>
                <w:r>
                  <w:rPr>
                    <w:rFonts w:ascii="Times New Roman" w:eastAsia="Times New Roman" w:hAnsi="Times New Roman" w:cs="Times New Roman"/>
                    <w:sz w:val="16"/>
                    <w:szCs w:val="16"/>
                  </w:rPr>
                  <w:t>d’s</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ster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Grou</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spacing w:val="1"/>
                    <w:w w:val="88"/>
                    <w:sz w:val="16"/>
                    <w:szCs w:val="16"/>
                  </w:rPr>
                  <w:t>i</w:t>
                </w:r>
                <w:r>
                  <w:rPr>
                    <w:rFonts w:ascii="Times New Roman" w:eastAsia="Times New Roman" w:hAnsi="Times New Roman" w:cs="Times New Roman"/>
                    <w:spacing w:val="-1"/>
                    <w:w w:val="107"/>
                    <w:sz w:val="16"/>
                    <w:szCs w:val="16"/>
                  </w:rPr>
                  <w:t>m</w:t>
                </w:r>
                <w:r>
                  <w:rPr>
                    <w:rFonts w:ascii="Times New Roman" w:eastAsia="Times New Roman" w:hAnsi="Times New Roman" w:cs="Times New Roman"/>
                    <w:spacing w:val="1"/>
                    <w:w w:val="88"/>
                    <w:sz w:val="16"/>
                    <w:szCs w:val="16"/>
                  </w:rPr>
                  <w:t>i</w:t>
                </w:r>
                <w:r>
                  <w:rPr>
                    <w:rFonts w:ascii="Times New Roman" w:eastAsia="Times New Roman" w:hAnsi="Times New Roman" w:cs="Times New Roman"/>
                    <w:spacing w:val="1"/>
                    <w:w w:val="122"/>
                    <w:sz w:val="16"/>
                    <w:szCs w:val="16"/>
                  </w:rPr>
                  <w:t>t</w:t>
                </w:r>
                <w:r>
                  <w:rPr>
                    <w:rFonts w:ascii="Times New Roman" w:eastAsia="Times New Roman" w:hAnsi="Times New Roman" w:cs="Times New Roman"/>
                    <w:w w:val="112"/>
                    <w:sz w:val="16"/>
                    <w:szCs w:val="16"/>
                  </w:rPr>
                  <w:t>e</w:t>
                </w:r>
                <w:r>
                  <w:rPr>
                    <w:rFonts w:ascii="Times New Roman" w:eastAsia="Times New Roman" w:hAnsi="Times New Roman" w:cs="Times New Roman"/>
                    <w:w w:val="111"/>
                    <w:sz w:val="16"/>
                    <w:szCs w:val="16"/>
                  </w:rPr>
                  <w:t>d</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w w:val="96"/>
                    <w:sz w:val="16"/>
                    <w:szCs w:val="16"/>
                  </w:rPr>
                  <w:t>(</w:t>
                </w:r>
                <w:r>
                  <w:rPr>
                    <w:rFonts w:ascii="Times New Roman" w:eastAsia="Times New Roman" w:hAnsi="Times New Roman" w:cs="Times New Roman"/>
                    <w:w w:val="96"/>
                    <w:sz w:val="16"/>
                    <w:szCs w:val="16"/>
                  </w:rPr>
                  <w:t>R</w:t>
                </w:r>
                <w:r>
                  <w:rPr>
                    <w:rFonts w:ascii="Times New Roman" w:eastAsia="Times New Roman" w:hAnsi="Times New Roman" w:cs="Times New Roman"/>
                    <w:spacing w:val="-1"/>
                    <w:w w:val="96"/>
                    <w:sz w:val="16"/>
                    <w:szCs w:val="16"/>
                  </w:rPr>
                  <w:t>e</w:t>
                </w:r>
                <w:r>
                  <w:rPr>
                    <w:rFonts w:ascii="Times New Roman" w:eastAsia="Times New Roman" w:hAnsi="Times New Roman" w:cs="Times New Roman"/>
                    <w:spacing w:val="-2"/>
                    <w:w w:val="96"/>
                    <w:sz w:val="16"/>
                    <w:szCs w:val="16"/>
                  </w:rPr>
                  <w:t>g</w:t>
                </w:r>
                <w:r>
                  <w:rPr>
                    <w:rFonts w:ascii="Times New Roman" w:eastAsia="Times New Roman" w:hAnsi="Times New Roman" w:cs="Times New Roman"/>
                    <w:w w:val="96"/>
                    <w:sz w:val="16"/>
                    <w:szCs w:val="16"/>
                  </w:rPr>
                  <w:t>.</w:t>
                </w:r>
                <w:r>
                  <w:rPr>
                    <w:rFonts w:ascii="Times New Roman" w:eastAsia="Times New Roman" w:hAnsi="Times New Roman" w:cs="Times New Roman"/>
                    <w:spacing w:val="-4"/>
                    <w:w w:val="96"/>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08126909</w:t>
                </w:r>
                <w:r>
                  <w:rPr>
                    <w:rFonts w:ascii="Times New Roman" w:eastAsia="Times New Roman" w:hAnsi="Times New Roman" w:cs="Times New Roman"/>
                    <w:sz w:val="16"/>
                    <w:szCs w:val="16"/>
                  </w:rPr>
                  <w:t>)</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ed</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3"/>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y</w:t>
                </w:r>
                <w:r>
                  <w:rPr>
                    <w:rFonts w:ascii="Times New Roman" w:eastAsia="Times New Roman" w:hAnsi="Times New Roman" w:cs="Times New Roman"/>
                    <w:spacing w:val="28"/>
                    <w:sz w:val="16"/>
                    <w:szCs w:val="16"/>
                  </w:rPr>
                  <w:t xml:space="preserve"> </w:t>
                </w:r>
                <w:r>
                  <w:rPr>
                    <w:rFonts w:ascii="Times New Roman" w:eastAsia="Times New Roman" w:hAnsi="Times New Roman" w:cs="Times New Roman"/>
                    <w:spacing w:val="-1"/>
                    <w:w w:val="104"/>
                    <w:sz w:val="16"/>
                    <w:szCs w:val="16"/>
                  </w:rPr>
                  <w:t>r</w:t>
                </w:r>
                <w:r>
                  <w:rPr>
                    <w:rFonts w:ascii="Times New Roman" w:eastAsia="Times New Roman" w:hAnsi="Times New Roman" w:cs="Times New Roman"/>
                    <w:w w:val="112"/>
                    <w:sz w:val="16"/>
                    <w:szCs w:val="16"/>
                  </w:rPr>
                  <w:t>e</w:t>
                </w:r>
                <w:r>
                  <w:rPr>
                    <w:rFonts w:ascii="Times New Roman" w:eastAsia="Times New Roman" w:hAnsi="Times New Roman" w:cs="Times New Roman"/>
                    <w:w w:val="101"/>
                    <w:sz w:val="16"/>
                    <w:szCs w:val="16"/>
                  </w:rPr>
                  <w:t>g</w:t>
                </w:r>
                <w:r>
                  <w:rPr>
                    <w:rFonts w:ascii="Times New Roman" w:eastAsia="Times New Roman" w:hAnsi="Times New Roman" w:cs="Times New Roman"/>
                    <w:spacing w:val="1"/>
                    <w:w w:val="88"/>
                    <w:sz w:val="16"/>
                    <w:szCs w:val="16"/>
                  </w:rPr>
                  <w:t>i</w:t>
                </w:r>
                <w:r>
                  <w:rPr>
                    <w:rFonts w:ascii="Times New Roman" w:eastAsia="Times New Roman" w:hAnsi="Times New Roman" w:cs="Times New Roman"/>
                    <w:w w:val="114"/>
                    <w:sz w:val="16"/>
                    <w:szCs w:val="16"/>
                  </w:rPr>
                  <w:t>st</w:t>
                </w:r>
                <w:r>
                  <w:rPr>
                    <w:rFonts w:ascii="Times New Roman" w:eastAsia="Times New Roman" w:hAnsi="Times New Roman" w:cs="Times New Roman"/>
                    <w:w w:val="112"/>
                    <w:sz w:val="16"/>
                    <w:szCs w:val="16"/>
                  </w:rPr>
                  <w:t>e</w:t>
                </w:r>
                <w:r>
                  <w:rPr>
                    <w:rFonts w:ascii="Times New Roman" w:eastAsia="Times New Roman" w:hAnsi="Times New Roman" w:cs="Times New Roman"/>
                    <w:spacing w:val="-1"/>
                    <w:w w:val="104"/>
                    <w:sz w:val="16"/>
                    <w:szCs w:val="16"/>
                  </w:rPr>
                  <w:t>r</w:t>
                </w:r>
                <w:r>
                  <w:rPr>
                    <w:rFonts w:ascii="Times New Roman" w:eastAsia="Times New Roman" w:hAnsi="Times New Roman" w:cs="Times New Roman"/>
                    <w:w w:val="112"/>
                    <w:sz w:val="16"/>
                    <w:szCs w:val="16"/>
                  </w:rPr>
                  <w:t>e</w:t>
                </w:r>
                <w:r>
                  <w:rPr>
                    <w:rFonts w:ascii="Times New Roman" w:eastAsia="Times New Roman" w:hAnsi="Times New Roman" w:cs="Times New Roman"/>
                    <w:w w:val="111"/>
                    <w:sz w:val="16"/>
                    <w:szCs w:val="16"/>
                  </w:rPr>
                  <w:t>d</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Arial" w:eastAsia="Arial" w:hAnsi="Arial" w:cs="Arial"/>
                    <w:spacing w:val="-1"/>
                    <w:w w:val="93"/>
                    <w:sz w:val="16"/>
                    <w:szCs w:val="16"/>
                  </w:rPr>
                  <w:t>E</w:t>
                </w:r>
                <w:r>
                  <w:rPr>
                    <w:rFonts w:ascii="Arial" w:eastAsia="Arial" w:hAnsi="Arial" w:cs="Arial"/>
                    <w:spacing w:val="1"/>
                    <w:w w:val="93"/>
                    <w:sz w:val="16"/>
                    <w:szCs w:val="16"/>
                  </w:rPr>
                  <w:t>n</w:t>
                </w:r>
                <w:r>
                  <w:rPr>
                    <w:rFonts w:ascii="Arial" w:eastAsia="Arial" w:hAnsi="Arial" w:cs="Arial"/>
                    <w:w w:val="93"/>
                    <w:sz w:val="16"/>
                    <w:szCs w:val="16"/>
                  </w:rPr>
                  <w:t>g</w:t>
                </w:r>
                <w:r>
                  <w:rPr>
                    <w:rFonts w:ascii="Arial" w:eastAsia="Arial" w:hAnsi="Arial" w:cs="Arial"/>
                    <w:spacing w:val="-3"/>
                    <w:w w:val="93"/>
                    <w:sz w:val="16"/>
                    <w:szCs w:val="16"/>
                  </w:rPr>
                  <w:t>l</w:t>
                </w:r>
                <w:r>
                  <w:rPr>
                    <w:rFonts w:ascii="Arial" w:eastAsia="Arial" w:hAnsi="Arial" w:cs="Arial"/>
                    <w:w w:val="93"/>
                    <w:sz w:val="16"/>
                    <w:szCs w:val="16"/>
                  </w:rPr>
                  <w:t>a</w:t>
                </w:r>
                <w:r>
                  <w:rPr>
                    <w:rFonts w:ascii="Arial" w:eastAsia="Arial" w:hAnsi="Arial" w:cs="Arial"/>
                    <w:spacing w:val="1"/>
                    <w:w w:val="93"/>
                    <w:sz w:val="16"/>
                    <w:szCs w:val="16"/>
                  </w:rPr>
                  <w:t>n</w:t>
                </w:r>
                <w:r>
                  <w:rPr>
                    <w:rFonts w:ascii="Arial" w:eastAsia="Arial" w:hAnsi="Arial" w:cs="Arial"/>
                    <w:w w:val="93"/>
                    <w:sz w:val="16"/>
                    <w:szCs w:val="16"/>
                  </w:rPr>
                  <w:t>d</w:t>
                </w:r>
                <w:r>
                  <w:rPr>
                    <w:rFonts w:ascii="Arial" w:eastAsia="Arial" w:hAnsi="Arial" w:cs="Arial"/>
                    <w:spacing w:val="-7"/>
                    <w:w w:val="93"/>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n</w:t>
                </w:r>
                <w:r>
                  <w:rPr>
                    <w:rFonts w:ascii="Arial" w:eastAsia="Arial" w:hAnsi="Arial" w:cs="Arial"/>
                    <w:sz w:val="16"/>
                    <w:szCs w:val="16"/>
                  </w:rPr>
                  <w:t xml:space="preserve">d </w:t>
                </w:r>
                <w:r>
                  <w:rPr>
                    <w:rFonts w:ascii="Times New Roman" w:eastAsia="Times New Roman" w:hAnsi="Times New Roman" w:cs="Times New Roman"/>
                    <w:spacing w:val="1"/>
                    <w:w w:val="98"/>
                    <w:sz w:val="16"/>
                    <w:szCs w:val="16"/>
                  </w:rPr>
                  <w:t>W</w:t>
                </w:r>
                <w:r>
                  <w:rPr>
                    <w:rFonts w:ascii="Times New Roman" w:eastAsia="Times New Roman" w:hAnsi="Times New Roman" w:cs="Times New Roman"/>
                    <w:w w:val="98"/>
                    <w:sz w:val="16"/>
                    <w:szCs w:val="16"/>
                  </w:rPr>
                  <w:t>al</w:t>
                </w:r>
                <w:r>
                  <w:rPr>
                    <w:rFonts w:ascii="Times New Roman" w:eastAsia="Times New Roman" w:hAnsi="Times New Roman" w:cs="Times New Roman"/>
                    <w:spacing w:val="-1"/>
                    <w:w w:val="98"/>
                    <w:sz w:val="16"/>
                    <w:szCs w:val="16"/>
                  </w:rPr>
                  <w:t>e</w:t>
                </w:r>
                <w:r>
                  <w:rPr>
                    <w:rFonts w:ascii="Times New Roman" w:eastAsia="Times New Roman" w:hAnsi="Times New Roman" w:cs="Times New Roman"/>
                    <w:w w:val="98"/>
                    <w:sz w:val="16"/>
                    <w:szCs w:val="16"/>
                  </w:rPr>
                  <w:t>s.</w:t>
                </w:r>
                <w:r>
                  <w:rPr>
                    <w:rFonts w:ascii="Times New Roman" w:eastAsia="Times New Roman" w:hAnsi="Times New Roman" w:cs="Times New Roman"/>
                    <w:spacing w:val="-4"/>
                    <w:w w:val="98"/>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e</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ed</w:t>
                </w:r>
                <w:r>
                  <w:rPr>
                    <w:rFonts w:ascii="Times New Roman" w:eastAsia="Times New Roman" w:hAnsi="Times New Roman" w:cs="Times New Roman"/>
                    <w:spacing w:val="2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1"/>
                    <w:sz w:val="16"/>
                    <w:szCs w:val="16"/>
                  </w:rPr>
                  <w:t>ic</w:t>
                </w:r>
                <w:r>
                  <w:rPr>
                    <w:rFonts w:ascii="Times New Roman" w:eastAsia="Times New Roman" w:hAnsi="Times New Roman" w:cs="Times New Roman"/>
                    <w:sz w:val="16"/>
                    <w:szCs w:val="16"/>
                  </w:rPr>
                  <w:t>e:</w:t>
                </w:r>
                <w:r>
                  <w:rPr>
                    <w:rFonts w:ascii="Times New Roman" w:eastAsia="Times New Roman" w:hAnsi="Times New Roman" w:cs="Times New Roman"/>
                    <w:spacing w:val="-13"/>
                    <w:sz w:val="16"/>
                    <w:szCs w:val="16"/>
                  </w:rPr>
                  <w:t xml:space="preserve"> </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1</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e</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c</w:t>
                </w:r>
                <w:r>
                  <w:rPr>
                    <w:rFonts w:ascii="Times New Roman" w:eastAsia="Times New Roman" w:hAnsi="Times New Roman" w:cs="Times New Roman"/>
                    <w:spacing w:val="-1"/>
                    <w:sz w:val="16"/>
                    <w:szCs w:val="16"/>
                  </w:rPr>
                  <w:t>hur</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ee</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w:t>
                </w:r>
                <w:r>
                  <w:rPr>
                    <w:rFonts w:ascii="Times New Roman" w:eastAsia="Times New Roman" w:hAnsi="Times New Roman" w:cs="Times New Roman"/>
                    <w:spacing w:val="24"/>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spacing w:val="-1"/>
                    <w:w w:val="108"/>
                    <w:sz w:val="16"/>
                    <w:szCs w:val="16"/>
                  </w:rPr>
                  <w:t>o</w:t>
                </w:r>
                <w:r>
                  <w:rPr>
                    <w:rFonts w:ascii="Times New Roman" w:eastAsia="Times New Roman" w:hAnsi="Times New Roman" w:cs="Times New Roman"/>
                    <w:spacing w:val="1"/>
                    <w:w w:val="109"/>
                    <w:sz w:val="16"/>
                    <w:szCs w:val="16"/>
                  </w:rPr>
                  <w:t>n</w:t>
                </w:r>
                <w:r>
                  <w:rPr>
                    <w:rFonts w:ascii="Times New Roman" w:eastAsia="Times New Roman" w:hAnsi="Times New Roman" w:cs="Times New Roman"/>
                    <w:w w:val="110"/>
                    <w:sz w:val="16"/>
                    <w:szCs w:val="16"/>
                  </w:rPr>
                  <w:t>d</w:t>
                </w:r>
                <w:r>
                  <w:rPr>
                    <w:rFonts w:ascii="Times New Roman" w:eastAsia="Times New Roman" w:hAnsi="Times New Roman" w:cs="Times New Roman"/>
                    <w:spacing w:val="-4"/>
                    <w:w w:val="110"/>
                    <w:sz w:val="16"/>
                    <w:szCs w:val="16"/>
                  </w:rPr>
                  <w:t>o</w:t>
                </w:r>
                <w:r>
                  <w:rPr>
                    <w:rFonts w:ascii="Times New Roman" w:eastAsia="Times New Roman" w:hAnsi="Times New Roman" w:cs="Times New Roman"/>
                    <w:spacing w:val="1"/>
                    <w:w w:val="109"/>
                    <w:sz w:val="16"/>
                    <w:szCs w:val="16"/>
                  </w:rPr>
                  <w:t>n</w:t>
                </w:r>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w w:val="80"/>
                    <w:sz w:val="16"/>
                    <w:szCs w:val="16"/>
                  </w:rPr>
                  <w:t>EC3</w:t>
                </w:r>
                <w:r>
                  <w:rPr>
                    <w:rFonts w:ascii="Times New Roman" w:eastAsia="Times New Roman" w:hAnsi="Times New Roman" w:cs="Times New Roman"/>
                    <w:w w:val="80"/>
                    <w:sz w:val="16"/>
                    <w:szCs w:val="16"/>
                  </w:rPr>
                  <w:t>M</w:t>
                </w:r>
                <w:r>
                  <w:rPr>
                    <w:rFonts w:ascii="Times New Roman" w:eastAsia="Times New Roman" w:hAnsi="Times New Roman" w:cs="Times New Roman"/>
                    <w:spacing w:val="30"/>
                    <w:w w:val="80"/>
                    <w:sz w:val="16"/>
                    <w:szCs w:val="16"/>
                  </w:rPr>
                  <w:t xml:space="preserve"> </w:t>
                </w:r>
                <w:r>
                  <w:rPr>
                    <w:rFonts w:ascii="Times New Roman" w:eastAsia="Times New Roman" w:hAnsi="Times New Roman" w:cs="Times New Roman"/>
                    <w:spacing w:val="-1"/>
                    <w:w w:val="80"/>
                    <w:sz w:val="16"/>
                    <w:szCs w:val="16"/>
                  </w:rPr>
                  <w:t>4</w:t>
                </w:r>
                <w:proofErr w:type="gramStart"/>
                <w:r>
                  <w:rPr>
                    <w:rFonts w:ascii="Times New Roman" w:eastAsia="Times New Roman" w:hAnsi="Times New Roman" w:cs="Times New Roman"/>
                    <w:spacing w:val="-1"/>
                    <w:w w:val="80"/>
                    <w:sz w:val="16"/>
                    <w:szCs w:val="16"/>
                  </w:rPr>
                  <w:t>B</w:t>
                </w:r>
                <w:r>
                  <w:rPr>
                    <w:rFonts w:ascii="Times New Roman" w:eastAsia="Times New Roman" w:hAnsi="Times New Roman" w:cs="Times New Roman"/>
                    <w:w w:val="80"/>
                    <w:sz w:val="16"/>
                    <w:szCs w:val="16"/>
                  </w:rPr>
                  <w:t xml:space="preserve">S, </w:t>
                </w:r>
                <w:r>
                  <w:rPr>
                    <w:rFonts w:ascii="Times New Roman" w:eastAsia="Times New Roman" w:hAnsi="Times New Roman" w:cs="Times New Roman"/>
                    <w:spacing w:val="14"/>
                    <w:w w:val="80"/>
                    <w:sz w:val="16"/>
                    <w:szCs w:val="16"/>
                  </w:rPr>
                  <w:t xml:space="preserve"> </w:t>
                </w:r>
                <w:r>
                  <w:rPr>
                    <w:rFonts w:ascii="Times New Roman" w:eastAsia="Times New Roman" w:hAnsi="Times New Roman" w:cs="Times New Roman"/>
                    <w:w w:val="80"/>
                    <w:sz w:val="16"/>
                    <w:szCs w:val="16"/>
                  </w:rPr>
                  <w:t>UK</w:t>
                </w:r>
                <w:proofErr w:type="gramEnd"/>
                <w:r>
                  <w:rPr>
                    <w:rFonts w:ascii="Times New Roman" w:eastAsia="Times New Roman" w:hAnsi="Times New Roman" w:cs="Times New Roman"/>
                    <w:w w:val="80"/>
                    <w:sz w:val="16"/>
                    <w:szCs w:val="16"/>
                  </w:rPr>
                  <w:t>.</w:t>
                </w:r>
                <w:r>
                  <w:rPr>
                    <w:rFonts w:ascii="Times New Roman" w:eastAsia="Times New Roman" w:hAnsi="Times New Roman" w:cs="Times New Roman"/>
                    <w:spacing w:val="18"/>
                    <w:w w:val="80"/>
                    <w:sz w:val="16"/>
                    <w:szCs w:val="16"/>
                  </w:rPr>
                  <w:t xml:space="preserve"> </w:t>
                </w:r>
                <w:r>
                  <w:rPr>
                    <w:rFonts w:ascii="Times New Roman" w:eastAsia="Times New Roman" w:hAnsi="Times New Roman" w:cs="Times New Roman"/>
                    <w:w w:val="80"/>
                    <w:sz w:val="16"/>
                    <w:szCs w:val="16"/>
                  </w:rPr>
                  <w:t>A</w:t>
                </w:r>
                <w:r>
                  <w:rPr>
                    <w:rFonts w:ascii="Times New Roman" w:eastAsia="Times New Roman" w:hAnsi="Times New Roman" w:cs="Times New Roman"/>
                    <w:spacing w:val="-8"/>
                    <w:w w:val="80"/>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r</w:t>
                </w:r>
                <w:r>
                  <w:rPr>
                    <w:rFonts w:ascii="Times New Roman" w:eastAsia="Times New Roman" w:hAnsi="Times New Roman" w:cs="Times New Roman"/>
                    <w:spacing w:val="36"/>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w w:val="102"/>
                    <w:sz w:val="16"/>
                    <w:szCs w:val="16"/>
                  </w:rPr>
                  <w:t>l</w:t>
                </w:r>
                <w:r>
                  <w:rPr>
                    <w:rFonts w:ascii="Times New Roman" w:eastAsia="Times New Roman" w:hAnsi="Times New Roman" w:cs="Times New Roman"/>
                    <w:spacing w:val="-1"/>
                    <w:w w:val="102"/>
                    <w:sz w:val="16"/>
                    <w:szCs w:val="16"/>
                  </w:rPr>
                  <w:t>o</w:t>
                </w:r>
                <w:r>
                  <w:rPr>
                    <w:rFonts w:ascii="Times New Roman" w:eastAsia="Times New Roman" w:hAnsi="Times New Roman" w:cs="Times New Roman"/>
                    <w:spacing w:val="-1"/>
                    <w:w w:val="93"/>
                    <w:sz w:val="16"/>
                    <w:szCs w:val="16"/>
                  </w:rPr>
                  <w:t>y</w:t>
                </w:r>
                <w:r>
                  <w:rPr>
                    <w:rFonts w:ascii="Times New Roman" w:eastAsia="Times New Roman" w:hAnsi="Times New Roman" w:cs="Times New Roman"/>
                    <w:sz w:val="16"/>
                    <w:szCs w:val="16"/>
                  </w:rPr>
                  <w:t xml:space="preserve">d’s </w:t>
                </w:r>
                <w:r>
                  <w:rPr>
                    <w:rFonts w:ascii="Arial" w:eastAsia="Arial" w:hAnsi="Arial" w:cs="Arial"/>
                    <w:w w:val="83"/>
                    <w:sz w:val="16"/>
                    <w:szCs w:val="16"/>
                  </w:rPr>
                  <w:t>R</w:t>
                </w:r>
                <w:r>
                  <w:rPr>
                    <w:rFonts w:ascii="Arial" w:eastAsia="Arial" w:hAnsi="Arial" w:cs="Arial"/>
                    <w:spacing w:val="-1"/>
                    <w:w w:val="83"/>
                    <w:sz w:val="16"/>
                    <w:szCs w:val="16"/>
                  </w:rPr>
                  <w:t>e</w:t>
                </w:r>
                <w:r>
                  <w:rPr>
                    <w:rFonts w:ascii="Arial" w:eastAsia="Arial" w:hAnsi="Arial" w:cs="Arial"/>
                    <w:w w:val="91"/>
                    <w:sz w:val="16"/>
                    <w:szCs w:val="16"/>
                  </w:rPr>
                  <w:t>g</w:t>
                </w:r>
                <w:r>
                  <w:rPr>
                    <w:rFonts w:ascii="Arial" w:eastAsia="Arial" w:hAnsi="Arial" w:cs="Arial"/>
                    <w:spacing w:val="1"/>
                    <w:w w:val="111"/>
                    <w:sz w:val="16"/>
                    <w:szCs w:val="16"/>
                  </w:rPr>
                  <w:t>i</w:t>
                </w:r>
                <w:r>
                  <w:rPr>
                    <w:rFonts w:ascii="Arial" w:eastAsia="Arial" w:hAnsi="Arial" w:cs="Arial"/>
                    <w:spacing w:val="-3"/>
                    <w:w w:val="84"/>
                    <w:sz w:val="16"/>
                    <w:szCs w:val="16"/>
                  </w:rPr>
                  <w:t>s</w:t>
                </w:r>
                <w:r>
                  <w:rPr>
                    <w:rFonts w:ascii="Arial" w:eastAsia="Arial" w:hAnsi="Arial" w:cs="Arial"/>
                    <w:spacing w:val="1"/>
                    <w:w w:val="122"/>
                    <w:sz w:val="16"/>
                    <w:szCs w:val="16"/>
                  </w:rPr>
                  <w:t>t</w:t>
                </w:r>
                <w:r>
                  <w:rPr>
                    <w:rFonts w:ascii="Arial" w:eastAsia="Arial" w:hAnsi="Arial" w:cs="Arial"/>
                    <w:w w:val="89"/>
                    <w:sz w:val="16"/>
                    <w:szCs w:val="16"/>
                  </w:rPr>
                  <w:t>e</w:t>
                </w:r>
                <w:r>
                  <w:rPr>
                    <w:rFonts w:ascii="Arial" w:eastAsia="Arial" w:hAnsi="Arial" w:cs="Arial"/>
                    <w:w w:val="104"/>
                    <w:sz w:val="16"/>
                    <w:szCs w:val="16"/>
                  </w:rPr>
                  <w:t>r</w:t>
                </w:r>
                <w:r>
                  <w:rPr>
                    <w:rFonts w:ascii="Arial" w:eastAsia="Arial" w:hAnsi="Arial" w:cs="Arial"/>
                    <w:spacing w:val="-14"/>
                    <w:sz w:val="16"/>
                    <w:szCs w:val="16"/>
                  </w:rPr>
                  <w:t xml:space="preserve"> </w:t>
                </w:r>
                <w:r>
                  <w:rPr>
                    <w:rFonts w:ascii="Arial" w:eastAsia="Arial" w:hAnsi="Arial" w:cs="Arial"/>
                    <w:w w:val="96"/>
                    <w:sz w:val="16"/>
                    <w:szCs w:val="16"/>
                  </w:rPr>
                  <w:t>g</w:t>
                </w:r>
                <w:r>
                  <w:rPr>
                    <w:rFonts w:ascii="Arial" w:eastAsia="Arial" w:hAnsi="Arial" w:cs="Arial"/>
                    <w:spacing w:val="-1"/>
                    <w:w w:val="96"/>
                    <w:sz w:val="16"/>
                    <w:szCs w:val="16"/>
                  </w:rPr>
                  <w:t>rou</w:t>
                </w:r>
                <w:r>
                  <w:rPr>
                    <w:rFonts w:ascii="Arial" w:eastAsia="Arial" w:hAnsi="Arial" w:cs="Arial"/>
                    <w:w w:val="96"/>
                    <w:sz w:val="16"/>
                    <w:szCs w:val="16"/>
                  </w:rPr>
                  <w:t>p.</w:t>
                </w:r>
                <w:r>
                  <w:rPr>
                    <w:rFonts w:ascii="Arial" w:eastAsia="Arial" w:hAnsi="Arial" w:cs="Arial"/>
                    <w:spacing w:val="-8"/>
                    <w:w w:val="96"/>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w w:val="102"/>
                    <w:sz w:val="16"/>
                    <w:szCs w:val="16"/>
                  </w:rPr>
                  <w:t>l</w:t>
                </w:r>
                <w:r>
                  <w:rPr>
                    <w:rFonts w:ascii="Times New Roman" w:eastAsia="Times New Roman" w:hAnsi="Times New Roman" w:cs="Times New Roman"/>
                    <w:spacing w:val="-1"/>
                    <w:w w:val="102"/>
                    <w:sz w:val="16"/>
                    <w:szCs w:val="16"/>
                  </w:rPr>
                  <w:t>o</w:t>
                </w:r>
                <w:r>
                  <w:rPr>
                    <w:rFonts w:ascii="Times New Roman" w:eastAsia="Times New Roman" w:hAnsi="Times New Roman" w:cs="Times New Roman"/>
                    <w:spacing w:val="-1"/>
                    <w:w w:val="93"/>
                    <w:sz w:val="16"/>
                    <w:szCs w:val="16"/>
                  </w:rPr>
                  <w:t>y</w:t>
                </w:r>
                <w:r>
                  <w:rPr>
                    <w:rFonts w:ascii="Times New Roman" w:eastAsia="Times New Roman" w:hAnsi="Times New Roman" w:cs="Times New Roman"/>
                    <w:sz w:val="16"/>
                    <w:szCs w:val="16"/>
                  </w:rPr>
                  <w:t>d’s</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s</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26"/>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25"/>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w w:val="102"/>
                    <w:sz w:val="16"/>
                    <w:szCs w:val="16"/>
                  </w:rPr>
                  <w:t>l</w:t>
                </w:r>
                <w:r>
                  <w:rPr>
                    <w:rFonts w:ascii="Times New Roman" w:eastAsia="Times New Roman" w:hAnsi="Times New Roman" w:cs="Times New Roman"/>
                    <w:spacing w:val="-1"/>
                    <w:w w:val="102"/>
                    <w:sz w:val="16"/>
                    <w:szCs w:val="16"/>
                  </w:rPr>
                  <w:t>o</w:t>
                </w:r>
                <w:r>
                  <w:rPr>
                    <w:rFonts w:ascii="Times New Roman" w:eastAsia="Times New Roman" w:hAnsi="Times New Roman" w:cs="Times New Roman"/>
                    <w:spacing w:val="-1"/>
                    <w:w w:val="93"/>
                    <w:sz w:val="16"/>
                    <w:szCs w:val="16"/>
                  </w:rPr>
                  <w:t>y</w:t>
                </w:r>
                <w:r>
                  <w:rPr>
                    <w:rFonts w:ascii="Times New Roman" w:eastAsia="Times New Roman" w:hAnsi="Times New Roman" w:cs="Times New Roman"/>
                    <w:spacing w:val="-3"/>
                    <w:w w:val="111"/>
                    <w:sz w:val="16"/>
                    <w:szCs w:val="16"/>
                  </w:rPr>
                  <w:t>d</w:t>
                </w:r>
                <w:r>
                  <w:rPr>
                    <w:rFonts w:ascii="Times New Roman" w:eastAsia="Times New Roman" w:hAnsi="Times New Roman" w:cs="Times New Roman"/>
                    <w:spacing w:val="1"/>
                    <w:w w:val="75"/>
                    <w:sz w:val="16"/>
                    <w:szCs w:val="16"/>
                  </w:rPr>
                  <w:t>’</w:t>
                </w:r>
                <w:r>
                  <w:rPr>
                    <w:rFonts w:ascii="Times New Roman" w:eastAsia="Times New Roman" w:hAnsi="Times New Roman" w:cs="Times New Roman"/>
                    <w:w w:val="108"/>
                    <w:sz w:val="16"/>
                    <w:szCs w:val="16"/>
                  </w:rPr>
                  <w:t>s</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Grou</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spacing w:val="-1"/>
                    <w:w w:val="88"/>
                    <w:sz w:val="16"/>
                    <w:szCs w:val="16"/>
                  </w:rPr>
                  <w:t>i</w:t>
                </w:r>
                <w:r>
                  <w:rPr>
                    <w:rFonts w:ascii="Times New Roman" w:eastAsia="Times New Roman" w:hAnsi="Times New Roman" w:cs="Times New Roman"/>
                    <w:spacing w:val="1"/>
                    <w:w w:val="107"/>
                    <w:sz w:val="16"/>
                    <w:szCs w:val="16"/>
                  </w:rPr>
                  <w:t>m</w:t>
                </w:r>
                <w:r>
                  <w:rPr>
                    <w:rFonts w:ascii="Times New Roman" w:eastAsia="Times New Roman" w:hAnsi="Times New Roman" w:cs="Times New Roman"/>
                    <w:spacing w:val="-1"/>
                    <w:w w:val="88"/>
                    <w:sz w:val="16"/>
                    <w:szCs w:val="16"/>
                  </w:rPr>
                  <w:t>i</w:t>
                </w:r>
                <w:r>
                  <w:rPr>
                    <w:rFonts w:ascii="Times New Roman" w:eastAsia="Times New Roman" w:hAnsi="Times New Roman" w:cs="Times New Roman"/>
                    <w:spacing w:val="1"/>
                    <w:w w:val="122"/>
                    <w:sz w:val="16"/>
                    <w:szCs w:val="16"/>
                  </w:rPr>
                  <w:t>t</w:t>
                </w:r>
                <w:r>
                  <w:rPr>
                    <w:rFonts w:ascii="Times New Roman" w:eastAsia="Times New Roman" w:hAnsi="Times New Roman" w:cs="Times New Roman"/>
                    <w:w w:val="112"/>
                    <w:sz w:val="16"/>
                    <w:szCs w:val="16"/>
                  </w:rPr>
                  <w:t>e</w:t>
                </w:r>
                <w:r>
                  <w:rPr>
                    <w:rFonts w:ascii="Times New Roman" w:eastAsia="Times New Roman" w:hAnsi="Times New Roman" w:cs="Times New Roman"/>
                    <w:w w:val="111"/>
                    <w:sz w:val="16"/>
                    <w:szCs w:val="16"/>
                  </w:rPr>
                  <w:t>d</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1"/>
                    <w:w w:val="88"/>
                    <w:sz w:val="16"/>
                    <w:szCs w:val="16"/>
                  </w:rPr>
                  <w:t>i</w:t>
                </w:r>
                <w:r>
                  <w:rPr>
                    <w:rFonts w:ascii="Times New Roman" w:eastAsia="Times New Roman" w:hAnsi="Times New Roman" w:cs="Times New Roman"/>
                    <w:spacing w:val="1"/>
                    <w:w w:val="122"/>
                    <w:sz w:val="16"/>
                    <w:szCs w:val="16"/>
                  </w:rPr>
                  <w:t>t</w:t>
                </w:r>
                <w:r>
                  <w:rPr>
                    <w:rFonts w:ascii="Times New Roman" w:eastAsia="Times New Roman" w:hAnsi="Times New Roman" w:cs="Times New Roman"/>
                    <w:w w:val="108"/>
                    <w:sz w:val="16"/>
                    <w:szCs w:val="16"/>
                  </w:rPr>
                  <w:t>s</w:t>
                </w:r>
              </w:p>
              <w:p w:rsidR="009646AA" w:rsidRDefault="00115DCF">
                <w:pPr>
                  <w:spacing w:after="0" w:line="165" w:lineRule="exact"/>
                  <w:ind w:left="20" w:right="-20"/>
                  <w:rPr>
                    <w:rFonts w:ascii="Arial" w:eastAsia="Arial" w:hAnsi="Arial" w:cs="Arial"/>
                    <w:sz w:val="16"/>
                    <w:szCs w:val="16"/>
                  </w:rPr>
                </w:pP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bs</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es.</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
                    <w:sz w:val="16"/>
                    <w:szCs w:val="16"/>
                  </w:rPr>
                  <w:t>f</w:t>
                </w:r>
                <w:r>
                  <w:rPr>
                    <w:rFonts w:ascii="Times New Roman" w:eastAsia="Times New Roman" w:hAnsi="Times New Roman" w:cs="Times New Roman"/>
                    <w:spacing w:val="-1"/>
                    <w:sz w:val="16"/>
                    <w:szCs w:val="16"/>
                  </w:rPr>
                  <w:t>ur</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er</w:t>
                </w:r>
                <w:r>
                  <w:rPr>
                    <w:rFonts w:ascii="Times New Roman" w:eastAsia="Times New Roman" w:hAnsi="Times New Roman" w:cs="Times New Roman"/>
                    <w:spacing w:val="22"/>
                    <w:sz w:val="16"/>
                    <w:szCs w:val="16"/>
                  </w:rPr>
                  <w:t xml:space="preserve"> </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ls</w:t>
                </w:r>
                <w:r>
                  <w:rPr>
                    <w:rFonts w:ascii="Times New Roman" w:eastAsia="Times New Roman" w:hAnsi="Times New Roman" w:cs="Times New Roman"/>
                    <w:spacing w:val="23"/>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se</w:t>
                </w:r>
                <w:r>
                  <w:rPr>
                    <w:rFonts w:ascii="Times New Roman" w:eastAsia="Times New Roman" w:hAnsi="Times New Roman" w:cs="Times New Roman"/>
                    <w:spacing w:val="27"/>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e</w:t>
                </w:r>
                <w:r>
                  <w:rPr>
                    <w:rFonts w:ascii="Times New Roman" w:eastAsia="Times New Roman" w:hAnsi="Times New Roman" w:cs="Times New Roman"/>
                    <w:spacing w:val="13"/>
                    <w:sz w:val="16"/>
                    <w:szCs w:val="16"/>
                  </w:rPr>
                  <w:t xml:space="preserve"> </w:t>
                </w:r>
                <w:hyperlink r:id="rId1">
                  <w:r>
                    <w:rPr>
                      <w:rFonts w:ascii="Times New Roman" w:eastAsia="Times New Roman" w:hAnsi="Times New Roman" w:cs="Times New Roman"/>
                      <w:w w:val="104"/>
                      <w:sz w:val="16"/>
                      <w:szCs w:val="16"/>
                    </w:rPr>
                    <w:t>www.l</w:t>
                  </w:r>
                  <w:r>
                    <w:rPr>
                      <w:rFonts w:ascii="Times New Roman" w:eastAsia="Times New Roman" w:hAnsi="Times New Roman" w:cs="Times New Roman"/>
                      <w:spacing w:val="-1"/>
                      <w:w w:val="104"/>
                      <w:sz w:val="16"/>
                      <w:szCs w:val="16"/>
                    </w:rPr>
                    <w:t>r</w:t>
                  </w:r>
                  <w:r>
                    <w:rPr>
                      <w:rFonts w:ascii="Times New Roman" w:eastAsia="Times New Roman" w:hAnsi="Times New Roman" w:cs="Times New Roman"/>
                      <w:spacing w:val="1"/>
                      <w:w w:val="104"/>
                      <w:sz w:val="16"/>
                      <w:szCs w:val="16"/>
                    </w:rPr>
                    <w:t>.</w:t>
                  </w:r>
                  <w:r>
                    <w:rPr>
                      <w:rFonts w:ascii="Times New Roman" w:eastAsia="Times New Roman" w:hAnsi="Times New Roman" w:cs="Times New Roman"/>
                      <w:spacing w:val="-1"/>
                      <w:w w:val="104"/>
                      <w:sz w:val="16"/>
                      <w:szCs w:val="16"/>
                    </w:rPr>
                    <w:t>or</w:t>
                  </w:r>
                  <w:r>
                    <w:rPr>
                      <w:rFonts w:ascii="Times New Roman" w:eastAsia="Times New Roman" w:hAnsi="Times New Roman" w:cs="Times New Roman"/>
                      <w:w w:val="104"/>
                      <w:sz w:val="16"/>
                      <w:szCs w:val="16"/>
                    </w:rPr>
                    <w:t>g</w:t>
                  </w:r>
                  <w:r>
                    <w:rPr>
                      <w:rFonts w:ascii="Times New Roman" w:eastAsia="Times New Roman" w:hAnsi="Times New Roman" w:cs="Times New Roman"/>
                      <w:spacing w:val="-1"/>
                      <w:w w:val="104"/>
                      <w:sz w:val="16"/>
                      <w:szCs w:val="16"/>
                    </w:rPr>
                    <w:t>/</w:t>
                  </w:r>
                  <w:r>
                    <w:rPr>
                      <w:rFonts w:ascii="Times New Roman" w:eastAsia="Times New Roman" w:hAnsi="Times New Roman" w:cs="Times New Roman"/>
                      <w:w w:val="104"/>
                      <w:sz w:val="16"/>
                      <w:szCs w:val="16"/>
                    </w:rPr>
                    <w:t>e</w:t>
                  </w:r>
                  <w:r>
                    <w:rPr>
                      <w:rFonts w:ascii="Times New Roman" w:eastAsia="Times New Roman" w:hAnsi="Times New Roman" w:cs="Times New Roman"/>
                      <w:spacing w:val="1"/>
                      <w:w w:val="104"/>
                      <w:sz w:val="16"/>
                      <w:szCs w:val="16"/>
                    </w:rPr>
                    <w:t>n</w:t>
                  </w:r>
                  <w:r>
                    <w:rPr>
                      <w:rFonts w:ascii="Times New Roman" w:eastAsia="Times New Roman" w:hAnsi="Times New Roman" w:cs="Times New Roman"/>
                      <w:spacing w:val="-2"/>
                      <w:w w:val="104"/>
                      <w:sz w:val="16"/>
                      <w:szCs w:val="16"/>
                    </w:rPr>
                    <w:t>t</w:t>
                  </w:r>
                  <w:r>
                    <w:rPr>
                      <w:rFonts w:ascii="Times New Roman" w:eastAsia="Times New Roman" w:hAnsi="Times New Roman" w:cs="Times New Roman"/>
                      <w:spacing w:val="1"/>
                      <w:w w:val="104"/>
                      <w:sz w:val="16"/>
                      <w:szCs w:val="16"/>
                    </w:rPr>
                    <w:t>i</w:t>
                  </w:r>
                  <w:r>
                    <w:rPr>
                      <w:rFonts w:ascii="Times New Roman" w:eastAsia="Times New Roman" w:hAnsi="Times New Roman" w:cs="Times New Roman"/>
                      <w:spacing w:val="-2"/>
                      <w:w w:val="104"/>
                      <w:sz w:val="16"/>
                      <w:szCs w:val="16"/>
                    </w:rPr>
                    <w:t>t</w:t>
                  </w:r>
                  <w:r>
                    <w:rPr>
                      <w:rFonts w:ascii="Times New Roman" w:eastAsia="Times New Roman" w:hAnsi="Times New Roman" w:cs="Times New Roman"/>
                      <w:spacing w:val="1"/>
                      <w:w w:val="104"/>
                      <w:sz w:val="16"/>
                      <w:szCs w:val="16"/>
                    </w:rPr>
                    <w:t>i</w:t>
                  </w:r>
                  <w:r>
                    <w:rPr>
                      <w:rFonts w:ascii="Times New Roman" w:eastAsia="Times New Roman" w:hAnsi="Times New Roman" w:cs="Times New Roman"/>
                      <w:w w:val="104"/>
                      <w:sz w:val="16"/>
                      <w:szCs w:val="16"/>
                    </w:rPr>
                    <w:t>es</w:t>
                  </w:r>
                  <w:r>
                    <w:rPr>
                      <w:rFonts w:ascii="Times New Roman" w:eastAsia="Times New Roman" w:hAnsi="Times New Roman" w:cs="Times New Roman"/>
                      <w:spacing w:val="-6"/>
                      <w:w w:val="104"/>
                      <w:sz w:val="16"/>
                      <w:szCs w:val="16"/>
                    </w:rPr>
                    <w:t xml:space="preserve"> </w:t>
                  </w:r>
                </w:hyperlink>
                <w:r>
                  <w:rPr>
                    <w:rFonts w:ascii="Times New Roman" w:eastAsia="Times New Roman" w:hAnsi="Times New Roman" w:cs="Times New Roman"/>
                    <w:sz w:val="16"/>
                    <w:szCs w:val="16"/>
                  </w:rPr>
                  <w:t>©</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w w:val="102"/>
                    <w:sz w:val="16"/>
                    <w:szCs w:val="16"/>
                  </w:rPr>
                  <w:t>l</w:t>
                </w:r>
                <w:r>
                  <w:rPr>
                    <w:rFonts w:ascii="Times New Roman" w:eastAsia="Times New Roman" w:hAnsi="Times New Roman" w:cs="Times New Roman"/>
                    <w:spacing w:val="-1"/>
                    <w:w w:val="102"/>
                    <w:sz w:val="16"/>
                    <w:szCs w:val="16"/>
                  </w:rPr>
                  <w:t>o</w:t>
                </w:r>
                <w:r>
                  <w:rPr>
                    <w:rFonts w:ascii="Times New Roman" w:eastAsia="Times New Roman" w:hAnsi="Times New Roman" w:cs="Times New Roman"/>
                    <w:spacing w:val="-1"/>
                    <w:w w:val="93"/>
                    <w:sz w:val="16"/>
                    <w:szCs w:val="16"/>
                  </w:rPr>
                  <w:t>y</w:t>
                </w:r>
                <w:r>
                  <w:rPr>
                    <w:rFonts w:ascii="Times New Roman" w:eastAsia="Times New Roman" w:hAnsi="Times New Roman" w:cs="Times New Roman"/>
                    <w:sz w:val="16"/>
                    <w:szCs w:val="16"/>
                  </w:rPr>
                  <w:t>d’s</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er</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Grou</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w w:val="79"/>
                    <w:sz w:val="16"/>
                    <w:szCs w:val="16"/>
                  </w:rPr>
                  <w:t>L</w:t>
                </w:r>
                <w:r>
                  <w:rPr>
                    <w:rFonts w:ascii="Times New Roman" w:eastAsia="Times New Roman" w:hAnsi="Times New Roman" w:cs="Times New Roman"/>
                    <w:spacing w:val="1"/>
                    <w:w w:val="88"/>
                    <w:sz w:val="16"/>
                    <w:szCs w:val="16"/>
                  </w:rPr>
                  <w:t>i</w:t>
                </w:r>
                <w:r>
                  <w:rPr>
                    <w:rFonts w:ascii="Times New Roman" w:eastAsia="Times New Roman" w:hAnsi="Times New Roman" w:cs="Times New Roman"/>
                    <w:spacing w:val="-1"/>
                    <w:w w:val="107"/>
                    <w:sz w:val="16"/>
                    <w:szCs w:val="16"/>
                  </w:rPr>
                  <w:t>m</w:t>
                </w:r>
                <w:r>
                  <w:rPr>
                    <w:rFonts w:ascii="Times New Roman" w:eastAsia="Times New Roman" w:hAnsi="Times New Roman" w:cs="Times New Roman"/>
                    <w:spacing w:val="1"/>
                    <w:w w:val="88"/>
                    <w:sz w:val="16"/>
                    <w:szCs w:val="16"/>
                  </w:rPr>
                  <w:t>i</w:t>
                </w:r>
                <w:r>
                  <w:rPr>
                    <w:rFonts w:ascii="Times New Roman" w:eastAsia="Times New Roman" w:hAnsi="Times New Roman" w:cs="Times New Roman"/>
                    <w:spacing w:val="1"/>
                    <w:w w:val="122"/>
                    <w:sz w:val="16"/>
                    <w:szCs w:val="16"/>
                  </w:rPr>
                  <w:t>t</w:t>
                </w:r>
                <w:r>
                  <w:rPr>
                    <w:rFonts w:ascii="Times New Roman" w:eastAsia="Times New Roman" w:hAnsi="Times New Roman" w:cs="Times New Roman"/>
                    <w:w w:val="112"/>
                    <w:sz w:val="16"/>
                    <w:szCs w:val="16"/>
                  </w:rPr>
                  <w:t>e</w:t>
                </w:r>
                <w:r>
                  <w:rPr>
                    <w:rFonts w:ascii="Times New Roman" w:eastAsia="Times New Roman" w:hAnsi="Times New Roman" w:cs="Times New Roman"/>
                    <w:w w:val="107"/>
                    <w:sz w:val="16"/>
                    <w:szCs w:val="16"/>
                  </w:rPr>
                  <w:t>d.</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20</w:t>
                </w:r>
                <w:r>
                  <w:rPr>
                    <w:rFonts w:ascii="Times New Roman" w:eastAsia="Times New Roman" w:hAnsi="Times New Roman" w:cs="Times New Roman"/>
                    <w:spacing w:val="4"/>
                    <w:sz w:val="16"/>
                    <w:szCs w:val="16"/>
                  </w:rPr>
                  <w:t>2</w:t>
                </w:r>
                <w:r>
                  <w:rPr>
                    <w:rFonts w:ascii="Arial" w:eastAsia="Arial" w:hAnsi="Arial" w:cs="Arial"/>
                    <w:spacing w:val="-1"/>
                    <w:sz w:val="16"/>
                    <w:szCs w:val="16"/>
                  </w:rPr>
                  <w:t>4</w:t>
                </w:r>
                <w:r>
                  <w:rPr>
                    <w:rFonts w:ascii="Arial" w:eastAsia="Arial" w:hAnsi="Arial" w:cs="Arial"/>
                    <w:sz w:val="16"/>
                    <w:szCs w:val="16"/>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CF" w:rsidRDefault="00115DCF">
      <w:pPr>
        <w:spacing w:after="0" w:line="240" w:lineRule="auto"/>
      </w:pPr>
      <w:r>
        <w:separator/>
      </w:r>
    </w:p>
  </w:footnote>
  <w:footnote w:type="continuationSeparator" w:id="0">
    <w:p w:rsidR="00115DCF" w:rsidRDefault="00115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45662"/>
    <w:multiLevelType w:val="hybridMultilevel"/>
    <w:tmpl w:val="638C7A6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39D6165D"/>
    <w:multiLevelType w:val="hybridMultilevel"/>
    <w:tmpl w:val="E64C894E"/>
    <w:lvl w:ilvl="0" w:tplc="22625BA2">
      <w:numFmt w:val="bullet"/>
      <w:lvlText w:val="•"/>
      <w:lvlJc w:val="left"/>
      <w:pPr>
        <w:ind w:left="467" w:hanging="360"/>
      </w:pPr>
      <w:rPr>
        <w:rFonts w:ascii="Calibri" w:eastAsia="Calibri" w:hAnsi="Calibri" w:cs="Calibr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 w15:restartNumberingAfterBreak="0">
    <w:nsid w:val="701765BE"/>
    <w:multiLevelType w:val="hybridMultilevel"/>
    <w:tmpl w:val="07F6B3FC"/>
    <w:lvl w:ilvl="0" w:tplc="22625BA2">
      <w:numFmt w:val="bullet"/>
      <w:lvlText w:val="•"/>
      <w:lvlJc w:val="left"/>
      <w:pPr>
        <w:ind w:left="467"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646AA"/>
    <w:rsid w:val="00115DCF"/>
    <w:rsid w:val="00391E54"/>
    <w:rsid w:val="00964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0603AC"/>
  <w15:docId w15:val="{A7E16D7B-D0C6-4EE3-9BB7-7D39E63D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csmrv@lr.org/?_gl=1%2Aea7nm7%2A_gcl_au%2AMjEyMDY3ODMxOC4xNzI5MDY2NDMx%2A_ga%2AMTA3NjU5MzcxNC4xNzI5MDY2NDMy%2A_ga_BTRFH3E7GD%2AMTczNDQzMzQ2Mi4xODYuMS4xNzM0NDM0OTE1LjYwLjAuMTgwNzUzNDMyO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r.org/ent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610</Words>
  <Characters>3478</Characters>
  <Application>Microsoft Office Word</Application>
  <DocSecurity>0</DocSecurity>
  <Lines>28</Lines>
  <Paragraphs>8</Paragraphs>
  <ScaleCrop>false</ScaleCrop>
  <Company>HP</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Jetteen</dc:creator>
  <cp:lastModifiedBy>Thu</cp:lastModifiedBy>
  <cp:revision>2</cp:revision>
  <dcterms:created xsi:type="dcterms:W3CDTF">2024-12-20T13:58:00Z</dcterms:created>
  <dcterms:modified xsi:type="dcterms:W3CDTF">2024-12-20T07:15:00Z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2024-12-20T00:00:00Z</vt:filetime>
  </property>
</Properties>
</file>