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935" w:rsidRPr="00090935" w:rsidRDefault="00090935" w:rsidP="00090935">
      <w:pPr>
        <w:shd w:val="clear" w:color="auto" w:fill="FFFFFF"/>
        <w:spacing w:after="96" w:line="240" w:lineRule="auto"/>
        <w:jc w:val="center"/>
        <w:textAlignment w:val="baseline"/>
        <w:outlineLvl w:val="0"/>
        <w:rPr>
          <w:rFonts w:ascii="Helvetica" w:eastAsia="Times New Roman" w:hAnsi="Helvetica" w:cs="Helvetica"/>
          <w:b/>
          <w:bCs/>
          <w:color w:val="111111"/>
          <w:spacing w:val="-10"/>
          <w:kern w:val="36"/>
          <w:sz w:val="40"/>
          <w:szCs w:val="40"/>
        </w:rPr>
      </w:pPr>
      <w:r w:rsidRPr="00090935">
        <w:rPr>
          <w:rFonts w:ascii="Helvetica" w:eastAsia="Times New Roman" w:hAnsi="Helvetica" w:cs="Helvetica"/>
          <w:b/>
          <w:bCs/>
          <w:color w:val="111111"/>
          <w:spacing w:val="-10"/>
          <w:kern w:val="36"/>
          <w:sz w:val="40"/>
          <w:szCs w:val="40"/>
        </w:rPr>
        <w:t xml:space="preserve">UK MCA: Các yếu tố </w:t>
      </w:r>
      <w:r w:rsidRPr="00090935">
        <w:rPr>
          <w:rFonts w:ascii="Helvetica" w:eastAsia="Times New Roman" w:hAnsi="Helvetica" w:cs="Helvetica"/>
          <w:b/>
          <w:bCs/>
          <w:color w:val="111111"/>
          <w:spacing w:val="-10"/>
          <w:kern w:val="36"/>
          <w:sz w:val="40"/>
          <w:szCs w:val="40"/>
        </w:rPr>
        <w:t>phổ biến nhất</w:t>
      </w:r>
      <w:r w:rsidRPr="00090935">
        <w:rPr>
          <w:rFonts w:ascii="Helvetica" w:eastAsia="Times New Roman" w:hAnsi="Helvetica" w:cs="Helvetica"/>
          <w:b/>
          <w:bCs/>
          <w:color w:val="111111"/>
          <w:spacing w:val="-10"/>
          <w:kern w:val="36"/>
          <w:sz w:val="40"/>
          <w:szCs w:val="40"/>
        </w:rPr>
        <w:t xml:space="preserve"> ảnh hưởng đến hiệu suất </w:t>
      </w:r>
      <w:r>
        <w:rPr>
          <w:rFonts w:ascii="Helvetica" w:eastAsia="Times New Roman" w:hAnsi="Helvetica" w:cs="Helvetica"/>
          <w:b/>
          <w:bCs/>
          <w:color w:val="111111"/>
          <w:spacing w:val="-10"/>
          <w:kern w:val="36"/>
          <w:sz w:val="40"/>
          <w:szCs w:val="40"/>
        </w:rPr>
        <w:t>làm việc của thuyền viên</w:t>
      </w:r>
    </w:p>
    <w:p w:rsidR="00090935" w:rsidRPr="00090935" w:rsidRDefault="00090935" w:rsidP="00090935">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090935">
        <w:rPr>
          <w:rFonts w:ascii="Helvetica" w:eastAsia="Times New Roman" w:hAnsi="Helvetica" w:cs="Helvetica"/>
          <w:color w:val="333333"/>
          <w:sz w:val="21"/>
          <w:szCs w:val="21"/>
        </w:rPr>
        <w:fldChar w:fldCharType="begin"/>
      </w:r>
      <w:r w:rsidRPr="00090935">
        <w:rPr>
          <w:rFonts w:ascii="Helvetica" w:eastAsia="Times New Roman" w:hAnsi="Helvetica" w:cs="Helvetica"/>
          <w:color w:val="333333"/>
          <w:sz w:val="21"/>
          <w:szCs w:val="21"/>
        </w:rPr>
        <w:instrText xml:space="preserve"> HYPERLINK "https://safety4sea.com/wp-content/uploads/2024/01/shutterstock_2262710847.jpg" </w:instrText>
      </w:r>
      <w:r w:rsidRPr="00090935">
        <w:rPr>
          <w:rFonts w:ascii="Helvetica" w:eastAsia="Times New Roman" w:hAnsi="Helvetica" w:cs="Helvetica"/>
          <w:color w:val="333333"/>
          <w:sz w:val="21"/>
          <w:szCs w:val="21"/>
        </w:rPr>
        <w:fldChar w:fldCharType="separate"/>
      </w:r>
    </w:p>
    <w:p w:rsidR="00090935" w:rsidRPr="00090935" w:rsidRDefault="00090935" w:rsidP="00090935">
      <w:pPr>
        <w:shd w:val="clear" w:color="auto" w:fill="FFFFFF"/>
        <w:spacing w:after="0" w:line="240" w:lineRule="auto"/>
        <w:textAlignment w:val="baseline"/>
        <w:rPr>
          <w:rFonts w:ascii="Times New Roman" w:eastAsia="Times New Roman" w:hAnsi="Times New Roman" w:cs="Times New Roman"/>
          <w:sz w:val="24"/>
          <w:szCs w:val="24"/>
        </w:rPr>
      </w:pPr>
      <w:bookmarkStart w:id="0" w:name="_GoBack"/>
      <w:r w:rsidRPr="00090935">
        <w:rPr>
          <w:rFonts w:ascii="Helvetica" w:eastAsia="Times New Roman" w:hAnsi="Helvetica" w:cs="Helvetica"/>
          <w:noProof/>
          <w:color w:val="0087CD"/>
          <w:sz w:val="21"/>
          <w:szCs w:val="21"/>
          <w:bdr w:val="none" w:sz="0" w:space="0" w:color="auto" w:frame="1"/>
        </w:rPr>
        <w:drawing>
          <wp:inline distT="0" distB="0" distL="0" distR="0">
            <wp:extent cx="5873085" cy="2606040"/>
            <wp:effectExtent l="0" t="0" r="0" b="3810"/>
            <wp:docPr id="1" name="Picture 1" descr="UK MCA: Most common performance influencing factor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 MCA: Most common performance influencing factor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4914" cy="2615726"/>
                    </a:xfrm>
                    <a:prstGeom prst="rect">
                      <a:avLst/>
                    </a:prstGeom>
                    <a:noFill/>
                    <a:ln>
                      <a:noFill/>
                    </a:ln>
                  </pic:spPr>
                </pic:pic>
              </a:graphicData>
            </a:graphic>
          </wp:inline>
        </w:drawing>
      </w:r>
      <w:bookmarkEnd w:id="0"/>
    </w:p>
    <w:p w:rsidR="00090935" w:rsidRPr="00090935" w:rsidRDefault="00090935" w:rsidP="00090935">
      <w:pPr>
        <w:shd w:val="clear" w:color="auto" w:fill="FFFFFF"/>
        <w:spacing w:line="240" w:lineRule="auto"/>
        <w:textAlignment w:val="baseline"/>
        <w:rPr>
          <w:rFonts w:ascii="Helvetica" w:eastAsia="Times New Roman" w:hAnsi="Helvetica" w:cs="Helvetica"/>
          <w:color w:val="333333"/>
          <w:sz w:val="21"/>
          <w:szCs w:val="21"/>
        </w:rPr>
      </w:pPr>
      <w:r w:rsidRPr="00090935">
        <w:rPr>
          <w:rFonts w:ascii="Helvetica" w:eastAsia="Times New Roman" w:hAnsi="Helvetica" w:cs="Helvetica"/>
          <w:color w:val="333333"/>
          <w:sz w:val="21"/>
          <w:szCs w:val="21"/>
        </w:rPr>
        <w:fldChar w:fldCharType="end"/>
      </w:r>
    </w:p>
    <w:p w:rsidR="00090935" w:rsidRPr="00090935" w:rsidRDefault="00090935" w:rsidP="00090935">
      <w:pPr>
        <w:shd w:val="clear" w:color="auto" w:fill="FFFFFF"/>
        <w:spacing w:after="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090935">
        <w:rPr>
          <w:rFonts w:ascii="Times New Roman" w:eastAsia="Times New Roman" w:hAnsi="Times New Roman" w:cs="Times New Roman"/>
          <w:sz w:val="26"/>
          <w:szCs w:val="26"/>
          <w:bdr w:val="none" w:sz="0" w:space="0" w:color="auto" w:frame="1"/>
          <w:shd w:val="clear" w:color="auto" w:fill="FFFFFF"/>
        </w:rPr>
        <w:t xml:space="preserve">Cơ quan Hàng hải và Bảo vệ bờ biển Vương quốc Anh (UK MCA) đã công bố một phần trong hướng dẫn Dẫn đầu về </w:t>
      </w:r>
      <w:proofErr w:type="gramStart"/>
      <w:r w:rsidRPr="00090935">
        <w:rPr>
          <w:rFonts w:ascii="Times New Roman" w:eastAsia="Times New Roman" w:hAnsi="Times New Roman" w:cs="Times New Roman"/>
          <w:sz w:val="26"/>
          <w:szCs w:val="26"/>
          <w:bdr w:val="none" w:sz="0" w:space="0" w:color="auto" w:frame="1"/>
          <w:shd w:val="clear" w:color="auto" w:fill="FFFFFF"/>
        </w:rPr>
        <w:t>An</w:t>
      </w:r>
      <w:proofErr w:type="gramEnd"/>
      <w:r w:rsidRPr="00090935">
        <w:rPr>
          <w:rFonts w:ascii="Times New Roman" w:eastAsia="Times New Roman" w:hAnsi="Times New Roman" w:cs="Times New Roman"/>
          <w:sz w:val="26"/>
          <w:szCs w:val="26"/>
          <w:bdr w:val="none" w:sz="0" w:space="0" w:color="auto" w:frame="1"/>
          <w:shd w:val="clear" w:color="auto" w:fill="FFFFFF"/>
        </w:rPr>
        <w:t xml:space="preserve"> toàn của họ, </w:t>
      </w:r>
      <w:r>
        <w:rPr>
          <w:rFonts w:ascii="Times New Roman" w:eastAsia="Times New Roman" w:hAnsi="Times New Roman" w:cs="Times New Roman"/>
          <w:sz w:val="26"/>
          <w:szCs w:val="26"/>
          <w:bdr w:val="none" w:sz="0" w:space="0" w:color="auto" w:frame="1"/>
          <w:shd w:val="clear" w:color="auto" w:fill="FFFFFF"/>
        </w:rPr>
        <w:t xml:space="preserve">trong đó </w:t>
      </w:r>
      <w:r w:rsidRPr="00090935">
        <w:rPr>
          <w:rFonts w:ascii="Times New Roman" w:eastAsia="Times New Roman" w:hAnsi="Times New Roman" w:cs="Times New Roman"/>
          <w:sz w:val="26"/>
          <w:szCs w:val="26"/>
          <w:bdr w:val="none" w:sz="0" w:space="0" w:color="auto" w:frame="1"/>
          <w:shd w:val="clear" w:color="auto" w:fill="FFFFFF"/>
        </w:rPr>
        <w:t xml:space="preserve">xem xét cách </w:t>
      </w:r>
      <w:r>
        <w:rPr>
          <w:rFonts w:ascii="Times New Roman" w:eastAsia="Times New Roman" w:hAnsi="Times New Roman" w:cs="Times New Roman"/>
          <w:sz w:val="26"/>
          <w:szCs w:val="26"/>
          <w:bdr w:val="none" w:sz="0" w:space="0" w:color="auto" w:frame="1"/>
          <w:shd w:val="clear" w:color="auto" w:fill="FFFFFF"/>
        </w:rPr>
        <w:t xml:space="preserve">mà </w:t>
      </w:r>
      <w:r w:rsidRPr="00090935">
        <w:rPr>
          <w:rFonts w:ascii="Times New Roman" w:eastAsia="Times New Roman" w:hAnsi="Times New Roman" w:cs="Times New Roman"/>
          <w:sz w:val="26"/>
          <w:szCs w:val="26"/>
          <w:bdr w:val="none" w:sz="0" w:space="0" w:color="auto" w:frame="1"/>
          <w:shd w:val="clear" w:color="auto" w:fill="FFFFFF"/>
        </w:rPr>
        <w:t>một số yếu tố có thể ảnh hưởng đến hiệu suất của mọi người trên tàu có thể dẫn đến nhiều tai nạn hơn cũng như cách giảm thiểu hoặc kiểm soát các yếu tố này.</w:t>
      </w:r>
    </w:p>
    <w:p w:rsidR="00090935" w:rsidRPr="00090935" w:rsidRDefault="00090935" w:rsidP="00090935">
      <w:pPr>
        <w:shd w:val="clear" w:color="auto" w:fill="FFFFFF"/>
        <w:spacing w:after="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090935">
        <w:rPr>
          <w:rFonts w:ascii="Times New Roman" w:eastAsia="Times New Roman" w:hAnsi="Times New Roman" w:cs="Times New Roman"/>
          <w:b/>
          <w:sz w:val="26"/>
          <w:szCs w:val="26"/>
          <w:bdr w:val="none" w:sz="0" w:space="0" w:color="auto" w:frame="1"/>
          <w:shd w:val="clear" w:color="auto" w:fill="FFFFFF"/>
        </w:rPr>
        <w:t>Các yếu tố ảnh hưởng đến hiệu suất</w:t>
      </w:r>
      <w:r>
        <w:rPr>
          <w:rFonts w:ascii="Times New Roman" w:eastAsia="Times New Roman" w:hAnsi="Times New Roman" w:cs="Times New Roman"/>
          <w:b/>
          <w:sz w:val="26"/>
          <w:szCs w:val="26"/>
          <w:bdr w:val="none" w:sz="0" w:space="0" w:color="auto" w:frame="1"/>
          <w:shd w:val="clear" w:color="auto" w:fill="FFFFFF"/>
        </w:rPr>
        <w:t xml:space="preserve"> làm việc</w:t>
      </w:r>
    </w:p>
    <w:p w:rsidR="00090935" w:rsidRPr="00090935" w:rsidRDefault="00090935" w:rsidP="00090935">
      <w:pPr>
        <w:shd w:val="clear" w:color="auto" w:fill="FFFFFF"/>
        <w:spacing w:after="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090935">
        <w:rPr>
          <w:rFonts w:ascii="Times New Roman" w:eastAsia="Times New Roman" w:hAnsi="Times New Roman" w:cs="Times New Roman"/>
          <w:sz w:val="26"/>
          <w:szCs w:val="26"/>
          <w:bdr w:val="none" w:sz="0" w:space="0" w:color="auto" w:frame="1"/>
          <w:shd w:val="clear" w:color="auto" w:fill="FFFFFF"/>
        </w:rPr>
        <w:t xml:space="preserve">Xem xét cách một số yếu tố có thể ảnh hưởng đến hiệu suất của mọi người </w:t>
      </w:r>
      <w:r>
        <w:rPr>
          <w:rFonts w:ascii="Times New Roman" w:eastAsia="Times New Roman" w:hAnsi="Times New Roman" w:cs="Times New Roman"/>
          <w:sz w:val="26"/>
          <w:szCs w:val="26"/>
          <w:bdr w:val="none" w:sz="0" w:space="0" w:color="auto" w:frame="1"/>
          <w:shd w:val="clear" w:color="auto" w:fill="FFFFFF"/>
        </w:rPr>
        <w:t xml:space="preserve">ở </w:t>
      </w:r>
      <w:r w:rsidRPr="00090935">
        <w:rPr>
          <w:rFonts w:ascii="Times New Roman" w:eastAsia="Times New Roman" w:hAnsi="Times New Roman" w:cs="Times New Roman"/>
          <w:sz w:val="26"/>
          <w:szCs w:val="26"/>
          <w:bdr w:val="none" w:sz="0" w:space="0" w:color="auto" w:frame="1"/>
          <w:shd w:val="clear" w:color="auto" w:fill="FFFFFF"/>
        </w:rPr>
        <w:t xml:space="preserve">trên tàu </w:t>
      </w:r>
      <w:r>
        <w:rPr>
          <w:rFonts w:ascii="Times New Roman" w:eastAsia="Times New Roman" w:hAnsi="Times New Roman" w:cs="Times New Roman"/>
          <w:sz w:val="26"/>
          <w:szCs w:val="26"/>
          <w:bdr w:val="none" w:sz="0" w:space="0" w:color="auto" w:frame="1"/>
          <w:shd w:val="clear" w:color="auto" w:fill="FFFFFF"/>
        </w:rPr>
        <w:t xml:space="preserve">dễ </w:t>
      </w:r>
      <w:r w:rsidRPr="00090935">
        <w:rPr>
          <w:rFonts w:ascii="Times New Roman" w:eastAsia="Times New Roman" w:hAnsi="Times New Roman" w:cs="Times New Roman"/>
          <w:sz w:val="26"/>
          <w:szCs w:val="26"/>
          <w:bdr w:val="none" w:sz="0" w:space="0" w:color="auto" w:frame="1"/>
          <w:shd w:val="clear" w:color="auto" w:fill="FFFFFF"/>
        </w:rPr>
        <w:t>dẫn đến nhiều tai nạn hơn cũng như cách giảm thiểu hoặc kiểm soát các yếu tố này. Các yếu tố ảnh hưởng đến hiệu suất (PIF) mô tả bất kỳ tình trạng nào ảnh hưởng đến hiệu suất. Chúng có thể liên quan đến cá nhân, công việc hoặc tổ chức.</w:t>
      </w:r>
    </w:p>
    <w:p w:rsidR="00090935" w:rsidRPr="00090935" w:rsidRDefault="00090935" w:rsidP="00090935">
      <w:pPr>
        <w:shd w:val="clear" w:color="auto" w:fill="FFFFFF"/>
        <w:spacing w:after="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090935">
        <w:rPr>
          <w:rFonts w:ascii="Times New Roman" w:eastAsia="Times New Roman" w:hAnsi="Times New Roman" w:cs="Times New Roman"/>
          <w:sz w:val="26"/>
          <w:szCs w:val="26"/>
          <w:bdr w:val="none" w:sz="0" w:space="0" w:color="auto" w:frame="1"/>
          <w:shd w:val="clear" w:color="auto" w:fill="FFFFFF"/>
        </w:rPr>
        <w:t xml:space="preserve">PIF có thể làm tăng khả năng xảy ra </w:t>
      </w:r>
      <w:r>
        <w:rPr>
          <w:rFonts w:ascii="Times New Roman" w:eastAsia="Times New Roman" w:hAnsi="Times New Roman" w:cs="Times New Roman"/>
          <w:sz w:val="26"/>
          <w:szCs w:val="26"/>
          <w:bdr w:val="none" w:sz="0" w:space="0" w:color="auto" w:frame="1"/>
          <w:shd w:val="clear" w:color="auto" w:fill="FFFFFF"/>
        </w:rPr>
        <w:t xml:space="preserve">sai sót của con người và </w:t>
      </w:r>
      <w:r w:rsidRPr="00090935">
        <w:rPr>
          <w:rFonts w:ascii="Times New Roman" w:eastAsia="Times New Roman" w:hAnsi="Times New Roman" w:cs="Times New Roman"/>
          <w:sz w:val="26"/>
          <w:szCs w:val="26"/>
          <w:bdr w:val="none" w:sz="0" w:space="0" w:color="auto" w:frame="1"/>
          <w:shd w:val="clear" w:color="auto" w:fill="FFFFFF"/>
        </w:rPr>
        <w:t xml:space="preserve">có thể dẫn đến </w:t>
      </w:r>
      <w:r>
        <w:rPr>
          <w:rFonts w:ascii="Times New Roman" w:eastAsia="Times New Roman" w:hAnsi="Times New Roman" w:cs="Times New Roman"/>
          <w:sz w:val="26"/>
          <w:szCs w:val="26"/>
          <w:bdr w:val="none" w:sz="0" w:space="0" w:color="auto" w:frame="1"/>
          <w:shd w:val="clear" w:color="auto" w:fill="FFFFFF"/>
        </w:rPr>
        <w:t>tai nạn</w:t>
      </w:r>
      <w:r w:rsidRPr="00090935">
        <w:rPr>
          <w:rFonts w:ascii="Times New Roman" w:eastAsia="Times New Roman" w:hAnsi="Times New Roman" w:cs="Times New Roman"/>
          <w:sz w:val="26"/>
          <w:szCs w:val="26"/>
          <w:bdr w:val="none" w:sz="0" w:space="0" w:color="auto" w:frame="1"/>
          <w:shd w:val="clear" w:color="auto" w:fill="FFFFFF"/>
        </w:rPr>
        <w:t xml:space="preserve">. Các yếu tố này ảnh hưởng đến cách xử lý thông tin cũng như cách đưa ra quyết định. Bằng cách giảm thiểu hoặc kiểm soát các PIF này, bạn có thể cải thiện hiệu suất và tăng cường an toàn. UK MCA khám phá một số PIF phổ biến có thể ảnh hưởng đến </w:t>
      </w:r>
      <w:r>
        <w:rPr>
          <w:rFonts w:ascii="Times New Roman" w:eastAsia="Times New Roman" w:hAnsi="Times New Roman" w:cs="Times New Roman"/>
          <w:sz w:val="26"/>
          <w:szCs w:val="26"/>
          <w:bdr w:val="none" w:sz="0" w:space="0" w:color="auto" w:frame="1"/>
          <w:shd w:val="clear" w:color="auto" w:fill="FFFFFF"/>
        </w:rPr>
        <w:t>thuyền viên</w:t>
      </w:r>
      <w:r w:rsidRPr="00090935">
        <w:rPr>
          <w:rFonts w:ascii="Times New Roman" w:eastAsia="Times New Roman" w:hAnsi="Times New Roman" w:cs="Times New Roman"/>
          <w:sz w:val="26"/>
          <w:szCs w:val="26"/>
          <w:bdr w:val="none" w:sz="0" w:space="0" w:color="auto" w:frame="1"/>
          <w:shd w:val="clear" w:color="auto" w:fill="FFFFFF"/>
        </w:rPr>
        <w:t xml:space="preserve"> và trình bày chúng như sau:</w:t>
      </w:r>
    </w:p>
    <w:p w:rsidR="00090935" w:rsidRPr="00090935" w:rsidRDefault="00090935" w:rsidP="00090935">
      <w:pPr>
        <w:shd w:val="clear" w:color="auto" w:fill="FFFFFF"/>
        <w:spacing w:after="0" w:line="390" w:lineRule="atLeast"/>
        <w:textAlignment w:val="baseline"/>
        <w:rPr>
          <w:rFonts w:ascii="inherit" w:eastAsia="Times New Roman" w:hAnsi="inherit" w:cs="Helvetica"/>
          <w:color w:val="333333"/>
          <w:sz w:val="24"/>
          <w:szCs w:val="24"/>
        </w:rPr>
      </w:pPr>
      <w:r w:rsidRPr="00090935">
        <w:rPr>
          <w:rFonts w:ascii="inherit" w:eastAsia="Times New Roman" w:hAnsi="inherit" w:cs="Helvetica"/>
          <w:b/>
          <w:bCs/>
          <w:color w:val="333333"/>
          <w:sz w:val="24"/>
          <w:szCs w:val="24"/>
          <w:bdr w:val="none" w:sz="0" w:space="0" w:color="auto" w:frame="1"/>
        </w:rPr>
        <w:t xml:space="preserve">#1 </w:t>
      </w:r>
      <w:r>
        <w:rPr>
          <w:rFonts w:ascii="inherit" w:eastAsia="Times New Roman" w:hAnsi="inherit" w:cs="Helvetica"/>
          <w:b/>
          <w:bCs/>
          <w:color w:val="333333"/>
          <w:sz w:val="24"/>
          <w:szCs w:val="24"/>
          <w:bdr w:val="none" w:sz="0" w:space="0" w:color="auto" w:frame="1"/>
        </w:rPr>
        <w:t>Mệt mỏi</w:t>
      </w:r>
    </w:p>
    <w:p w:rsidR="00090935" w:rsidRPr="00090935" w:rsidRDefault="00090935" w:rsidP="00090935">
      <w:pPr>
        <w:shd w:val="clear" w:color="auto" w:fill="FFFFFF"/>
        <w:spacing w:after="120" w:line="390" w:lineRule="atLeast"/>
        <w:jc w:val="both"/>
        <w:textAlignment w:val="baseline"/>
        <w:rPr>
          <w:rFonts w:ascii="Times New Roman" w:eastAsia="Times New Roman" w:hAnsi="Times New Roman" w:cs="Times New Roman"/>
          <w:color w:val="333333"/>
          <w:sz w:val="26"/>
          <w:szCs w:val="26"/>
        </w:rPr>
      </w:pPr>
      <w:r w:rsidRPr="00090935">
        <w:rPr>
          <w:rFonts w:ascii="Times New Roman" w:eastAsia="Times New Roman" w:hAnsi="Times New Roman" w:cs="Times New Roman"/>
          <w:color w:val="333333"/>
          <w:sz w:val="26"/>
          <w:szCs w:val="26"/>
        </w:rPr>
        <w:t xml:space="preserve">Mệt mỏi </w:t>
      </w:r>
      <w:r w:rsidR="00E1390E">
        <w:rPr>
          <w:rFonts w:ascii="Times New Roman" w:eastAsia="Times New Roman" w:hAnsi="Times New Roman" w:cs="Times New Roman"/>
          <w:color w:val="333333"/>
          <w:sz w:val="26"/>
          <w:szCs w:val="26"/>
        </w:rPr>
        <w:t xml:space="preserve">(fatigue) </w:t>
      </w:r>
      <w:r w:rsidRPr="00090935">
        <w:rPr>
          <w:rFonts w:ascii="Times New Roman" w:eastAsia="Times New Roman" w:hAnsi="Times New Roman" w:cs="Times New Roman"/>
          <w:color w:val="333333"/>
          <w:sz w:val="26"/>
          <w:szCs w:val="26"/>
        </w:rPr>
        <w:t>bao gồm nhiều yếu tố liên quan đến cá nhân, công việc và tổ chức. Mệt mỏi là tình trạng kiệt sức về mặt tinh thần và thể chất. Nó không giống như sự mệt</w:t>
      </w:r>
      <w:r w:rsidR="00E1390E">
        <w:rPr>
          <w:rFonts w:ascii="Times New Roman" w:eastAsia="Times New Roman" w:hAnsi="Times New Roman" w:cs="Times New Roman"/>
          <w:color w:val="333333"/>
          <w:sz w:val="26"/>
          <w:szCs w:val="26"/>
        </w:rPr>
        <w:t xml:space="preserve"> người</w:t>
      </w:r>
      <w:r w:rsidRPr="00090935">
        <w:rPr>
          <w:rFonts w:ascii="Times New Roman" w:eastAsia="Times New Roman" w:hAnsi="Times New Roman" w:cs="Times New Roman"/>
          <w:color w:val="333333"/>
          <w:sz w:val="26"/>
          <w:szCs w:val="26"/>
        </w:rPr>
        <w:t>.</w:t>
      </w:r>
    </w:p>
    <w:p w:rsidR="00090935" w:rsidRPr="00090935" w:rsidRDefault="00090935" w:rsidP="00090935">
      <w:pPr>
        <w:shd w:val="clear" w:color="auto" w:fill="FFFFFF"/>
        <w:spacing w:after="120" w:line="390" w:lineRule="atLeast"/>
        <w:jc w:val="both"/>
        <w:textAlignment w:val="baseline"/>
        <w:rPr>
          <w:rFonts w:ascii="Times New Roman" w:eastAsia="Times New Roman" w:hAnsi="Times New Roman" w:cs="Times New Roman"/>
          <w:color w:val="333333"/>
          <w:sz w:val="26"/>
          <w:szCs w:val="26"/>
        </w:rPr>
      </w:pPr>
      <w:r w:rsidRPr="00090935">
        <w:rPr>
          <w:rFonts w:ascii="Times New Roman" w:eastAsia="Times New Roman" w:hAnsi="Times New Roman" w:cs="Times New Roman"/>
          <w:color w:val="333333"/>
          <w:sz w:val="26"/>
          <w:szCs w:val="26"/>
        </w:rPr>
        <w:t xml:space="preserve">Mệt </w:t>
      </w:r>
      <w:r w:rsidR="00E1390E">
        <w:rPr>
          <w:rFonts w:ascii="Times New Roman" w:eastAsia="Times New Roman" w:hAnsi="Times New Roman" w:cs="Times New Roman"/>
          <w:color w:val="333333"/>
          <w:sz w:val="26"/>
          <w:szCs w:val="26"/>
        </w:rPr>
        <w:t>người (tiredness)</w:t>
      </w:r>
      <w:r w:rsidRPr="00090935">
        <w:rPr>
          <w:rFonts w:ascii="Times New Roman" w:eastAsia="Times New Roman" w:hAnsi="Times New Roman" w:cs="Times New Roman"/>
          <w:color w:val="333333"/>
          <w:sz w:val="26"/>
          <w:szCs w:val="26"/>
        </w:rPr>
        <w:t xml:space="preserve"> là trạng thái tạm thời mà bạn có thể phục hồi nhanh chóng khi nghỉ ngơi. Mệt mỏi là cảm giác mệt kéo dài và không thể phục hồi nhanh chóng</w:t>
      </w:r>
      <w:r w:rsidR="00E1390E">
        <w:rPr>
          <w:rFonts w:ascii="Times New Roman" w:eastAsia="Times New Roman" w:hAnsi="Times New Roman" w:cs="Times New Roman"/>
          <w:color w:val="333333"/>
          <w:sz w:val="26"/>
          <w:szCs w:val="26"/>
        </w:rPr>
        <w:t xml:space="preserve"> được</w:t>
      </w:r>
      <w:r w:rsidRPr="00090935">
        <w:rPr>
          <w:rFonts w:ascii="Times New Roman" w:eastAsia="Times New Roman" w:hAnsi="Times New Roman" w:cs="Times New Roman"/>
          <w:color w:val="333333"/>
          <w:sz w:val="26"/>
          <w:szCs w:val="26"/>
        </w:rPr>
        <w:t>. Nhiều yếu tố có thể gây ra mệt mỏi, chẳng hạn như thiếu ngủ hoặc căng thẳng.</w:t>
      </w:r>
    </w:p>
    <w:p w:rsidR="00090935" w:rsidRPr="00090935" w:rsidRDefault="00090935" w:rsidP="00090935">
      <w:pPr>
        <w:shd w:val="clear" w:color="auto" w:fill="FFFFFF"/>
        <w:spacing w:after="120" w:line="390" w:lineRule="atLeast"/>
        <w:jc w:val="both"/>
        <w:textAlignment w:val="baseline"/>
        <w:rPr>
          <w:rFonts w:ascii="Times New Roman" w:eastAsia="Times New Roman" w:hAnsi="Times New Roman" w:cs="Times New Roman"/>
          <w:color w:val="333333"/>
          <w:sz w:val="26"/>
          <w:szCs w:val="26"/>
        </w:rPr>
      </w:pPr>
      <w:r w:rsidRPr="00090935">
        <w:rPr>
          <w:rFonts w:ascii="Times New Roman" w:eastAsia="Times New Roman" w:hAnsi="Times New Roman" w:cs="Times New Roman"/>
          <w:color w:val="333333"/>
          <w:sz w:val="26"/>
          <w:szCs w:val="26"/>
        </w:rPr>
        <w:lastRenderedPageBreak/>
        <w:t xml:space="preserve">Mệt mỏi có một số </w:t>
      </w:r>
      <w:r w:rsidR="00E1390E">
        <w:rPr>
          <w:rFonts w:ascii="Times New Roman" w:eastAsia="Times New Roman" w:hAnsi="Times New Roman" w:cs="Times New Roman"/>
          <w:color w:val="333333"/>
          <w:sz w:val="26"/>
          <w:szCs w:val="26"/>
        </w:rPr>
        <w:t>ảnh hưởng</w:t>
      </w:r>
      <w:r w:rsidRPr="00090935">
        <w:rPr>
          <w:rFonts w:ascii="Times New Roman" w:eastAsia="Times New Roman" w:hAnsi="Times New Roman" w:cs="Times New Roman"/>
          <w:color w:val="333333"/>
          <w:sz w:val="26"/>
          <w:szCs w:val="26"/>
        </w:rPr>
        <w:t xml:space="preserve"> về mặt tinh thần và thể chất, nhiều </w:t>
      </w:r>
      <w:r w:rsidR="00E1390E">
        <w:rPr>
          <w:rFonts w:ascii="Times New Roman" w:eastAsia="Times New Roman" w:hAnsi="Times New Roman" w:cs="Times New Roman"/>
          <w:color w:val="333333"/>
          <w:sz w:val="26"/>
          <w:szCs w:val="26"/>
        </w:rPr>
        <w:t>ảnh hưởng</w:t>
      </w:r>
      <w:r w:rsidRPr="00090935">
        <w:rPr>
          <w:rFonts w:ascii="Times New Roman" w:eastAsia="Times New Roman" w:hAnsi="Times New Roman" w:cs="Times New Roman"/>
          <w:color w:val="333333"/>
          <w:sz w:val="26"/>
          <w:szCs w:val="26"/>
        </w:rPr>
        <w:t xml:space="preserve"> trong số đó có thể </w:t>
      </w:r>
      <w:r w:rsidR="00E1390E">
        <w:rPr>
          <w:rFonts w:ascii="Times New Roman" w:eastAsia="Times New Roman" w:hAnsi="Times New Roman" w:cs="Times New Roman"/>
          <w:color w:val="333333"/>
          <w:sz w:val="26"/>
          <w:szCs w:val="26"/>
        </w:rPr>
        <w:t>làm giảm</w:t>
      </w:r>
      <w:r w:rsidRPr="00090935">
        <w:rPr>
          <w:rFonts w:ascii="Times New Roman" w:eastAsia="Times New Roman" w:hAnsi="Times New Roman" w:cs="Times New Roman"/>
          <w:color w:val="333333"/>
          <w:sz w:val="26"/>
          <w:szCs w:val="26"/>
        </w:rPr>
        <w:t xml:space="preserve"> khả năng làm việc an toàn của bạn. Những </w:t>
      </w:r>
      <w:r w:rsidR="00E1390E">
        <w:rPr>
          <w:rFonts w:ascii="Times New Roman" w:eastAsia="Times New Roman" w:hAnsi="Times New Roman" w:cs="Times New Roman"/>
          <w:color w:val="333333"/>
          <w:sz w:val="26"/>
          <w:szCs w:val="26"/>
        </w:rPr>
        <w:t>ảnh hưởng</w:t>
      </w:r>
      <w:r w:rsidRPr="00090935">
        <w:rPr>
          <w:rFonts w:ascii="Times New Roman" w:eastAsia="Times New Roman" w:hAnsi="Times New Roman" w:cs="Times New Roman"/>
          <w:color w:val="333333"/>
          <w:sz w:val="26"/>
          <w:szCs w:val="26"/>
        </w:rPr>
        <w:t xml:space="preserve"> này có thể là:</w:t>
      </w:r>
    </w:p>
    <w:p w:rsidR="00090935" w:rsidRPr="00090935" w:rsidRDefault="00090935" w:rsidP="00090935">
      <w:pPr>
        <w:pStyle w:val="ListParagraph"/>
        <w:numPr>
          <w:ilvl w:val="0"/>
          <w:numId w:val="9"/>
        </w:numPr>
        <w:shd w:val="clear" w:color="auto" w:fill="FFFFFF"/>
        <w:spacing w:after="120" w:line="390" w:lineRule="atLeast"/>
        <w:jc w:val="both"/>
        <w:textAlignment w:val="baseline"/>
        <w:rPr>
          <w:rFonts w:ascii="Times New Roman" w:eastAsia="Times New Roman" w:hAnsi="Times New Roman" w:cs="Times New Roman"/>
          <w:color w:val="333333"/>
          <w:sz w:val="26"/>
          <w:szCs w:val="26"/>
        </w:rPr>
      </w:pPr>
      <w:r w:rsidRPr="00090935">
        <w:rPr>
          <w:rFonts w:ascii="Times New Roman" w:eastAsia="Times New Roman" w:hAnsi="Times New Roman" w:cs="Times New Roman"/>
          <w:color w:val="333333"/>
          <w:sz w:val="26"/>
          <w:szCs w:val="26"/>
        </w:rPr>
        <w:t>khó tập trung</w:t>
      </w:r>
    </w:p>
    <w:p w:rsidR="00090935" w:rsidRPr="00090935" w:rsidRDefault="00090935" w:rsidP="00090935">
      <w:pPr>
        <w:pStyle w:val="ListParagraph"/>
        <w:numPr>
          <w:ilvl w:val="0"/>
          <w:numId w:val="9"/>
        </w:numPr>
        <w:shd w:val="clear" w:color="auto" w:fill="FFFFFF"/>
        <w:spacing w:after="120" w:line="390" w:lineRule="atLeast"/>
        <w:jc w:val="both"/>
        <w:textAlignment w:val="baseline"/>
        <w:rPr>
          <w:rFonts w:ascii="Times New Roman" w:eastAsia="Times New Roman" w:hAnsi="Times New Roman" w:cs="Times New Roman"/>
          <w:color w:val="333333"/>
          <w:sz w:val="26"/>
          <w:szCs w:val="26"/>
        </w:rPr>
      </w:pPr>
      <w:r w:rsidRPr="00090935">
        <w:rPr>
          <w:rFonts w:ascii="Times New Roman" w:eastAsia="Times New Roman" w:hAnsi="Times New Roman" w:cs="Times New Roman"/>
          <w:color w:val="333333"/>
          <w:sz w:val="26"/>
          <w:szCs w:val="26"/>
        </w:rPr>
        <w:t>khó ra quyết định</w:t>
      </w:r>
    </w:p>
    <w:p w:rsidR="00090935" w:rsidRPr="00090935" w:rsidRDefault="00090935" w:rsidP="00090935">
      <w:pPr>
        <w:pStyle w:val="ListParagraph"/>
        <w:numPr>
          <w:ilvl w:val="0"/>
          <w:numId w:val="9"/>
        </w:numPr>
        <w:shd w:val="clear" w:color="auto" w:fill="FFFFFF"/>
        <w:spacing w:after="120" w:line="390" w:lineRule="atLeast"/>
        <w:jc w:val="both"/>
        <w:textAlignment w:val="baseline"/>
        <w:rPr>
          <w:rFonts w:ascii="Times New Roman" w:eastAsia="Times New Roman" w:hAnsi="Times New Roman" w:cs="Times New Roman"/>
          <w:color w:val="333333"/>
          <w:sz w:val="26"/>
          <w:szCs w:val="26"/>
        </w:rPr>
      </w:pPr>
      <w:r w:rsidRPr="00090935">
        <w:rPr>
          <w:rFonts w:ascii="Times New Roman" w:eastAsia="Times New Roman" w:hAnsi="Times New Roman" w:cs="Times New Roman"/>
          <w:color w:val="333333"/>
          <w:sz w:val="26"/>
          <w:szCs w:val="26"/>
        </w:rPr>
        <w:t>thiếu động lực</w:t>
      </w:r>
    </w:p>
    <w:p w:rsidR="00090935" w:rsidRPr="00090935" w:rsidRDefault="00090935" w:rsidP="00090935">
      <w:pPr>
        <w:pStyle w:val="ListParagraph"/>
        <w:numPr>
          <w:ilvl w:val="0"/>
          <w:numId w:val="9"/>
        </w:numPr>
        <w:shd w:val="clear" w:color="auto" w:fill="FFFFFF"/>
        <w:spacing w:after="120" w:line="390" w:lineRule="atLeast"/>
        <w:jc w:val="both"/>
        <w:textAlignment w:val="baseline"/>
        <w:rPr>
          <w:rFonts w:ascii="Times New Roman" w:eastAsia="Times New Roman" w:hAnsi="Times New Roman" w:cs="Times New Roman"/>
          <w:color w:val="333333"/>
          <w:sz w:val="26"/>
          <w:szCs w:val="26"/>
        </w:rPr>
      </w:pPr>
      <w:r w:rsidRPr="00090935">
        <w:rPr>
          <w:rFonts w:ascii="Times New Roman" w:eastAsia="Times New Roman" w:hAnsi="Times New Roman" w:cs="Times New Roman"/>
          <w:color w:val="333333"/>
          <w:sz w:val="26"/>
          <w:szCs w:val="26"/>
        </w:rPr>
        <w:t>trí nhớ, khả năng phối hợp và tập trung kém, phản ứng chậm hơn</w:t>
      </w:r>
    </w:p>
    <w:p w:rsidR="00090935" w:rsidRPr="00090935" w:rsidRDefault="00090935" w:rsidP="00090935">
      <w:pPr>
        <w:pStyle w:val="ListParagraph"/>
        <w:numPr>
          <w:ilvl w:val="0"/>
          <w:numId w:val="9"/>
        </w:numPr>
        <w:shd w:val="clear" w:color="auto" w:fill="FFFFFF"/>
        <w:spacing w:after="120" w:line="390" w:lineRule="atLeast"/>
        <w:jc w:val="both"/>
        <w:textAlignment w:val="baseline"/>
        <w:rPr>
          <w:rFonts w:ascii="Times New Roman" w:eastAsia="Times New Roman" w:hAnsi="Times New Roman" w:cs="Times New Roman"/>
          <w:color w:val="333333"/>
          <w:sz w:val="26"/>
          <w:szCs w:val="26"/>
        </w:rPr>
      </w:pPr>
      <w:r w:rsidRPr="00090935">
        <w:rPr>
          <w:rFonts w:ascii="Times New Roman" w:eastAsia="Times New Roman" w:hAnsi="Times New Roman" w:cs="Times New Roman"/>
          <w:color w:val="333333"/>
          <w:sz w:val="26"/>
          <w:szCs w:val="26"/>
        </w:rPr>
        <w:t>tâm trạng chán nản, cáu kỉnh hoặc thay đổi tâm trạng</w:t>
      </w:r>
    </w:p>
    <w:p w:rsidR="00090935" w:rsidRPr="00090935" w:rsidRDefault="00090935" w:rsidP="00090935">
      <w:pPr>
        <w:pStyle w:val="ListParagraph"/>
        <w:numPr>
          <w:ilvl w:val="0"/>
          <w:numId w:val="9"/>
        </w:numPr>
        <w:shd w:val="clear" w:color="auto" w:fill="FFFFFF"/>
        <w:spacing w:after="120" w:line="390" w:lineRule="atLeast"/>
        <w:jc w:val="both"/>
        <w:textAlignment w:val="baseline"/>
        <w:rPr>
          <w:rFonts w:ascii="Times New Roman" w:eastAsia="Times New Roman" w:hAnsi="Times New Roman" w:cs="Times New Roman"/>
          <w:color w:val="333333"/>
          <w:sz w:val="26"/>
          <w:szCs w:val="26"/>
        </w:rPr>
      </w:pPr>
      <w:r w:rsidRPr="00090935">
        <w:rPr>
          <w:rFonts w:ascii="Times New Roman" w:eastAsia="Times New Roman" w:hAnsi="Times New Roman" w:cs="Times New Roman"/>
          <w:color w:val="333333"/>
          <w:sz w:val="26"/>
          <w:szCs w:val="26"/>
        </w:rPr>
        <w:t>ngủ thiếp đi đột ngột và không cố ý</w:t>
      </w:r>
    </w:p>
    <w:p w:rsidR="00090935" w:rsidRPr="00090935" w:rsidRDefault="00090935" w:rsidP="00090935">
      <w:pPr>
        <w:pStyle w:val="ListParagraph"/>
        <w:numPr>
          <w:ilvl w:val="0"/>
          <w:numId w:val="9"/>
        </w:numPr>
        <w:shd w:val="clear" w:color="auto" w:fill="FFFFFF"/>
        <w:spacing w:after="120" w:line="390" w:lineRule="atLeast"/>
        <w:jc w:val="both"/>
        <w:textAlignment w:val="baseline"/>
        <w:rPr>
          <w:rFonts w:ascii="Times New Roman" w:eastAsia="Times New Roman" w:hAnsi="Times New Roman" w:cs="Times New Roman"/>
          <w:color w:val="333333"/>
          <w:sz w:val="26"/>
          <w:szCs w:val="26"/>
        </w:rPr>
      </w:pPr>
      <w:r w:rsidRPr="00090935">
        <w:rPr>
          <w:rFonts w:ascii="Times New Roman" w:eastAsia="Times New Roman" w:hAnsi="Times New Roman" w:cs="Times New Roman"/>
          <w:color w:val="333333"/>
          <w:sz w:val="26"/>
          <w:szCs w:val="26"/>
        </w:rPr>
        <w:t xml:space="preserve">giảm lượng và chất </w:t>
      </w:r>
      <w:r w:rsidR="00E1390E">
        <w:rPr>
          <w:rFonts w:ascii="Times New Roman" w:eastAsia="Times New Roman" w:hAnsi="Times New Roman" w:cs="Times New Roman"/>
          <w:color w:val="333333"/>
          <w:sz w:val="26"/>
          <w:szCs w:val="26"/>
        </w:rPr>
        <w:t>trong trao đổi thông tin</w:t>
      </w:r>
    </w:p>
    <w:p w:rsidR="00090935" w:rsidRPr="00090935" w:rsidRDefault="00090935" w:rsidP="00090935">
      <w:pPr>
        <w:shd w:val="clear" w:color="auto" w:fill="FFFFFF"/>
        <w:spacing w:after="120" w:line="390" w:lineRule="atLeast"/>
        <w:jc w:val="both"/>
        <w:textAlignment w:val="baseline"/>
        <w:rPr>
          <w:rFonts w:ascii="Times New Roman" w:eastAsia="Times New Roman" w:hAnsi="Times New Roman" w:cs="Times New Roman"/>
          <w:color w:val="333333"/>
          <w:sz w:val="26"/>
          <w:szCs w:val="26"/>
        </w:rPr>
      </w:pPr>
      <w:r w:rsidRPr="00090935">
        <w:rPr>
          <w:rFonts w:ascii="Times New Roman" w:eastAsia="Times New Roman" w:hAnsi="Times New Roman" w:cs="Times New Roman"/>
          <w:color w:val="333333"/>
          <w:sz w:val="26"/>
          <w:szCs w:val="26"/>
        </w:rPr>
        <w:t xml:space="preserve">Các </w:t>
      </w:r>
      <w:r w:rsidR="00E1390E">
        <w:rPr>
          <w:rFonts w:ascii="Times New Roman" w:eastAsia="Times New Roman" w:hAnsi="Times New Roman" w:cs="Times New Roman"/>
          <w:color w:val="333333"/>
          <w:sz w:val="26"/>
          <w:szCs w:val="26"/>
        </w:rPr>
        <w:t>ảnh hưởng</w:t>
      </w:r>
      <w:r w:rsidRPr="00090935">
        <w:rPr>
          <w:rFonts w:ascii="Times New Roman" w:eastAsia="Times New Roman" w:hAnsi="Times New Roman" w:cs="Times New Roman"/>
          <w:color w:val="333333"/>
          <w:sz w:val="26"/>
          <w:szCs w:val="26"/>
        </w:rPr>
        <w:t xml:space="preserve"> </w:t>
      </w:r>
      <w:r w:rsidR="00E1390E">
        <w:rPr>
          <w:rFonts w:ascii="Times New Roman" w:eastAsia="Times New Roman" w:hAnsi="Times New Roman" w:cs="Times New Roman"/>
          <w:color w:val="333333"/>
          <w:sz w:val="26"/>
          <w:szCs w:val="26"/>
        </w:rPr>
        <w:t>sinh</w:t>
      </w:r>
      <w:r w:rsidRPr="00090935">
        <w:rPr>
          <w:rFonts w:ascii="Times New Roman" w:eastAsia="Times New Roman" w:hAnsi="Times New Roman" w:cs="Times New Roman"/>
          <w:color w:val="333333"/>
          <w:sz w:val="26"/>
          <w:szCs w:val="26"/>
        </w:rPr>
        <w:t xml:space="preserve"> lý</w:t>
      </w:r>
      <w:r w:rsidR="00E1390E">
        <w:rPr>
          <w:rFonts w:ascii="Times New Roman" w:eastAsia="Times New Roman" w:hAnsi="Times New Roman" w:cs="Times New Roman"/>
          <w:color w:val="333333"/>
          <w:sz w:val="26"/>
          <w:szCs w:val="26"/>
        </w:rPr>
        <w:t xml:space="preserve"> khác có thể làm giảm hiệu suất làm việc</w:t>
      </w:r>
      <w:r w:rsidRPr="00090935">
        <w:rPr>
          <w:rFonts w:ascii="Times New Roman" w:eastAsia="Times New Roman" w:hAnsi="Times New Roman" w:cs="Times New Roman"/>
          <w:color w:val="333333"/>
          <w:sz w:val="26"/>
          <w:szCs w:val="26"/>
        </w:rPr>
        <w:t xml:space="preserve"> cũng như có tác động lâu dài đến sức khỏe bao gồm:</w:t>
      </w:r>
    </w:p>
    <w:p w:rsidR="00090935" w:rsidRPr="00090935" w:rsidRDefault="00090935" w:rsidP="00090935">
      <w:pPr>
        <w:pStyle w:val="ListParagraph"/>
        <w:numPr>
          <w:ilvl w:val="0"/>
          <w:numId w:val="8"/>
        </w:numPr>
        <w:shd w:val="clear" w:color="auto" w:fill="FFFFFF"/>
        <w:spacing w:after="120" w:line="390" w:lineRule="atLeast"/>
        <w:jc w:val="both"/>
        <w:textAlignment w:val="baseline"/>
        <w:rPr>
          <w:rFonts w:ascii="Times New Roman" w:eastAsia="Times New Roman" w:hAnsi="Times New Roman" w:cs="Times New Roman"/>
          <w:color w:val="333333"/>
          <w:sz w:val="26"/>
          <w:szCs w:val="26"/>
        </w:rPr>
      </w:pPr>
      <w:r w:rsidRPr="00090935">
        <w:rPr>
          <w:rFonts w:ascii="Times New Roman" w:eastAsia="Times New Roman" w:hAnsi="Times New Roman" w:cs="Times New Roman"/>
          <w:color w:val="333333"/>
          <w:sz w:val="26"/>
          <w:szCs w:val="26"/>
        </w:rPr>
        <w:t>chán ăn</w:t>
      </w:r>
    </w:p>
    <w:p w:rsidR="00090935" w:rsidRPr="00090935" w:rsidRDefault="00090935" w:rsidP="00090935">
      <w:pPr>
        <w:pStyle w:val="ListParagraph"/>
        <w:numPr>
          <w:ilvl w:val="0"/>
          <w:numId w:val="8"/>
        </w:numPr>
        <w:shd w:val="clear" w:color="auto" w:fill="FFFFFF"/>
        <w:spacing w:after="120" w:line="390" w:lineRule="atLeast"/>
        <w:jc w:val="both"/>
        <w:textAlignment w:val="baseline"/>
        <w:rPr>
          <w:rFonts w:ascii="Times New Roman" w:eastAsia="Times New Roman" w:hAnsi="Times New Roman" w:cs="Times New Roman"/>
          <w:color w:val="333333"/>
          <w:sz w:val="26"/>
          <w:szCs w:val="26"/>
        </w:rPr>
      </w:pPr>
      <w:r w:rsidRPr="00090935">
        <w:rPr>
          <w:rFonts w:ascii="Times New Roman" w:eastAsia="Times New Roman" w:hAnsi="Times New Roman" w:cs="Times New Roman"/>
          <w:color w:val="333333"/>
          <w:sz w:val="26"/>
          <w:szCs w:val="26"/>
        </w:rPr>
        <w:t>đau đầu</w:t>
      </w:r>
    </w:p>
    <w:p w:rsidR="00090935" w:rsidRPr="00090935" w:rsidRDefault="00090935" w:rsidP="00090935">
      <w:pPr>
        <w:pStyle w:val="ListParagraph"/>
        <w:numPr>
          <w:ilvl w:val="0"/>
          <w:numId w:val="8"/>
        </w:numPr>
        <w:shd w:val="clear" w:color="auto" w:fill="FFFFFF"/>
        <w:spacing w:after="120" w:line="390" w:lineRule="atLeast"/>
        <w:jc w:val="both"/>
        <w:textAlignment w:val="baseline"/>
        <w:rPr>
          <w:rFonts w:ascii="Times New Roman" w:eastAsia="Times New Roman" w:hAnsi="Times New Roman" w:cs="Times New Roman"/>
          <w:color w:val="333333"/>
          <w:sz w:val="26"/>
          <w:szCs w:val="26"/>
        </w:rPr>
      </w:pPr>
      <w:r w:rsidRPr="00090935">
        <w:rPr>
          <w:rFonts w:ascii="Times New Roman" w:eastAsia="Times New Roman" w:hAnsi="Times New Roman" w:cs="Times New Roman"/>
          <w:color w:val="333333"/>
          <w:sz w:val="26"/>
          <w:szCs w:val="26"/>
        </w:rPr>
        <w:t>buồn nôn</w:t>
      </w:r>
    </w:p>
    <w:p w:rsidR="00090935" w:rsidRPr="00090935" w:rsidRDefault="00090935" w:rsidP="00090935">
      <w:pPr>
        <w:pStyle w:val="ListParagraph"/>
        <w:numPr>
          <w:ilvl w:val="0"/>
          <w:numId w:val="8"/>
        </w:numPr>
        <w:shd w:val="clear" w:color="auto" w:fill="FFFFFF"/>
        <w:spacing w:after="120" w:line="390" w:lineRule="atLeast"/>
        <w:jc w:val="both"/>
        <w:textAlignment w:val="baseline"/>
        <w:rPr>
          <w:rFonts w:ascii="Times New Roman" w:eastAsia="Times New Roman" w:hAnsi="Times New Roman" w:cs="Times New Roman"/>
          <w:color w:val="333333"/>
          <w:sz w:val="26"/>
          <w:szCs w:val="26"/>
        </w:rPr>
      </w:pPr>
      <w:r w:rsidRPr="00090935">
        <w:rPr>
          <w:rFonts w:ascii="Times New Roman" w:eastAsia="Times New Roman" w:hAnsi="Times New Roman" w:cs="Times New Roman"/>
          <w:color w:val="333333"/>
          <w:sz w:val="26"/>
          <w:szCs w:val="26"/>
        </w:rPr>
        <w:t>khó thở</w:t>
      </w:r>
    </w:p>
    <w:p w:rsidR="00090935" w:rsidRPr="00090935" w:rsidRDefault="00090935" w:rsidP="00090935">
      <w:pPr>
        <w:pStyle w:val="ListParagraph"/>
        <w:numPr>
          <w:ilvl w:val="0"/>
          <w:numId w:val="8"/>
        </w:numPr>
        <w:shd w:val="clear" w:color="auto" w:fill="FFFFFF"/>
        <w:spacing w:after="120" w:line="390" w:lineRule="atLeast"/>
        <w:jc w:val="both"/>
        <w:textAlignment w:val="baseline"/>
        <w:rPr>
          <w:rFonts w:ascii="Times New Roman" w:eastAsia="Times New Roman" w:hAnsi="Times New Roman" w:cs="Times New Roman"/>
          <w:color w:val="333333"/>
          <w:sz w:val="26"/>
          <w:szCs w:val="26"/>
        </w:rPr>
      </w:pPr>
      <w:r w:rsidRPr="00090935">
        <w:rPr>
          <w:rFonts w:ascii="Times New Roman" w:eastAsia="Times New Roman" w:hAnsi="Times New Roman" w:cs="Times New Roman"/>
          <w:color w:val="333333"/>
          <w:sz w:val="26"/>
          <w:szCs w:val="26"/>
        </w:rPr>
        <w:t>đau cơ hoặc yếu cơ</w:t>
      </w:r>
    </w:p>
    <w:p w:rsidR="00090935" w:rsidRPr="00090935" w:rsidRDefault="00090935" w:rsidP="00090935">
      <w:pPr>
        <w:pStyle w:val="ListParagraph"/>
        <w:numPr>
          <w:ilvl w:val="0"/>
          <w:numId w:val="8"/>
        </w:numPr>
        <w:shd w:val="clear" w:color="auto" w:fill="FFFFFF"/>
        <w:spacing w:after="120" w:line="390" w:lineRule="atLeast"/>
        <w:jc w:val="both"/>
        <w:textAlignment w:val="baseline"/>
        <w:rPr>
          <w:rFonts w:ascii="Times New Roman" w:eastAsia="Times New Roman" w:hAnsi="Times New Roman" w:cs="Times New Roman"/>
          <w:color w:val="333333"/>
          <w:sz w:val="26"/>
          <w:szCs w:val="26"/>
        </w:rPr>
      </w:pPr>
      <w:r w:rsidRPr="00090935">
        <w:rPr>
          <w:rFonts w:ascii="Times New Roman" w:eastAsia="Times New Roman" w:hAnsi="Times New Roman" w:cs="Times New Roman"/>
          <w:color w:val="333333"/>
          <w:sz w:val="26"/>
          <w:szCs w:val="26"/>
        </w:rPr>
        <w:t>hồi hộp</w:t>
      </w:r>
    </w:p>
    <w:p w:rsidR="00090935" w:rsidRDefault="00090935" w:rsidP="00090935">
      <w:pPr>
        <w:shd w:val="clear" w:color="auto" w:fill="FFFFFF"/>
        <w:spacing w:after="120" w:line="390" w:lineRule="atLeast"/>
        <w:jc w:val="both"/>
        <w:textAlignment w:val="baseline"/>
        <w:rPr>
          <w:rFonts w:ascii="Times New Roman" w:eastAsia="Times New Roman" w:hAnsi="Times New Roman" w:cs="Times New Roman"/>
          <w:color w:val="333333"/>
          <w:sz w:val="26"/>
          <w:szCs w:val="26"/>
        </w:rPr>
      </w:pPr>
      <w:r w:rsidRPr="00090935">
        <w:rPr>
          <w:rFonts w:ascii="Times New Roman" w:eastAsia="Times New Roman" w:hAnsi="Times New Roman" w:cs="Times New Roman"/>
          <w:color w:val="333333"/>
          <w:sz w:val="26"/>
          <w:szCs w:val="26"/>
        </w:rPr>
        <w:t xml:space="preserve">Mệt mỏi có thể làm giảm hiệu suất và khả năng ra quyết định, khiến các sự cố có khả năng xảy ra cao hơn. </w:t>
      </w:r>
      <w:r w:rsidR="0056424F">
        <w:rPr>
          <w:rFonts w:ascii="Times New Roman" w:eastAsia="Times New Roman" w:hAnsi="Times New Roman" w:cs="Times New Roman"/>
          <w:color w:val="333333"/>
          <w:sz w:val="26"/>
          <w:szCs w:val="26"/>
        </w:rPr>
        <w:t>Thiếu</w:t>
      </w:r>
      <w:r w:rsidRPr="00090935">
        <w:rPr>
          <w:rFonts w:ascii="Times New Roman" w:eastAsia="Times New Roman" w:hAnsi="Times New Roman" w:cs="Times New Roman"/>
          <w:color w:val="333333"/>
          <w:sz w:val="26"/>
          <w:szCs w:val="26"/>
        </w:rPr>
        <w:t xml:space="preserve"> ngủ có thể hình thành nếu bạn không ngủ đủ giấc, ngay cả trong </w:t>
      </w:r>
      <w:r w:rsidR="0056424F">
        <w:rPr>
          <w:rFonts w:ascii="Times New Roman" w:eastAsia="Times New Roman" w:hAnsi="Times New Roman" w:cs="Times New Roman"/>
          <w:color w:val="333333"/>
          <w:sz w:val="26"/>
          <w:szCs w:val="26"/>
        </w:rPr>
        <w:t xml:space="preserve">một </w:t>
      </w:r>
      <w:r w:rsidRPr="00090935">
        <w:rPr>
          <w:rFonts w:ascii="Times New Roman" w:eastAsia="Times New Roman" w:hAnsi="Times New Roman" w:cs="Times New Roman"/>
          <w:color w:val="333333"/>
          <w:sz w:val="26"/>
          <w:szCs w:val="26"/>
        </w:rPr>
        <w:t>thời gian ngắn. Điều này có thể dẫn đến các vấn đề về ra quyết định và giải quyết vấn đề, cũng như gia tăng hành vi mạo hiểm. Do đó, cần phải quản lý và giảm thiểu nó giống như bất kỳ rủi ro nào khác.</w:t>
      </w:r>
    </w:p>
    <w:p w:rsidR="0056424F" w:rsidRPr="0056424F" w:rsidRDefault="0056424F" w:rsidP="0056424F">
      <w:pPr>
        <w:shd w:val="clear" w:color="auto" w:fill="FFFFFF"/>
        <w:spacing w:after="120" w:line="390" w:lineRule="atLeast"/>
        <w:jc w:val="both"/>
        <w:textAlignment w:val="baseline"/>
        <w:rPr>
          <w:rFonts w:ascii="Times New Roman" w:eastAsia="Times New Roman" w:hAnsi="Times New Roman" w:cs="Times New Roman"/>
          <w:b/>
          <w:color w:val="333333"/>
          <w:sz w:val="26"/>
          <w:szCs w:val="26"/>
        </w:rPr>
      </w:pPr>
      <w:r w:rsidRPr="0056424F">
        <w:rPr>
          <w:rFonts w:ascii="Times New Roman" w:eastAsia="Times New Roman" w:hAnsi="Times New Roman" w:cs="Times New Roman"/>
          <w:b/>
          <w:color w:val="333333"/>
          <w:sz w:val="26"/>
          <w:szCs w:val="26"/>
        </w:rPr>
        <w:t>Quản lý tình trạng mệt mỏi tại nơi làm việc</w:t>
      </w:r>
    </w:p>
    <w:p w:rsidR="0056424F" w:rsidRPr="0056424F" w:rsidRDefault="0056424F" w:rsidP="0056424F">
      <w:pPr>
        <w:shd w:val="clear" w:color="auto" w:fill="FFFFFF"/>
        <w:spacing w:after="120" w:line="390" w:lineRule="atLeast"/>
        <w:jc w:val="both"/>
        <w:textAlignment w:val="baseline"/>
        <w:rPr>
          <w:rFonts w:ascii="Times New Roman" w:eastAsia="Times New Roman" w:hAnsi="Times New Roman" w:cs="Times New Roman"/>
          <w:color w:val="333333"/>
          <w:sz w:val="26"/>
          <w:szCs w:val="26"/>
        </w:rPr>
      </w:pPr>
      <w:r w:rsidRPr="0056424F">
        <w:rPr>
          <w:rFonts w:ascii="Times New Roman" w:eastAsia="Times New Roman" w:hAnsi="Times New Roman" w:cs="Times New Roman"/>
          <w:color w:val="333333"/>
          <w:sz w:val="26"/>
          <w:szCs w:val="26"/>
        </w:rPr>
        <w:t xml:space="preserve">Bạn phải tuân thủ số giờ làm việc và nghỉ ngơi tối thiểu như đã </w:t>
      </w:r>
      <w:r>
        <w:rPr>
          <w:rFonts w:ascii="Times New Roman" w:eastAsia="Times New Roman" w:hAnsi="Times New Roman" w:cs="Times New Roman"/>
          <w:color w:val="333333"/>
          <w:sz w:val="26"/>
          <w:szCs w:val="26"/>
        </w:rPr>
        <w:t>quy định</w:t>
      </w:r>
      <w:r w:rsidRPr="0056424F">
        <w:rPr>
          <w:rFonts w:ascii="Times New Roman" w:eastAsia="Times New Roman" w:hAnsi="Times New Roman" w:cs="Times New Roman"/>
          <w:color w:val="333333"/>
          <w:sz w:val="26"/>
          <w:szCs w:val="26"/>
        </w:rPr>
        <w:t xml:space="preserve"> trong MLC 2006, </w:t>
      </w:r>
      <w:r>
        <w:rPr>
          <w:rFonts w:ascii="Times New Roman" w:eastAsia="Times New Roman" w:hAnsi="Times New Roman" w:cs="Times New Roman"/>
          <w:color w:val="333333"/>
          <w:sz w:val="26"/>
          <w:szCs w:val="26"/>
        </w:rPr>
        <w:t>trong Công ước STCW</w:t>
      </w:r>
      <w:r w:rsidRPr="0056424F">
        <w:rPr>
          <w:rFonts w:ascii="Times New Roman" w:eastAsia="Times New Roman" w:hAnsi="Times New Roman" w:cs="Times New Roman"/>
          <w:color w:val="333333"/>
          <w:sz w:val="26"/>
          <w:szCs w:val="26"/>
        </w:rPr>
        <w:t xml:space="preserve"> và trong Hướng dẫn của IMO về tình trạng mệt mỏi, nhưng rủi ro mệt mỏi cũng nên được quản lý </w:t>
      </w:r>
      <w:r>
        <w:rPr>
          <w:rFonts w:ascii="Times New Roman" w:eastAsia="Times New Roman" w:hAnsi="Times New Roman" w:cs="Times New Roman"/>
          <w:color w:val="333333"/>
          <w:sz w:val="26"/>
          <w:szCs w:val="26"/>
        </w:rPr>
        <w:t>trên cơ sở của</w:t>
      </w:r>
      <w:r w:rsidRPr="0056424F">
        <w:rPr>
          <w:rFonts w:ascii="Times New Roman" w:eastAsia="Times New Roman" w:hAnsi="Times New Roman" w:cs="Times New Roman"/>
          <w:color w:val="333333"/>
          <w:sz w:val="26"/>
          <w:szCs w:val="26"/>
        </w:rPr>
        <w:t xml:space="preserve"> từng trường hợp cụ thể.</w:t>
      </w:r>
    </w:p>
    <w:p w:rsidR="0056424F" w:rsidRPr="0056424F" w:rsidRDefault="0056424F" w:rsidP="0056424F">
      <w:pPr>
        <w:shd w:val="clear" w:color="auto" w:fill="FFFFFF"/>
        <w:spacing w:after="120" w:line="390" w:lineRule="atLeast"/>
        <w:jc w:val="both"/>
        <w:textAlignment w:val="baseline"/>
        <w:rPr>
          <w:rFonts w:ascii="Times New Roman" w:eastAsia="Times New Roman" w:hAnsi="Times New Roman" w:cs="Times New Roman"/>
          <w:b/>
          <w:color w:val="333333"/>
          <w:sz w:val="26"/>
          <w:szCs w:val="26"/>
        </w:rPr>
      </w:pPr>
      <w:r w:rsidRPr="0056424F">
        <w:rPr>
          <w:rFonts w:ascii="Times New Roman" w:eastAsia="Times New Roman" w:hAnsi="Times New Roman" w:cs="Times New Roman"/>
          <w:b/>
          <w:color w:val="333333"/>
          <w:sz w:val="26"/>
          <w:szCs w:val="26"/>
        </w:rPr>
        <w:t>Quản lý tình trạng mệt mỏi trên tàu</w:t>
      </w:r>
    </w:p>
    <w:p w:rsidR="0056424F" w:rsidRPr="0056424F" w:rsidRDefault="0056424F" w:rsidP="0056424F">
      <w:pPr>
        <w:pStyle w:val="ListParagraph"/>
        <w:numPr>
          <w:ilvl w:val="0"/>
          <w:numId w:val="10"/>
        </w:numPr>
        <w:shd w:val="clear" w:color="auto" w:fill="FFFFFF"/>
        <w:spacing w:after="120" w:line="390" w:lineRule="atLeast"/>
        <w:jc w:val="both"/>
        <w:textAlignment w:val="baseline"/>
        <w:rPr>
          <w:rFonts w:ascii="Times New Roman" w:eastAsia="Times New Roman" w:hAnsi="Times New Roman" w:cs="Times New Roman"/>
          <w:color w:val="333333"/>
          <w:sz w:val="26"/>
          <w:szCs w:val="26"/>
        </w:rPr>
      </w:pPr>
      <w:r w:rsidRPr="0056424F">
        <w:rPr>
          <w:rFonts w:ascii="Times New Roman" w:eastAsia="Times New Roman" w:hAnsi="Times New Roman" w:cs="Times New Roman"/>
          <w:color w:val="333333"/>
          <w:sz w:val="26"/>
          <w:szCs w:val="26"/>
        </w:rPr>
        <w:t xml:space="preserve">Đảm bảo </w:t>
      </w:r>
      <w:r>
        <w:rPr>
          <w:rFonts w:ascii="Times New Roman" w:eastAsia="Times New Roman" w:hAnsi="Times New Roman" w:cs="Times New Roman"/>
          <w:color w:val="333333"/>
          <w:sz w:val="26"/>
          <w:szCs w:val="26"/>
        </w:rPr>
        <w:t>có chỗ</w:t>
      </w:r>
      <w:r w:rsidRPr="0056424F">
        <w:rPr>
          <w:rFonts w:ascii="Times New Roman" w:eastAsia="Times New Roman" w:hAnsi="Times New Roman" w:cs="Times New Roman"/>
          <w:color w:val="333333"/>
          <w:sz w:val="26"/>
          <w:szCs w:val="26"/>
        </w:rPr>
        <w:t xml:space="preserve"> nghỉ ngơi </w:t>
      </w:r>
      <w:r>
        <w:rPr>
          <w:rFonts w:ascii="Times New Roman" w:eastAsia="Times New Roman" w:hAnsi="Times New Roman" w:cs="Times New Roman"/>
          <w:color w:val="333333"/>
          <w:sz w:val="26"/>
          <w:szCs w:val="26"/>
        </w:rPr>
        <w:t>tiện nghi</w:t>
      </w:r>
      <w:r w:rsidRPr="0056424F">
        <w:rPr>
          <w:rFonts w:ascii="Times New Roman" w:eastAsia="Times New Roman" w:hAnsi="Times New Roman" w:cs="Times New Roman"/>
          <w:color w:val="333333"/>
          <w:sz w:val="26"/>
          <w:szCs w:val="26"/>
        </w:rPr>
        <w:t xml:space="preserve"> – yên tĩnh, mát mẻ và tối.</w:t>
      </w:r>
    </w:p>
    <w:p w:rsidR="0056424F" w:rsidRPr="0056424F" w:rsidRDefault="0056424F" w:rsidP="0056424F">
      <w:pPr>
        <w:pStyle w:val="ListParagraph"/>
        <w:numPr>
          <w:ilvl w:val="0"/>
          <w:numId w:val="10"/>
        </w:numPr>
        <w:shd w:val="clear" w:color="auto" w:fill="FFFFFF"/>
        <w:spacing w:after="120" w:line="390" w:lineRule="atLeast"/>
        <w:jc w:val="both"/>
        <w:textAlignment w:val="baseline"/>
        <w:rPr>
          <w:rFonts w:ascii="Times New Roman" w:eastAsia="Times New Roman" w:hAnsi="Times New Roman" w:cs="Times New Roman"/>
          <w:color w:val="333333"/>
          <w:sz w:val="26"/>
          <w:szCs w:val="26"/>
        </w:rPr>
      </w:pPr>
      <w:r w:rsidRPr="0056424F">
        <w:rPr>
          <w:rFonts w:ascii="Times New Roman" w:eastAsia="Times New Roman" w:hAnsi="Times New Roman" w:cs="Times New Roman"/>
          <w:color w:val="333333"/>
          <w:sz w:val="26"/>
          <w:szCs w:val="26"/>
        </w:rPr>
        <w:t>Đảm bảo lập tốt</w:t>
      </w:r>
      <w:r w:rsidRPr="0056424F">
        <w:rPr>
          <w:rFonts w:ascii="Times New Roman" w:eastAsia="Times New Roman" w:hAnsi="Times New Roman" w:cs="Times New Roman"/>
          <w:color w:val="333333"/>
          <w:sz w:val="26"/>
          <w:szCs w:val="26"/>
        </w:rPr>
        <w:t xml:space="preserve"> </w:t>
      </w:r>
      <w:r w:rsidRPr="0056424F">
        <w:rPr>
          <w:rFonts w:ascii="Times New Roman" w:eastAsia="Times New Roman" w:hAnsi="Times New Roman" w:cs="Times New Roman"/>
          <w:color w:val="333333"/>
          <w:sz w:val="26"/>
          <w:szCs w:val="26"/>
        </w:rPr>
        <w:t xml:space="preserve">kế hoạch trực ca, bảo </w:t>
      </w:r>
      <w:r>
        <w:rPr>
          <w:rFonts w:ascii="Times New Roman" w:eastAsia="Times New Roman" w:hAnsi="Times New Roman" w:cs="Times New Roman"/>
          <w:color w:val="333333"/>
          <w:sz w:val="26"/>
          <w:szCs w:val="26"/>
        </w:rPr>
        <w:t>dưỡng</w:t>
      </w:r>
      <w:r w:rsidRPr="0056424F">
        <w:rPr>
          <w:rFonts w:ascii="Times New Roman" w:eastAsia="Times New Roman" w:hAnsi="Times New Roman" w:cs="Times New Roman"/>
          <w:color w:val="333333"/>
          <w:sz w:val="26"/>
          <w:szCs w:val="26"/>
        </w:rPr>
        <w:t xml:space="preserve"> và bất kỳ công việc nào khác. Cân nhắc thời điểm </w:t>
      </w:r>
      <w:r>
        <w:rPr>
          <w:rFonts w:ascii="Times New Roman" w:eastAsia="Times New Roman" w:hAnsi="Times New Roman" w:cs="Times New Roman"/>
          <w:color w:val="333333"/>
          <w:sz w:val="26"/>
          <w:szCs w:val="26"/>
        </w:rPr>
        <w:t xml:space="preserve">để </w:t>
      </w:r>
      <w:r w:rsidRPr="0056424F">
        <w:rPr>
          <w:rFonts w:ascii="Times New Roman" w:eastAsia="Times New Roman" w:hAnsi="Times New Roman" w:cs="Times New Roman"/>
          <w:color w:val="333333"/>
          <w:sz w:val="26"/>
          <w:szCs w:val="26"/>
        </w:rPr>
        <w:t>nhóm của bạn có thể nghỉ ngơi và ngủ.</w:t>
      </w:r>
      <w:r>
        <w:rPr>
          <w:rFonts w:ascii="Times New Roman" w:eastAsia="Times New Roman" w:hAnsi="Times New Roman" w:cs="Times New Roman"/>
          <w:color w:val="333333"/>
          <w:sz w:val="26"/>
          <w:szCs w:val="26"/>
        </w:rPr>
        <w:t xml:space="preserve"> </w:t>
      </w:r>
    </w:p>
    <w:p w:rsidR="0056424F" w:rsidRPr="0056424F" w:rsidRDefault="0056424F" w:rsidP="0056424F">
      <w:pPr>
        <w:pStyle w:val="ListParagraph"/>
        <w:numPr>
          <w:ilvl w:val="0"/>
          <w:numId w:val="10"/>
        </w:numPr>
        <w:shd w:val="clear" w:color="auto" w:fill="FFFFFF"/>
        <w:spacing w:after="120" w:line="390" w:lineRule="atLeast"/>
        <w:jc w:val="both"/>
        <w:textAlignment w:val="baseline"/>
        <w:rPr>
          <w:rFonts w:ascii="Times New Roman" w:eastAsia="Times New Roman" w:hAnsi="Times New Roman" w:cs="Times New Roman"/>
          <w:color w:val="333333"/>
          <w:sz w:val="26"/>
          <w:szCs w:val="26"/>
        </w:rPr>
      </w:pPr>
      <w:r w:rsidRPr="0056424F">
        <w:rPr>
          <w:rFonts w:ascii="Times New Roman" w:eastAsia="Times New Roman" w:hAnsi="Times New Roman" w:cs="Times New Roman"/>
          <w:color w:val="333333"/>
          <w:sz w:val="26"/>
          <w:szCs w:val="26"/>
        </w:rPr>
        <w:t xml:space="preserve">Cố gắng ưu tiên </w:t>
      </w:r>
      <w:r>
        <w:rPr>
          <w:rFonts w:ascii="Times New Roman" w:eastAsia="Times New Roman" w:hAnsi="Times New Roman" w:cs="Times New Roman"/>
          <w:color w:val="333333"/>
          <w:sz w:val="26"/>
          <w:szCs w:val="26"/>
        </w:rPr>
        <w:t xml:space="preserve">số </w:t>
      </w:r>
      <w:r w:rsidRPr="0056424F">
        <w:rPr>
          <w:rFonts w:ascii="Times New Roman" w:eastAsia="Times New Roman" w:hAnsi="Times New Roman" w:cs="Times New Roman"/>
          <w:color w:val="333333"/>
          <w:sz w:val="26"/>
          <w:szCs w:val="26"/>
        </w:rPr>
        <w:t xml:space="preserve">giờ nghỉ ngơi, đặc biệt là nếu có trường hợp khẩn cấp, </w:t>
      </w:r>
      <w:r>
        <w:rPr>
          <w:rFonts w:ascii="Times New Roman" w:eastAsia="Times New Roman" w:hAnsi="Times New Roman" w:cs="Times New Roman"/>
          <w:color w:val="333333"/>
          <w:sz w:val="26"/>
          <w:szCs w:val="26"/>
        </w:rPr>
        <w:t>trục trặc</w:t>
      </w:r>
      <w:r w:rsidRPr="0056424F">
        <w:rPr>
          <w:rFonts w:ascii="Times New Roman" w:eastAsia="Times New Roman" w:hAnsi="Times New Roman" w:cs="Times New Roman"/>
          <w:color w:val="333333"/>
          <w:sz w:val="26"/>
          <w:szCs w:val="26"/>
        </w:rPr>
        <w:t xml:space="preserve"> hoặc tình huống </w:t>
      </w:r>
      <w:r>
        <w:rPr>
          <w:rFonts w:ascii="Times New Roman" w:eastAsia="Times New Roman" w:hAnsi="Times New Roman" w:cs="Times New Roman"/>
          <w:color w:val="333333"/>
          <w:sz w:val="26"/>
          <w:szCs w:val="26"/>
        </w:rPr>
        <w:t>làm cho</w:t>
      </w:r>
      <w:r w:rsidRPr="0056424F">
        <w:rPr>
          <w:rFonts w:ascii="Times New Roman" w:eastAsia="Times New Roman" w:hAnsi="Times New Roman" w:cs="Times New Roman"/>
          <w:color w:val="333333"/>
          <w:sz w:val="26"/>
          <w:szCs w:val="26"/>
        </w:rPr>
        <w:t xml:space="preserve"> nhóm của bạn bị mệt mỏi.</w:t>
      </w:r>
    </w:p>
    <w:p w:rsidR="0056424F" w:rsidRPr="0056424F" w:rsidRDefault="0056424F" w:rsidP="0056424F">
      <w:pPr>
        <w:pStyle w:val="ListParagraph"/>
        <w:numPr>
          <w:ilvl w:val="0"/>
          <w:numId w:val="10"/>
        </w:numPr>
        <w:shd w:val="clear" w:color="auto" w:fill="FFFFFF"/>
        <w:spacing w:after="120" w:line="390" w:lineRule="atLeast"/>
        <w:jc w:val="both"/>
        <w:textAlignment w:val="baseline"/>
        <w:rPr>
          <w:rFonts w:ascii="Times New Roman" w:eastAsia="Times New Roman" w:hAnsi="Times New Roman" w:cs="Times New Roman"/>
          <w:color w:val="333333"/>
          <w:sz w:val="26"/>
          <w:szCs w:val="26"/>
        </w:rPr>
      </w:pPr>
      <w:r w:rsidRPr="0056424F">
        <w:rPr>
          <w:rFonts w:ascii="Times New Roman" w:eastAsia="Times New Roman" w:hAnsi="Times New Roman" w:cs="Times New Roman"/>
          <w:color w:val="333333"/>
          <w:sz w:val="26"/>
          <w:szCs w:val="26"/>
        </w:rPr>
        <w:lastRenderedPageBreak/>
        <w:t xml:space="preserve">Khi lập kế hoạch cho các bài tập huấn luyện hoặc </w:t>
      </w:r>
      <w:r>
        <w:rPr>
          <w:rFonts w:ascii="Times New Roman" w:eastAsia="Times New Roman" w:hAnsi="Times New Roman" w:cs="Times New Roman"/>
          <w:color w:val="333333"/>
          <w:sz w:val="26"/>
          <w:szCs w:val="26"/>
        </w:rPr>
        <w:t>thực</w:t>
      </w:r>
      <w:r w:rsidRPr="0056424F">
        <w:rPr>
          <w:rFonts w:ascii="Times New Roman" w:eastAsia="Times New Roman" w:hAnsi="Times New Roman" w:cs="Times New Roman"/>
          <w:color w:val="333333"/>
          <w:sz w:val="26"/>
          <w:szCs w:val="26"/>
        </w:rPr>
        <w:t xml:space="preserve"> tập, hãy cố gắng sắp xếp chúng sao cho không làm gián đoạn thời gian nghỉ ngơi.</w:t>
      </w:r>
    </w:p>
    <w:p w:rsidR="0056424F" w:rsidRPr="0056424F" w:rsidRDefault="0056424F" w:rsidP="0056424F">
      <w:pPr>
        <w:pStyle w:val="ListParagraph"/>
        <w:numPr>
          <w:ilvl w:val="0"/>
          <w:numId w:val="10"/>
        </w:numPr>
        <w:shd w:val="clear" w:color="auto" w:fill="FFFFFF"/>
        <w:spacing w:after="120" w:line="390" w:lineRule="atLeast"/>
        <w:jc w:val="both"/>
        <w:textAlignment w:val="baseline"/>
        <w:rPr>
          <w:rFonts w:ascii="Times New Roman" w:eastAsia="Times New Roman" w:hAnsi="Times New Roman" w:cs="Times New Roman"/>
          <w:color w:val="333333"/>
          <w:sz w:val="26"/>
          <w:szCs w:val="26"/>
        </w:rPr>
      </w:pPr>
      <w:r w:rsidRPr="0056424F">
        <w:rPr>
          <w:rFonts w:ascii="Times New Roman" w:eastAsia="Times New Roman" w:hAnsi="Times New Roman" w:cs="Times New Roman"/>
          <w:color w:val="333333"/>
          <w:sz w:val="26"/>
          <w:szCs w:val="26"/>
        </w:rPr>
        <w:t>Khuyến khích nhóm của bạn thực hành vệ sinh giấc ngủ tốt</w:t>
      </w:r>
      <w:r>
        <w:rPr>
          <w:rFonts w:ascii="Times New Roman" w:eastAsia="Times New Roman" w:hAnsi="Times New Roman" w:cs="Times New Roman"/>
          <w:color w:val="333333"/>
          <w:sz w:val="26"/>
          <w:szCs w:val="26"/>
        </w:rPr>
        <w:t xml:space="preserve"> (tắm rửa, thư dãn trước khi ngủ)</w:t>
      </w:r>
      <w:r w:rsidRPr="0056424F">
        <w:rPr>
          <w:rFonts w:ascii="Times New Roman" w:eastAsia="Times New Roman" w:hAnsi="Times New Roman" w:cs="Times New Roman"/>
          <w:color w:val="333333"/>
          <w:sz w:val="26"/>
          <w:szCs w:val="26"/>
        </w:rPr>
        <w:t xml:space="preserve"> và hiểu rõ nguyên nhân, tác động và cách giảm thiểu tình trạng mệt mỏi.</w:t>
      </w:r>
    </w:p>
    <w:p w:rsidR="0056424F" w:rsidRDefault="0056424F" w:rsidP="0056424F">
      <w:pPr>
        <w:pStyle w:val="ListParagraph"/>
        <w:numPr>
          <w:ilvl w:val="0"/>
          <w:numId w:val="10"/>
        </w:numPr>
        <w:shd w:val="clear" w:color="auto" w:fill="FFFFFF"/>
        <w:spacing w:after="120" w:line="390" w:lineRule="atLeast"/>
        <w:jc w:val="both"/>
        <w:textAlignment w:val="baseline"/>
        <w:rPr>
          <w:rFonts w:ascii="Times New Roman" w:eastAsia="Times New Roman" w:hAnsi="Times New Roman" w:cs="Times New Roman"/>
          <w:color w:val="333333"/>
          <w:sz w:val="26"/>
          <w:szCs w:val="26"/>
        </w:rPr>
      </w:pPr>
      <w:r w:rsidRPr="0056424F">
        <w:rPr>
          <w:rFonts w:ascii="Times New Roman" w:eastAsia="Times New Roman" w:hAnsi="Times New Roman" w:cs="Times New Roman"/>
          <w:color w:val="333333"/>
          <w:sz w:val="26"/>
          <w:szCs w:val="26"/>
        </w:rPr>
        <w:t xml:space="preserve">Thời gian nghỉ ngơi không bị gián đoạn là rất quan trọng – các </w:t>
      </w:r>
      <w:r>
        <w:rPr>
          <w:rFonts w:ascii="Times New Roman" w:eastAsia="Times New Roman" w:hAnsi="Times New Roman" w:cs="Times New Roman"/>
          <w:color w:val="333333"/>
          <w:sz w:val="26"/>
          <w:szCs w:val="26"/>
        </w:rPr>
        <w:t>thuyền</w:t>
      </w:r>
      <w:r w:rsidRPr="0056424F">
        <w:rPr>
          <w:rFonts w:ascii="Times New Roman" w:eastAsia="Times New Roman" w:hAnsi="Times New Roman" w:cs="Times New Roman"/>
          <w:color w:val="333333"/>
          <w:sz w:val="26"/>
          <w:szCs w:val="26"/>
        </w:rPr>
        <w:t xml:space="preserve"> viên khác (bao gồm cả nhân viên </w:t>
      </w:r>
      <w:r>
        <w:rPr>
          <w:rFonts w:ascii="Times New Roman" w:eastAsia="Times New Roman" w:hAnsi="Times New Roman" w:cs="Times New Roman"/>
          <w:color w:val="333333"/>
          <w:sz w:val="26"/>
          <w:szCs w:val="26"/>
        </w:rPr>
        <w:t xml:space="preserve">ở </w:t>
      </w:r>
      <w:r w:rsidRPr="0056424F">
        <w:rPr>
          <w:rFonts w:ascii="Times New Roman" w:eastAsia="Times New Roman" w:hAnsi="Times New Roman" w:cs="Times New Roman"/>
          <w:color w:val="333333"/>
          <w:sz w:val="26"/>
          <w:szCs w:val="26"/>
        </w:rPr>
        <w:t xml:space="preserve">trên bờ) nên </w:t>
      </w:r>
      <w:r>
        <w:rPr>
          <w:rFonts w:ascii="Times New Roman" w:eastAsia="Times New Roman" w:hAnsi="Times New Roman" w:cs="Times New Roman"/>
          <w:color w:val="333333"/>
          <w:sz w:val="26"/>
          <w:szCs w:val="26"/>
        </w:rPr>
        <w:t>hỗ trợ</w:t>
      </w:r>
      <w:r w:rsidRPr="0056424F">
        <w:rPr>
          <w:rFonts w:ascii="Times New Roman" w:eastAsia="Times New Roman" w:hAnsi="Times New Roman" w:cs="Times New Roman"/>
          <w:color w:val="333333"/>
          <w:sz w:val="26"/>
          <w:szCs w:val="26"/>
        </w:rPr>
        <w:t xml:space="preserve"> cho việc này. Nếu bạn nhận thấy rằng bạn hoặc nhóm của bạn bị mệt mỏi, hãy cố gắng kiểm soát tình trạng này. </w:t>
      </w:r>
    </w:p>
    <w:p w:rsidR="0056424F" w:rsidRDefault="0056424F" w:rsidP="0056424F">
      <w:pPr>
        <w:pStyle w:val="ListParagraph"/>
        <w:numPr>
          <w:ilvl w:val="0"/>
          <w:numId w:val="10"/>
        </w:numPr>
        <w:shd w:val="clear" w:color="auto" w:fill="FFFFFF"/>
        <w:spacing w:after="120" w:line="390" w:lineRule="atLeast"/>
        <w:jc w:val="both"/>
        <w:textAlignment w:val="baseline"/>
        <w:rPr>
          <w:rFonts w:ascii="Times New Roman" w:eastAsia="Times New Roman" w:hAnsi="Times New Roman" w:cs="Times New Roman"/>
          <w:color w:val="333333"/>
          <w:sz w:val="26"/>
          <w:szCs w:val="26"/>
        </w:rPr>
      </w:pPr>
      <w:r w:rsidRPr="0056424F">
        <w:rPr>
          <w:rFonts w:ascii="Times New Roman" w:eastAsia="Times New Roman" w:hAnsi="Times New Roman" w:cs="Times New Roman"/>
          <w:color w:val="333333"/>
          <w:sz w:val="26"/>
          <w:szCs w:val="26"/>
        </w:rPr>
        <w:t xml:space="preserve">Đảm bảo rằng mọi người đều ghi lại </w:t>
      </w:r>
      <w:r>
        <w:rPr>
          <w:rFonts w:ascii="Times New Roman" w:eastAsia="Times New Roman" w:hAnsi="Times New Roman" w:cs="Times New Roman"/>
          <w:color w:val="333333"/>
          <w:sz w:val="26"/>
          <w:szCs w:val="26"/>
        </w:rPr>
        <w:t xml:space="preserve">số </w:t>
      </w:r>
      <w:r w:rsidRPr="0056424F">
        <w:rPr>
          <w:rFonts w:ascii="Times New Roman" w:eastAsia="Times New Roman" w:hAnsi="Times New Roman" w:cs="Times New Roman"/>
          <w:color w:val="333333"/>
          <w:sz w:val="26"/>
          <w:szCs w:val="26"/>
        </w:rPr>
        <w:t xml:space="preserve">giờ làm việc và </w:t>
      </w:r>
      <w:r>
        <w:rPr>
          <w:rFonts w:ascii="Times New Roman" w:eastAsia="Times New Roman" w:hAnsi="Times New Roman" w:cs="Times New Roman"/>
          <w:color w:val="333333"/>
          <w:sz w:val="26"/>
          <w:szCs w:val="26"/>
        </w:rPr>
        <w:t xml:space="preserve">số </w:t>
      </w:r>
      <w:r w:rsidRPr="0056424F">
        <w:rPr>
          <w:rFonts w:ascii="Times New Roman" w:eastAsia="Times New Roman" w:hAnsi="Times New Roman" w:cs="Times New Roman"/>
          <w:color w:val="333333"/>
          <w:sz w:val="26"/>
          <w:szCs w:val="26"/>
        </w:rPr>
        <w:t>giờ nghỉ ngơi một cách chính xác – làm việc ngoài giờ này là “vi phạm thông lệ” (xem phần 2.3) và có thể cần thay đổi văn hóa để giải quyết vấn đề này.</w:t>
      </w:r>
    </w:p>
    <w:p w:rsidR="0056424F" w:rsidRPr="0056424F" w:rsidRDefault="0056424F" w:rsidP="0056424F">
      <w:pPr>
        <w:shd w:val="clear" w:color="auto" w:fill="FFFFFF"/>
        <w:spacing w:after="120" w:line="390" w:lineRule="atLeast"/>
        <w:jc w:val="both"/>
        <w:textAlignment w:val="baseline"/>
        <w:rPr>
          <w:rFonts w:ascii="Times New Roman" w:eastAsia="Times New Roman" w:hAnsi="Times New Roman" w:cs="Times New Roman"/>
          <w:b/>
          <w:color w:val="333333"/>
          <w:sz w:val="26"/>
          <w:szCs w:val="26"/>
        </w:rPr>
      </w:pPr>
      <w:r w:rsidRPr="0056424F">
        <w:rPr>
          <w:rFonts w:ascii="Times New Roman" w:eastAsia="Times New Roman" w:hAnsi="Times New Roman" w:cs="Times New Roman"/>
          <w:b/>
          <w:color w:val="333333"/>
          <w:sz w:val="26"/>
          <w:szCs w:val="26"/>
        </w:rPr>
        <w:t>Căng thẳng và sức khỏe tinh thần</w:t>
      </w:r>
    </w:p>
    <w:p w:rsidR="0056424F" w:rsidRPr="0056424F" w:rsidRDefault="0056424F" w:rsidP="0056424F">
      <w:pPr>
        <w:shd w:val="clear" w:color="auto" w:fill="FFFFFF"/>
        <w:spacing w:after="120" w:line="390" w:lineRule="atLeast"/>
        <w:jc w:val="both"/>
        <w:textAlignment w:val="baseline"/>
        <w:rPr>
          <w:rFonts w:ascii="Times New Roman" w:eastAsia="Times New Roman" w:hAnsi="Times New Roman" w:cs="Times New Roman"/>
          <w:color w:val="333333"/>
          <w:sz w:val="26"/>
          <w:szCs w:val="26"/>
        </w:rPr>
      </w:pPr>
      <w:r w:rsidRPr="0056424F">
        <w:rPr>
          <w:rFonts w:ascii="Times New Roman" w:eastAsia="Times New Roman" w:hAnsi="Times New Roman" w:cs="Times New Roman"/>
          <w:color w:val="333333"/>
          <w:sz w:val="26"/>
          <w:szCs w:val="26"/>
        </w:rPr>
        <w:t>Căng thẳng là phản ứng của chúng ta khi cảm thấy bị áp lực. Người ta thường cho rằng căng thẳng là tiêu cực nhưn</w:t>
      </w:r>
      <w:r>
        <w:rPr>
          <w:rFonts w:ascii="Times New Roman" w:eastAsia="Times New Roman" w:hAnsi="Times New Roman" w:cs="Times New Roman"/>
          <w:color w:val="333333"/>
          <w:sz w:val="26"/>
          <w:szCs w:val="26"/>
        </w:rPr>
        <w:t>g không phải lúc nào cũng vậy. Có m</w:t>
      </w:r>
      <w:r w:rsidRPr="0056424F">
        <w:rPr>
          <w:rFonts w:ascii="Times New Roman" w:eastAsia="Times New Roman" w:hAnsi="Times New Roman" w:cs="Times New Roman"/>
          <w:color w:val="333333"/>
          <w:sz w:val="26"/>
          <w:szCs w:val="26"/>
        </w:rPr>
        <w:t xml:space="preserve">ột số căng thẳng và áp lực là cần thiết trong cuộc sống để chúng ta cảm thấy có động lực và </w:t>
      </w:r>
      <w:r>
        <w:rPr>
          <w:rFonts w:ascii="Times New Roman" w:eastAsia="Times New Roman" w:hAnsi="Times New Roman" w:cs="Times New Roman"/>
          <w:color w:val="333333"/>
          <w:sz w:val="26"/>
          <w:szCs w:val="26"/>
        </w:rPr>
        <w:t>giúp</w:t>
      </w:r>
      <w:r w:rsidRPr="0056424F">
        <w:rPr>
          <w:rFonts w:ascii="Times New Roman" w:eastAsia="Times New Roman" w:hAnsi="Times New Roman" w:cs="Times New Roman"/>
          <w:color w:val="333333"/>
          <w:sz w:val="26"/>
          <w:szCs w:val="26"/>
        </w:rPr>
        <w:t xml:space="preserve"> chúng ta cảm thấy thỏa mãn</w:t>
      </w:r>
      <w:r>
        <w:rPr>
          <w:rFonts w:ascii="Times New Roman" w:eastAsia="Times New Roman" w:hAnsi="Times New Roman" w:cs="Times New Roman"/>
          <w:color w:val="333333"/>
          <w:sz w:val="26"/>
          <w:szCs w:val="26"/>
        </w:rPr>
        <w:t xml:space="preserve"> khi hoàn thành một công việc</w:t>
      </w:r>
      <w:r w:rsidRPr="0056424F">
        <w:rPr>
          <w:rFonts w:ascii="Times New Roman" w:eastAsia="Times New Roman" w:hAnsi="Times New Roman" w:cs="Times New Roman"/>
          <w:color w:val="333333"/>
          <w:sz w:val="26"/>
          <w:szCs w:val="26"/>
        </w:rPr>
        <w:t>. Tuy nhiên, khi áp lực trở nên quá mức mà ta có thể đối phó</w:t>
      </w:r>
      <w:r>
        <w:rPr>
          <w:rFonts w:ascii="Times New Roman" w:eastAsia="Times New Roman" w:hAnsi="Times New Roman" w:cs="Times New Roman"/>
          <w:color w:val="333333"/>
          <w:sz w:val="26"/>
          <w:szCs w:val="26"/>
        </w:rPr>
        <w:t xml:space="preserve"> được thỉ</w:t>
      </w:r>
      <w:r w:rsidRPr="0056424F">
        <w:rPr>
          <w:rFonts w:ascii="Times New Roman" w:eastAsia="Times New Roman" w:hAnsi="Times New Roman" w:cs="Times New Roman"/>
          <w:color w:val="333333"/>
          <w:sz w:val="26"/>
          <w:szCs w:val="26"/>
        </w:rPr>
        <w:t xml:space="preserve"> chúng ta có thể cảm thấy choáng ngợp và kiệt sức.</w:t>
      </w:r>
    </w:p>
    <w:p w:rsidR="0056424F" w:rsidRPr="0056424F" w:rsidRDefault="0056424F" w:rsidP="0056424F">
      <w:pPr>
        <w:shd w:val="clear" w:color="auto" w:fill="FFFFFF"/>
        <w:spacing w:after="120" w:line="390" w:lineRule="atLeast"/>
        <w:jc w:val="both"/>
        <w:textAlignment w:val="baseline"/>
        <w:rPr>
          <w:rFonts w:ascii="Times New Roman" w:eastAsia="Times New Roman" w:hAnsi="Times New Roman" w:cs="Times New Roman"/>
          <w:color w:val="333333"/>
          <w:sz w:val="26"/>
          <w:szCs w:val="26"/>
        </w:rPr>
      </w:pPr>
      <w:r w:rsidRPr="0056424F">
        <w:rPr>
          <w:rFonts w:ascii="Times New Roman" w:eastAsia="Times New Roman" w:hAnsi="Times New Roman" w:cs="Times New Roman"/>
          <w:color w:val="333333"/>
          <w:sz w:val="26"/>
          <w:szCs w:val="26"/>
        </w:rPr>
        <w:t xml:space="preserve">Căng thẳng tích cực được gọi là </w:t>
      </w:r>
      <w:r w:rsidRPr="00E44008">
        <w:rPr>
          <w:rFonts w:ascii="Times New Roman" w:eastAsia="Times New Roman" w:hAnsi="Times New Roman" w:cs="Times New Roman"/>
          <w:b/>
          <w:color w:val="333333"/>
          <w:sz w:val="26"/>
          <w:szCs w:val="26"/>
        </w:rPr>
        <w:t>eustress</w:t>
      </w:r>
      <w:r w:rsidRPr="0056424F">
        <w:rPr>
          <w:rFonts w:ascii="Times New Roman" w:eastAsia="Times New Roman" w:hAnsi="Times New Roman" w:cs="Times New Roman"/>
          <w:color w:val="333333"/>
          <w:sz w:val="26"/>
          <w:szCs w:val="26"/>
        </w:rPr>
        <w:t xml:space="preserve">. Nguyên nhân gây ra eustress có thể bao gồm việc được thăng chức, </w:t>
      </w:r>
      <w:r w:rsidR="00E44008">
        <w:rPr>
          <w:rFonts w:ascii="Times New Roman" w:eastAsia="Times New Roman" w:hAnsi="Times New Roman" w:cs="Times New Roman"/>
          <w:color w:val="333333"/>
          <w:sz w:val="26"/>
          <w:szCs w:val="26"/>
        </w:rPr>
        <w:t xml:space="preserve">được </w:t>
      </w:r>
      <w:r w:rsidRPr="0056424F">
        <w:rPr>
          <w:rFonts w:ascii="Times New Roman" w:eastAsia="Times New Roman" w:hAnsi="Times New Roman" w:cs="Times New Roman"/>
          <w:color w:val="333333"/>
          <w:sz w:val="26"/>
          <w:szCs w:val="26"/>
        </w:rPr>
        <w:t xml:space="preserve">nghỉ lễ và nghỉ hưu. Người ta có thể nhận thấy điều này khi </w:t>
      </w:r>
      <w:r w:rsidR="00E44008">
        <w:rPr>
          <w:rFonts w:ascii="Times New Roman" w:eastAsia="Times New Roman" w:hAnsi="Times New Roman" w:cs="Times New Roman"/>
          <w:color w:val="333333"/>
          <w:sz w:val="26"/>
          <w:szCs w:val="26"/>
        </w:rPr>
        <w:t xml:space="preserve">thấy </w:t>
      </w:r>
      <w:r w:rsidRPr="0056424F">
        <w:rPr>
          <w:rFonts w:ascii="Times New Roman" w:eastAsia="Times New Roman" w:hAnsi="Times New Roman" w:cs="Times New Roman"/>
          <w:color w:val="333333"/>
          <w:sz w:val="26"/>
          <w:szCs w:val="26"/>
        </w:rPr>
        <w:t xml:space="preserve">một người có nhiều năng lượng, </w:t>
      </w:r>
      <w:r w:rsidR="00E44008">
        <w:rPr>
          <w:rFonts w:ascii="Times New Roman" w:eastAsia="Times New Roman" w:hAnsi="Times New Roman" w:cs="Times New Roman"/>
          <w:color w:val="333333"/>
          <w:sz w:val="26"/>
          <w:szCs w:val="26"/>
        </w:rPr>
        <w:t xml:space="preserve">có </w:t>
      </w:r>
      <w:r w:rsidRPr="0056424F">
        <w:rPr>
          <w:rFonts w:ascii="Times New Roman" w:eastAsia="Times New Roman" w:hAnsi="Times New Roman" w:cs="Times New Roman"/>
          <w:color w:val="333333"/>
          <w:sz w:val="26"/>
          <w:szCs w:val="26"/>
        </w:rPr>
        <w:t xml:space="preserve">sự tập trung, </w:t>
      </w:r>
      <w:r w:rsidR="00E44008">
        <w:rPr>
          <w:rFonts w:ascii="Times New Roman" w:eastAsia="Times New Roman" w:hAnsi="Times New Roman" w:cs="Times New Roman"/>
          <w:color w:val="333333"/>
          <w:sz w:val="26"/>
          <w:szCs w:val="26"/>
        </w:rPr>
        <w:t xml:space="preserve">có </w:t>
      </w:r>
      <w:r w:rsidRPr="0056424F">
        <w:rPr>
          <w:rFonts w:ascii="Times New Roman" w:eastAsia="Times New Roman" w:hAnsi="Times New Roman" w:cs="Times New Roman"/>
          <w:color w:val="333333"/>
          <w:sz w:val="26"/>
          <w:szCs w:val="26"/>
        </w:rPr>
        <w:t>động lực, năng suất và tâm trạng tích cực.</w:t>
      </w:r>
    </w:p>
    <w:p w:rsidR="0056424F" w:rsidRPr="005C7209" w:rsidRDefault="0056424F" w:rsidP="0056424F">
      <w:pPr>
        <w:shd w:val="clear" w:color="auto" w:fill="FFFFFF"/>
        <w:spacing w:after="120" w:line="390" w:lineRule="atLeast"/>
        <w:jc w:val="both"/>
        <w:textAlignment w:val="baseline"/>
        <w:rPr>
          <w:rFonts w:ascii="Times New Roman" w:eastAsia="Times New Roman" w:hAnsi="Times New Roman" w:cs="Times New Roman"/>
          <w:sz w:val="26"/>
          <w:szCs w:val="26"/>
        </w:rPr>
      </w:pPr>
      <w:r w:rsidRPr="005C7209">
        <w:rPr>
          <w:rFonts w:ascii="Times New Roman" w:eastAsia="Times New Roman" w:hAnsi="Times New Roman" w:cs="Times New Roman"/>
          <w:sz w:val="26"/>
          <w:szCs w:val="26"/>
        </w:rPr>
        <w:t xml:space="preserve">Căng thẳng tiêu cực được gọi là </w:t>
      </w:r>
      <w:r w:rsidR="00E44008" w:rsidRPr="005C7209">
        <w:rPr>
          <w:rFonts w:ascii="Times New Roman" w:eastAsia="Times New Roman" w:hAnsi="Times New Roman" w:cs="Times New Roman"/>
          <w:b/>
          <w:sz w:val="26"/>
          <w:szCs w:val="26"/>
        </w:rPr>
        <w:t>distress</w:t>
      </w:r>
      <w:r w:rsidRPr="005C7209">
        <w:rPr>
          <w:rFonts w:ascii="Times New Roman" w:eastAsia="Times New Roman" w:hAnsi="Times New Roman" w:cs="Times New Roman"/>
          <w:sz w:val="26"/>
          <w:szCs w:val="26"/>
        </w:rPr>
        <w:t xml:space="preserve">. Nguyên nhân gây ra căng thẳng </w:t>
      </w:r>
      <w:r w:rsidR="00E44008" w:rsidRPr="005C7209">
        <w:rPr>
          <w:rFonts w:ascii="Times New Roman" w:eastAsia="Times New Roman" w:hAnsi="Times New Roman" w:cs="Times New Roman"/>
          <w:sz w:val="26"/>
          <w:szCs w:val="26"/>
        </w:rPr>
        <w:t xml:space="preserve">tiêu cực </w:t>
      </w:r>
      <w:r w:rsidRPr="005C7209">
        <w:rPr>
          <w:rFonts w:ascii="Times New Roman" w:eastAsia="Times New Roman" w:hAnsi="Times New Roman" w:cs="Times New Roman"/>
          <w:sz w:val="26"/>
          <w:szCs w:val="26"/>
        </w:rPr>
        <w:t xml:space="preserve">có thể bao gồm xung đột với đồng nghiệp, yêu cầu quá mức trong công việc, sự bất ổn trong công việc, thiếu </w:t>
      </w:r>
      <w:r w:rsidR="00E44008" w:rsidRPr="005C7209">
        <w:rPr>
          <w:rFonts w:ascii="Times New Roman" w:eastAsia="Times New Roman" w:hAnsi="Times New Roman" w:cs="Times New Roman"/>
          <w:sz w:val="26"/>
          <w:szCs w:val="26"/>
        </w:rPr>
        <w:t>được đào tạo</w:t>
      </w:r>
      <w:r w:rsidRPr="005C7209">
        <w:rPr>
          <w:rFonts w:ascii="Times New Roman" w:eastAsia="Times New Roman" w:hAnsi="Times New Roman" w:cs="Times New Roman"/>
          <w:sz w:val="26"/>
          <w:szCs w:val="26"/>
        </w:rPr>
        <w:t xml:space="preserve"> cho một nhiệm vụ, các cuộc họp không hiệu quả và tốn thời gian.</w:t>
      </w:r>
    </w:p>
    <w:p w:rsidR="0056424F" w:rsidRPr="005C7209" w:rsidRDefault="0056424F" w:rsidP="0056424F">
      <w:pPr>
        <w:shd w:val="clear" w:color="auto" w:fill="FFFFFF"/>
        <w:spacing w:after="120" w:line="390" w:lineRule="atLeast"/>
        <w:jc w:val="both"/>
        <w:textAlignment w:val="baseline"/>
        <w:rPr>
          <w:rFonts w:ascii="Times New Roman" w:eastAsia="Times New Roman" w:hAnsi="Times New Roman" w:cs="Times New Roman"/>
          <w:sz w:val="26"/>
          <w:szCs w:val="26"/>
        </w:rPr>
      </w:pPr>
      <w:r w:rsidRPr="005C7209">
        <w:rPr>
          <w:rFonts w:ascii="Times New Roman" w:eastAsia="Times New Roman" w:hAnsi="Times New Roman" w:cs="Times New Roman"/>
          <w:sz w:val="26"/>
          <w:szCs w:val="26"/>
        </w:rPr>
        <w:t>Các triệu chứng của căng thẳng tiêu cực</w:t>
      </w:r>
    </w:p>
    <w:p w:rsidR="0056424F" w:rsidRPr="005C7209" w:rsidRDefault="0056424F" w:rsidP="00E44008">
      <w:pPr>
        <w:pStyle w:val="ListParagraph"/>
        <w:numPr>
          <w:ilvl w:val="0"/>
          <w:numId w:val="11"/>
        </w:numPr>
        <w:shd w:val="clear" w:color="auto" w:fill="FFFFFF"/>
        <w:spacing w:after="120" w:line="390" w:lineRule="atLeast"/>
        <w:jc w:val="both"/>
        <w:textAlignment w:val="baseline"/>
        <w:rPr>
          <w:rFonts w:ascii="Times New Roman" w:eastAsia="Times New Roman" w:hAnsi="Times New Roman" w:cs="Times New Roman"/>
          <w:sz w:val="26"/>
          <w:szCs w:val="26"/>
        </w:rPr>
      </w:pPr>
      <w:r w:rsidRPr="005C7209">
        <w:rPr>
          <w:rFonts w:ascii="Times New Roman" w:eastAsia="Times New Roman" w:hAnsi="Times New Roman" w:cs="Times New Roman"/>
          <w:sz w:val="26"/>
          <w:szCs w:val="26"/>
        </w:rPr>
        <w:t>Mệt mỏi và kiệt sức.</w:t>
      </w:r>
    </w:p>
    <w:p w:rsidR="0056424F" w:rsidRPr="005C7209" w:rsidRDefault="0056424F" w:rsidP="00E44008">
      <w:pPr>
        <w:pStyle w:val="ListParagraph"/>
        <w:numPr>
          <w:ilvl w:val="0"/>
          <w:numId w:val="11"/>
        </w:numPr>
        <w:shd w:val="clear" w:color="auto" w:fill="FFFFFF"/>
        <w:spacing w:after="120" w:line="390" w:lineRule="atLeast"/>
        <w:jc w:val="both"/>
        <w:textAlignment w:val="baseline"/>
        <w:rPr>
          <w:rFonts w:ascii="Times New Roman" w:eastAsia="Times New Roman" w:hAnsi="Times New Roman" w:cs="Times New Roman"/>
          <w:sz w:val="26"/>
          <w:szCs w:val="26"/>
        </w:rPr>
      </w:pPr>
      <w:r w:rsidRPr="005C7209">
        <w:rPr>
          <w:rFonts w:ascii="Times New Roman" w:eastAsia="Times New Roman" w:hAnsi="Times New Roman" w:cs="Times New Roman"/>
          <w:sz w:val="26"/>
          <w:szCs w:val="26"/>
        </w:rPr>
        <w:t>Động lực, năng lượng và sự tập trung thấp.</w:t>
      </w:r>
    </w:p>
    <w:p w:rsidR="0056424F" w:rsidRPr="005C7209" w:rsidRDefault="0056424F" w:rsidP="00E44008">
      <w:pPr>
        <w:pStyle w:val="ListParagraph"/>
        <w:numPr>
          <w:ilvl w:val="0"/>
          <w:numId w:val="11"/>
        </w:numPr>
        <w:shd w:val="clear" w:color="auto" w:fill="FFFFFF"/>
        <w:spacing w:after="120" w:line="390" w:lineRule="atLeast"/>
        <w:jc w:val="both"/>
        <w:textAlignment w:val="baseline"/>
        <w:rPr>
          <w:rFonts w:ascii="Times New Roman" w:eastAsia="Times New Roman" w:hAnsi="Times New Roman" w:cs="Times New Roman"/>
          <w:sz w:val="26"/>
          <w:szCs w:val="26"/>
        </w:rPr>
      </w:pPr>
      <w:r w:rsidRPr="005C7209">
        <w:rPr>
          <w:rFonts w:ascii="Times New Roman" w:eastAsia="Times New Roman" w:hAnsi="Times New Roman" w:cs="Times New Roman"/>
          <w:sz w:val="26"/>
          <w:szCs w:val="26"/>
        </w:rPr>
        <w:t>Khó thở.</w:t>
      </w:r>
    </w:p>
    <w:p w:rsidR="0056424F" w:rsidRPr="005C7209" w:rsidRDefault="0056424F" w:rsidP="00E44008">
      <w:pPr>
        <w:pStyle w:val="ListParagraph"/>
        <w:numPr>
          <w:ilvl w:val="0"/>
          <w:numId w:val="11"/>
        </w:numPr>
        <w:shd w:val="clear" w:color="auto" w:fill="FFFFFF"/>
        <w:spacing w:after="120" w:line="390" w:lineRule="atLeast"/>
        <w:jc w:val="both"/>
        <w:textAlignment w:val="baseline"/>
        <w:rPr>
          <w:rFonts w:ascii="Times New Roman" w:eastAsia="Times New Roman" w:hAnsi="Times New Roman" w:cs="Times New Roman"/>
          <w:sz w:val="26"/>
          <w:szCs w:val="26"/>
        </w:rPr>
      </w:pPr>
      <w:r w:rsidRPr="005C7209">
        <w:rPr>
          <w:rFonts w:ascii="Times New Roman" w:eastAsia="Times New Roman" w:hAnsi="Times New Roman" w:cs="Times New Roman"/>
          <w:sz w:val="26"/>
          <w:szCs w:val="26"/>
        </w:rPr>
        <w:t>Buồn nôn.</w:t>
      </w:r>
    </w:p>
    <w:p w:rsidR="0056424F" w:rsidRPr="005C7209" w:rsidRDefault="0056424F" w:rsidP="00E44008">
      <w:pPr>
        <w:pStyle w:val="ListParagraph"/>
        <w:numPr>
          <w:ilvl w:val="0"/>
          <w:numId w:val="11"/>
        </w:numPr>
        <w:shd w:val="clear" w:color="auto" w:fill="FFFFFF"/>
        <w:spacing w:after="120" w:line="390" w:lineRule="atLeast"/>
        <w:jc w:val="both"/>
        <w:textAlignment w:val="baseline"/>
        <w:rPr>
          <w:rFonts w:ascii="Times New Roman" w:eastAsia="Times New Roman" w:hAnsi="Times New Roman" w:cs="Times New Roman"/>
          <w:sz w:val="26"/>
          <w:szCs w:val="26"/>
        </w:rPr>
      </w:pPr>
      <w:r w:rsidRPr="005C7209">
        <w:rPr>
          <w:rFonts w:ascii="Times New Roman" w:eastAsia="Times New Roman" w:hAnsi="Times New Roman" w:cs="Times New Roman"/>
          <w:sz w:val="26"/>
          <w:szCs w:val="26"/>
        </w:rPr>
        <w:t>Khó thở.</w:t>
      </w:r>
    </w:p>
    <w:p w:rsidR="0056424F" w:rsidRPr="005C7209" w:rsidRDefault="0056424F" w:rsidP="00E44008">
      <w:pPr>
        <w:pStyle w:val="ListParagraph"/>
        <w:numPr>
          <w:ilvl w:val="0"/>
          <w:numId w:val="11"/>
        </w:numPr>
        <w:shd w:val="clear" w:color="auto" w:fill="FFFFFF"/>
        <w:spacing w:after="120" w:line="390" w:lineRule="atLeast"/>
        <w:jc w:val="both"/>
        <w:textAlignment w:val="baseline"/>
        <w:rPr>
          <w:rFonts w:ascii="Times New Roman" w:eastAsia="Times New Roman" w:hAnsi="Times New Roman" w:cs="Times New Roman"/>
          <w:sz w:val="26"/>
          <w:szCs w:val="26"/>
        </w:rPr>
      </w:pPr>
      <w:r w:rsidRPr="005C7209">
        <w:rPr>
          <w:rFonts w:ascii="Times New Roman" w:eastAsia="Times New Roman" w:hAnsi="Times New Roman" w:cs="Times New Roman"/>
          <w:sz w:val="26"/>
          <w:szCs w:val="26"/>
        </w:rPr>
        <w:t>Đánh trống ngực.</w:t>
      </w:r>
    </w:p>
    <w:p w:rsidR="0056424F" w:rsidRPr="005C7209" w:rsidRDefault="0056424F" w:rsidP="00E44008">
      <w:pPr>
        <w:pStyle w:val="ListParagraph"/>
        <w:numPr>
          <w:ilvl w:val="0"/>
          <w:numId w:val="11"/>
        </w:numPr>
        <w:shd w:val="clear" w:color="auto" w:fill="FFFFFF"/>
        <w:spacing w:after="120" w:line="390" w:lineRule="atLeast"/>
        <w:jc w:val="both"/>
        <w:textAlignment w:val="baseline"/>
        <w:rPr>
          <w:rFonts w:ascii="Times New Roman" w:eastAsia="Times New Roman" w:hAnsi="Times New Roman" w:cs="Times New Roman"/>
          <w:sz w:val="26"/>
          <w:szCs w:val="26"/>
        </w:rPr>
      </w:pPr>
      <w:r w:rsidRPr="005C7209">
        <w:rPr>
          <w:rFonts w:ascii="Times New Roman" w:eastAsia="Times New Roman" w:hAnsi="Times New Roman" w:cs="Times New Roman"/>
          <w:sz w:val="26"/>
          <w:szCs w:val="26"/>
        </w:rPr>
        <w:t>Thay đổi tâm trạng.</w:t>
      </w:r>
    </w:p>
    <w:p w:rsidR="0056424F" w:rsidRPr="005C7209" w:rsidRDefault="0056424F" w:rsidP="00E44008">
      <w:pPr>
        <w:pStyle w:val="ListParagraph"/>
        <w:numPr>
          <w:ilvl w:val="0"/>
          <w:numId w:val="11"/>
        </w:numPr>
        <w:shd w:val="clear" w:color="auto" w:fill="FFFFFF"/>
        <w:spacing w:after="120" w:line="390" w:lineRule="atLeast"/>
        <w:jc w:val="both"/>
        <w:textAlignment w:val="baseline"/>
        <w:rPr>
          <w:rFonts w:ascii="Times New Roman" w:eastAsia="Times New Roman" w:hAnsi="Times New Roman" w:cs="Times New Roman"/>
          <w:sz w:val="26"/>
          <w:szCs w:val="26"/>
        </w:rPr>
      </w:pPr>
      <w:r w:rsidRPr="005C7209">
        <w:rPr>
          <w:rFonts w:ascii="Times New Roman" w:eastAsia="Times New Roman" w:hAnsi="Times New Roman" w:cs="Times New Roman"/>
          <w:sz w:val="26"/>
          <w:szCs w:val="26"/>
        </w:rPr>
        <w:t>Sức khỏe tâm thần kém.</w:t>
      </w:r>
    </w:p>
    <w:p w:rsidR="0056424F" w:rsidRPr="005C7209" w:rsidRDefault="0056424F" w:rsidP="00E44008">
      <w:pPr>
        <w:pStyle w:val="ListParagraph"/>
        <w:numPr>
          <w:ilvl w:val="0"/>
          <w:numId w:val="11"/>
        </w:numPr>
        <w:shd w:val="clear" w:color="auto" w:fill="FFFFFF"/>
        <w:spacing w:after="120" w:line="390" w:lineRule="atLeast"/>
        <w:jc w:val="both"/>
        <w:textAlignment w:val="baseline"/>
        <w:rPr>
          <w:rFonts w:ascii="Times New Roman" w:eastAsia="Times New Roman" w:hAnsi="Times New Roman" w:cs="Times New Roman"/>
          <w:sz w:val="26"/>
          <w:szCs w:val="26"/>
        </w:rPr>
      </w:pPr>
      <w:r w:rsidRPr="005C7209">
        <w:rPr>
          <w:rFonts w:ascii="Times New Roman" w:eastAsia="Times New Roman" w:hAnsi="Times New Roman" w:cs="Times New Roman"/>
          <w:sz w:val="26"/>
          <w:szCs w:val="26"/>
        </w:rPr>
        <w:t>Thiếu ham muốn tình dục.</w:t>
      </w:r>
    </w:p>
    <w:p w:rsidR="0056424F" w:rsidRPr="005C7209" w:rsidRDefault="0056424F" w:rsidP="00E44008">
      <w:pPr>
        <w:pStyle w:val="ListParagraph"/>
        <w:numPr>
          <w:ilvl w:val="0"/>
          <w:numId w:val="11"/>
        </w:numPr>
        <w:shd w:val="clear" w:color="auto" w:fill="FFFFFF"/>
        <w:spacing w:after="120" w:line="390" w:lineRule="atLeast"/>
        <w:jc w:val="both"/>
        <w:textAlignment w:val="baseline"/>
        <w:rPr>
          <w:rFonts w:ascii="Times New Roman" w:eastAsia="Times New Roman" w:hAnsi="Times New Roman" w:cs="Times New Roman"/>
          <w:sz w:val="26"/>
          <w:szCs w:val="26"/>
        </w:rPr>
      </w:pPr>
      <w:r w:rsidRPr="005C7209">
        <w:rPr>
          <w:rFonts w:ascii="Times New Roman" w:eastAsia="Times New Roman" w:hAnsi="Times New Roman" w:cs="Times New Roman"/>
          <w:sz w:val="26"/>
          <w:szCs w:val="26"/>
        </w:rPr>
        <w:t>Đau lưng.</w:t>
      </w:r>
    </w:p>
    <w:p w:rsidR="0056424F" w:rsidRPr="005C7209" w:rsidRDefault="0056424F" w:rsidP="0056424F">
      <w:pPr>
        <w:shd w:val="clear" w:color="auto" w:fill="FFFFFF"/>
        <w:spacing w:after="120" w:line="390" w:lineRule="atLeast"/>
        <w:jc w:val="both"/>
        <w:textAlignment w:val="baseline"/>
        <w:rPr>
          <w:rFonts w:ascii="Times New Roman" w:eastAsia="Times New Roman" w:hAnsi="Times New Roman" w:cs="Times New Roman"/>
          <w:b/>
          <w:sz w:val="26"/>
          <w:szCs w:val="26"/>
        </w:rPr>
      </w:pPr>
      <w:r w:rsidRPr="005C7209">
        <w:rPr>
          <w:rFonts w:ascii="Times New Roman" w:eastAsia="Times New Roman" w:hAnsi="Times New Roman" w:cs="Times New Roman"/>
          <w:b/>
          <w:sz w:val="26"/>
          <w:szCs w:val="26"/>
        </w:rPr>
        <w:lastRenderedPageBreak/>
        <w:t>Quản lý sức khỏe tâm thần</w:t>
      </w:r>
    </w:p>
    <w:p w:rsidR="0056424F" w:rsidRPr="005C7209" w:rsidRDefault="0056424F" w:rsidP="0056424F">
      <w:pPr>
        <w:shd w:val="clear" w:color="auto" w:fill="FFFFFF"/>
        <w:spacing w:after="120" w:line="390" w:lineRule="atLeast"/>
        <w:jc w:val="both"/>
        <w:textAlignment w:val="baseline"/>
        <w:rPr>
          <w:rFonts w:ascii="Times New Roman" w:eastAsia="Times New Roman" w:hAnsi="Times New Roman" w:cs="Times New Roman"/>
          <w:sz w:val="26"/>
          <w:szCs w:val="26"/>
        </w:rPr>
      </w:pPr>
      <w:r w:rsidRPr="005C7209">
        <w:rPr>
          <w:rFonts w:ascii="Times New Roman" w:eastAsia="Times New Roman" w:hAnsi="Times New Roman" w:cs="Times New Roman"/>
          <w:sz w:val="26"/>
          <w:szCs w:val="26"/>
        </w:rPr>
        <w:t xml:space="preserve">Nếu bạn lo </w:t>
      </w:r>
      <w:r w:rsidR="00E44008" w:rsidRPr="005C7209">
        <w:rPr>
          <w:rFonts w:ascii="Times New Roman" w:eastAsia="Times New Roman" w:hAnsi="Times New Roman" w:cs="Times New Roman"/>
          <w:sz w:val="26"/>
          <w:szCs w:val="26"/>
        </w:rPr>
        <w:t>ngại</w:t>
      </w:r>
      <w:r w:rsidRPr="005C7209">
        <w:rPr>
          <w:rFonts w:ascii="Times New Roman" w:eastAsia="Times New Roman" w:hAnsi="Times New Roman" w:cs="Times New Roman"/>
          <w:sz w:val="26"/>
          <w:szCs w:val="26"/>
        </w:rPr>
        <w:t xml:space="preserve"> về một thành viên trong nhóm của mình và muốn nói chuyện với họ về sức khỏe tâm thần, với tư cách là người lãnh đạo, bạn có thể:</w:t>
      </w:r>
    </w:p>
    <w:p w:rsidR="0056424F" w:rsidRPr="005C7209" w:rsidRDefault="0056424F" w:rsidP="00E44008">
      <w:pPr>
        <w:pStyle w:val="ListParagraph"/>
        <w:numPr>
          <w:ilvl w:val="0"/>
          <w:numId w:val="12"/>
        </w:numPr>
        <w:shd w:val="clear" w:color="auto" w:fill="FFFFFF"/>
        <w:spacing w:after="120" w:line="390" w:lineRule="atLeast"/>
        <w:jc w:val="both"/>
        <w:textAlignment w:val="baseline"/>
        <w:rPr>
          <w:rFonts w:ascii="Times New Roman" w:eastAsia="Times New Roman" w:hAnsi="Times New Roman" w:cs="Times New Roman"/>
          <w:sz w:val="26"/>
          <w:szCs w:val="26"/>
        </w:rPr>
      </w:pPr>
      <w:r w:rsidRPr="005C7209">
        <w:rPr>
          <w:rFonts w:ascii="Times New Roman" w:eastAsia="Times New Roman" w:hAnsi="Times New Roman" w:cs="Times New Roman"/>
          <w:sz w:val="26"/>
          <w:szCs w:val="26"/>
        </w:rPr>
        <w:t xml:space="preserve">chọn một nơi yên tĩnh, nơi </w:t>
      </w:r>
      <w:r w:rsidR="00E44008" w:rsidRPr="005C7209">
        <w:rPr>
          <w:rFonts w:ascii="Times New Roman" w:eastAsia="Times New Roman" w:hAnsi="Times New Roman" w:cs="Times New Roman"/>
          <w:sz w:val="26"/>
          <w:szCs w:val="26"/>
        </w:rPr>
        <w:t xml:space="preserve">mà </w:t>
      </w:r>
      <w:r w:rsidRPr="005C7209">
        <w:rPr>
          <w:rFonts w:ascii="Times New Roman" w:eastAsia="Times New Roman" w:hAnsi="Times New Roman" w:cs="Times New Roman"/>
          <w:sz w:val="26"/>
          <w:szCs w:val="26"/>
        </w:rPr>
        <w:t>bạn sẽ không bị người khác làm phiền khi nói chuyện</w:t>
      </w:r>
    </w:p>
    <w:p w:rsidR="0056424F" w:rsidRPr="005C7209" w:rsidRDefault="0056424F" w:rsidP="00E44008">
      <w:pPr>
        <w:pStyle w:val="ListParagraph"/>
        <w:numPr>
          <w:ilvl w:val="0"/>
          <w:numId w:val="12"/>
        </w:numPr>
        <w:shd w:val="clear" w:color="auto" w:fill="FFFFFF"/>
        <w:spacing w:after="120" w:line="390" w:lineRule="atLeast"/>
        <w:jc w:val="both"/>
        <w:textAlignment w:val="baseline"/>
        <w:rPr>
          <w:rFonts w:ascii="Times New Roman" w:eastAsia="Times New Roman" w:hAnsi="Times New Roman" w:cs="Times New Roman"/>
          <w:sz w:val="26"/>
          <w:szCs w:val="26"/>
        </w:rPr>
      </w:pPr>
      <w:r w:rsidRPr="005C7209">
        <w:rPr>
          <w:rFonts w:ascii="Times New Roman" w:eastAsia="Times New Roman" w:hAnsi="Times New Roman" w:cs="Times New Roman"/>
          <w:sz w:val="26"/>
          <w:szCs w:val="26"/>
        </w:rPr>
        <w:t xml:space="preserve">sử dụng các câu hỏi mở như: "Bạn </w:t>
      </w:r>
      <w:r w:rsidR="00E44008" w:rsidRPr="005C7209">
        <w:rPr>
          <w:rFonts w:ascii="Times New Roman" w:eastAsia="Times New Roman" w:hAnsi="Times New Roman" w:cs="Times New Roman"/>
          <w:sz w:val="26"/>
          <w:szCs w:val="26"/>
        </w:rPr>
        <w:t xml:space="preserve">đang </w:t>
      </w:r>
      <w:r w:rsidRPr="005C7209">
        <w:rPr>
          <w:rFonts w:ascii="Times New Roman" w:eastAsia="Times New Roman" w:hAnsi="Times New Roman" w:cs="Times New Roman"/>
          <w:sz w:val="26"/>
          <w:szCs w:val="26"/>
        </w:rPr>
        <w:t>thấy thế nào?"</w:t>
      </w:r>
    </w:p>
    <w:p w:rsidR="0056424F" w:rsidRPr="005C7209" w:rsidRDefault="0056424F" w:rsidP="00E44008">
      <w:pPr>
        <w:pStyle w:val="ListParagraph"/>
        <w:numPr>
          <w:ilvl w:val="0"/>
          <w:numId w:val="12"/>
        </w:numPr>
        <w:shd w:val="clear" w:color="auto" w:fill="FFFFFF"/>
        <w:spacing w:after="120" w:line="390" w:lineRule="atLeast"/>
        <w:jc w:val="both"/>
        <w:textAlignment w:val="baseline"/>
        <w:rPr>
          <w:rFonts w:ascii="Times New Roman" w:eastAsia="Times New Roman" w:hAnsi="Times New Roman" w:cs="Times New Roman"/>
          <w:sz w:val="26"/>
          <w:szCs w:val="26"/>
        </w:rPr>
      </w:pPr>
      <w:r w:rsidRPr="005C7209">
        <w:rPr>
          <w:rFonts w:ascii="Times New Roman" w:eastAsia="Times New Roman" w:hAnsi="Times New Roman" w:cs="Times New Roman"/>
          <w:sz w:val="26"/>
          <w:szCs w:val="26"/>
        </w:rPr>
        <w:t xml:space="preserve">để họ nói nhiều hay ít tùy </w:t>
      </w:r>
      <w:r w:rsidR="00E44008" w:rsidRPr="005C7209">
        <w:rPr>
          <w:rFonts w:ascii="Times New Roman" w:eastAsia="Times New Roman" w:hAnsi="Times New Roman" w:cs="Times New Roman"/>
          <w:sz w:val="26"/>
          <w:szCs w:val="26"/>
        </w:rPr>
        <w:t xml:space="preserve">theo </w:t>
      </w:r>
      <w:r w:rsidRPr="005C7209">
        <w:rPr>
          <w:rFonts w:ascii="Times New Roman" w:eastAsia="Times New Roman" w:hAnsi="Times New Roman" w:cs="Times New Roman"/>
          <w:sz w:val="26"/>
          <w:szCs w:val="26"/>
        </w:rPr>
        <w:t>ý</w:t>
      </w:r>
      <w:r w:rsidR="00E44008" w:rsidRPr="005C7209">
        <w:rPr>
          <w:rFonts w:ascii="Times New Roman" w:eastAsia="Times New Roman" w:hAnsi="Times New Roman" w:cs="Times New Roman"/>
          <w:sz w:val="26"/>
          <w:szCs w:val="26"/>
        </w:rPr>
        <w:t xml:space="preserve"> của họ</w:t>
      </w:r>
    </w:p>
    <w:p w:rsidR="0056424F" w:rsidRPr="005C7209" w:rsidRDefault="0056424F" w:rsidP="00E44008">
      <w:pPr>
        <w:pStyle w:val="ListParagraph"/>
        <w:numPr>
          <w:ilvl w:val="0"/>
          <w:numId w:val="12"/>
        </w:numPr>
        <w:shd w:val="clear" w:color="auto" w:fill="FFFFFF"/>
        <w:spacing w:after="120" w:line="390" w:lineRule="atLeast"/>
        <w:jc w:val="both"/>
        <w:textAlignment w:val="baseline"/>
        <w:rPr>
          <w:rFonts w:ascii="Times New Roman" w:eastAsia="Times New Roman" w:hAnsi="Times New Roman" w:cs="Times New Roman"/>
          <w:sz w:val="26"/>
          <w:szCs w:val="26"/>
        </w:rPr>
      </w:pPr>
      <w:r w:rsidRPr="005C7209">
        <w:rPr>
          <w:rFonts w:ascii="Times New Roman" w:eastAsia="Times New Roman" w:hAnsi="Times New Roman" w:cs="Times New Roman"/>
          <w:sz w:val="26"/>
          <w:szCs w:val="26"/>
        </w:rPr>
        <w:t xml:space="preserve">chỉ nghe – đừng cố gắng đoán xem bạn nghĩ họ có thể đang cảm thấy </w:t>
      </w:r>
      <w:r w:rsidR="00E44008" w:rsidRPr="005C7209">
        <w:rPr>
          <w:rFonts w:ascii="Times New Roman" w:eastAsia="Times New Roman" w:hAnsi="Times New Roman" w:cs="Times New Roman"/>
          <w:sz w:val="26"/>
          <w:szCs w:val="26"/>
        </w:rPr>
        <w:t>thế nào.</w:t>
      </w:r>
    </w:p>
    <w:p w:rsidR="0056424F" w:rsidRPr="005C7209" w:rsidRDefault="0056424F" w:rsidP="00E44008">
      <w:pPr>
        <w:pStyle w:val="ListParagraph"/>
        <w:numPr>
          <w:ilvl w:val="0"/>
          <w:numId w:val="12"/>
        </w:numPr>
        <w:shd w:val="clear" w:color="auto" w:fill="FFFFFF"/>
        <w:spacing w:after="120" w:line="390" w:lineRule="atLeast"/>
        <w:jc w:val="both"/>
        <w:textAlignment w:val="baseline"/>
        <w:rPr>
          <w:rFonts w:ascii="Times New Roman" w:eastAsia="Times New Roman" w:hAnsi="Times New Roman" w:cs="Times New Roman"/>
          <w:sz w:val="26"/>
          <w:szCs w:val="26"/>
        </w:rPr>
      </w:pPr>
      <w:r w:rsidRPr="005C7209">
        <w:rPr>
          <w:rFonts w:ascii="Times New Roman" w:eastAsia="Times New Roman" w:hAnsi="Times New Roman" w:cs="Times New Roman"/>
          <w:sz w:val="26"/>
          <w:szCs w:val="26"/>
        </w:rPr>
        <w:t xml:space="preserve">tránh mọi phán đoán hoặc </w:t>
      </w:r>
      <w:r w:rsidR="00E44008" w:rsidRPr="005C7209">
        <w:rPr>
          <w:rFonts w:ascii="Times New Roman" w:eastAsia="Times New Roman" w:hAnsi="Times New Roman" w:cs="Times New Roman"/>
          <w:sz w:val="26"/>
          <w:szCs w:val="26"/>
        </w:rPr>
        <w:t xml:space="preserve">dùng </w:t>
      </w:r>
      <w:r w:rsidRPr="005C7209">
        <w:rPr>
          <w:rFonts w:ascii="Times New Roman" w:eastAsia="Times New Roman" w:hAnsi="Times New Roman" w:cs="Times New Roman"/>
          <w:sz w:val="26"/>
          <w:szCs w:val="26"/>
        </w:rPr>
        <w:t xml:space="preserve">ngôn </w:t>
      </w:r>
      <w:r w:rsidR="00E44008" w:rsidRPr="005C7209">
        <w:rPr>
          <w:rFonts w:ascii="Times New Roman" w:eastAsia="Times New Roman" w:hAnsi="Times New Roman" w:cs="Times New Roman"/>
          <w:sz w:val="26"/>
          <w:szCs w:val="26"/>
        </w:rPr>
        <w:t>từ</w:t>
      </w:r>
      <w:r w:rsidRPr="005C7209">
        <w:rPr>
          <w:rFonts w:ascii="Times New Roman" w:eastAsia="Times New Roman" w:hAnsi="Times New Roman" w:cs="Times New Roman"/>
          <w:sz w:val="26"/>
          <w:szCs w:val="26"/>
        </w:rPr>
        <w:t xml:space="preserve"> phán xét</w:t>
      </w:r>
    </w:p>
    <w:p w:rsidR="006B5CD0" w:rsidRPr="005C7209" w:rsidRDefault="0056424F" w:rsidP="006B5CD0">
      <w:pPr>
        <w:pStyle w:val="ListParagraph"/>
        <w:numPr>
          <w:ilvl w:val="0"/>
          <w:numId w:val="12"/>
        </w:numPr>
        <w:shd w:val="clear" w:color="auto" w:fill="FFFFFF"/>
        <w:spacing w:after="120" w:line="390" w:lineRule="atLeast"/>
        <w:jc w:val="both"/>
        <w:textAlignment w:val="baseline"/>
        <w:rPr>
          <w:rFonts w:ascii="inherit" w:eastAsia="Times New Roman" w:hAnsi="inherit" w:cs="Helvetica"/>
          <w:sz w:val="24"/>
          <w:szCs w:val="24"/>
        </w:rPr>
      </w:pPr>
      <w:r w:rsidRPr="005C7209">
        <w:rPr>
          <w:rFonts w:ascii="Times New Roman" w:eastAsia="Times New Roman" w:hAnsi="Times New Roman" w:cs="Times New Roman"/>
          <w:sz w:val="26"/>
          <w:szCs w:val="26"/>
        </w:rPr>
        <w:t xml:space="preserve">khuyến khích họ tìm kiếm sự giúp đỡ và hỗ trợ họ vượt qua điều này. Bạn có thể chỉ dẫn họ đến công ty hoặc các nguồn lực bên ngoài </w:t>
      </w:r>
      <w:r w:rsidR="006B5CD0" w:rsidRPr="005C7209">
        <w:rPr>
          <w:rFonts w:ascii="Times New Roman" w:eastAsia="Times New Roman" w:hAnsi="Times New Roman" w:cs="Times New Roman"/>
          <w:sz w:val="26"/>
          <w:szCs w:val="26"/>
        </w:rPr>
        <w:t xml:space="preserve">để tư vấn </w:t>
      </w:r>
      <w:r w:rsidRPr="005C7209">
        <w:rPr>
          <w:rFonts w:ascii="Times New Roman" w:eastAsia="Times New Roman" w:hAnsi="Times New Roman" w:cs="Times New Roman"/>
          <w:sz w:val="26"/>
          <w:szCs w:val="26"/>
        </w:rPr>
        <w:t xml:space="preserve">về sức khỏe tâm thần. </w:t>
      </w:r>
    </w:p>
    <w:p w:rsidR="006B5CD0" w:rsidRPr="006B5CD0" w:rsidRDefault="006B5CD0" w:rsidP="006B5CD0">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Pr>
          <w:rFonts w:ascii="Times New Roman" w:eastAsia="Times New Roman" w:hAnsi="Times New Roman" w:cs="Times New Roman"/>
          <w:b/>
          <w:sz w:val="26"/>
          <w:szCs w:val="26"/>
        </w:rPr>
        <w:t>Người</w:t>
      </w:r>
      <w:r w:rsidRPr="006B5CD0">
        <w:rPr>
          <w:rFonts w:ascii="Times New Roman" w:eastAsia="Times New Roman" w:hAnsi="Times New Roman" w:cs="Times New Roman"/>
          <w:b/>
          <w:sz w:val="26"/>
          <w:szCs w:val="26"/>
        </w:rPr>
        <w:t xml:space="preserve"> lãnh đạo có thể làm</w:t>
      </w:r>
      <w:r>
        <w:rPr>
          <w:rFonts w:ascii="Times New Roman" w:eastAsia="Times New Roman" w:hAnsi="Times New Roman" w:cs="Times New Roman"/>
          <w:b/>
          <w:sz w:val="26"/>
          <w:szCs w:val="26"/>
        </w:rPr>
        <w:t xml:space="preserve"> gì?</w:t>
      </w:r>
    </w:p>
    <w:p w:rsidR="006B5CD0" w:rsidRPr="006B5CD0" w:rsidRDefault="006B5CD0" w:rsidP="006B5CD0">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6B5CD0">
        <w:rPr>
          <w:rFonts w:ascii="Times New Roman" w:eastAsia="Times New Roman" w:hAnsi="Times New Roman" w:cs="Times New Roman"/>
          <w:sz w:val="26"/>
          <w:szCs w:val="26"/>
        </w:rPr>
        <w:t xml:space="preserve">Đảm bảo nhóm của bạn hiểu chính sách và các nguồn lực về sức khỏe tâm thần như </w:t>
      </w:r>
      <w:hyperlink r:id="rId7" w:history="1">
        <w:r w:rsidRPr="006B5CD0">
          <w:rPr>
            <w:rStyle w:val="Hyperlink"/>
            <w:rFonts w:ascii="Times New Roman" w:eastAsia="Times New Roman" w:hAnsi="Times New Roman" w:cs="Times New Roman"/>
            <w:sz w:val="26"/>
            <w:szCs w:val="26"/>
          </w:rPr>
          <w:t>Chương trình hỗ trợ nhân v</w:t>
        </w:r>
        <w:r w:rsidRPr="006B5CD0">
          <w:rPr>
            <w:rStyle w:val="Hyperlink"/>
            <w:rFonts w:ascii="Times New Roman" w:eastAsia="Times New Roman" w:hAnsi="Times New Roman" w:cs="Times New Roman"/>
            <w:sz w:val="26"/>
            <w:szCs w:val="26"/>
          </w:rPr>
          <w:t>i</w:t>
        </w:r>
        <w:r w:rsidRPr="006B5CD0">
          <w:rPr>
            <w:rStyle w:val="Hyperlink"/>
            <w:rFonts w:ascii="Times New Roman" w:eastAsia="Times New Roman" w:hAnsi="Times New Roman" w:cs="Times New Roman"/>
            <w:sz w:val="26"/>
            <w:szCs w:val="26"/>
          </w:rPr>
          <w:t>ên (EAP)</w:t>
        </w:r>
      </w:hyperlink>
      <w:r>
        <w:rPr>
          <w:rFonts w:ascii="Times New Roman" w:eastAsia="Times New Roman" w:hAnsi="Times New Roman" w:cs="Times New Roman"/>
          <w:sz w:val="26"/>
          <w:szCs w:val="26"/>
        </w:rPr>
        <w:t xml:space="preserve">. Một nguồn lực khác là </w:t>
      </w:r>
      <w:hyperlink r:id="rId8" w:anchor=":~:text=The%20Wellbeing%20at%20Sea%20Tool%20is%20a%20digital,areas%20and%20highlight%20best%20practice%20for%20continual%20improvement." w:history="1">
        <w:r w:rsidRPr="006B5CD0">
          <w:rPr>
            <w:rStyle w:val="Hyperlink"/>
            <w:rFonts w:ascii="Times New Roman" w:eastAsia="Times New Roman" w:hAnsi="Times New Roman" w:cs="Times New Roman"/>
            <w:sz w:val="26"/>
            <w:szCs w:val="26"/>
          </w:rPr>
          <w:t>Công cụ báo cáo về Sức khỏe trên biển</w:t>
        </w:r>
      </w:hyperlink>
      <w:r w:rsidRPr="006B5CD0">
        <w:rPr>
          <w:rFonts w:ascii="Times New Roman" w:eastAsia="Times New Roman" w:hAnsi="Times New Roman" w:cs="Times New Roman"/>
          <w:sz w:val="26"/>
          <w:szCs w:val="26"/>
        </w:rPr>
        <w:t xml:space="preserve">, đây là một cuộc khảo sát </w:t>
      </w:r>
      <w:r>
        <w:rPr>
          <w:rFonts w:ascii="Times New Roman" w:eastAsia="Times New Roman" w:hAnsi="Times New Roman" w:cs="Times New Roman"/>
          <w:sz w:val="26"/>
          <w:szCs w:val="26"/>
        </w:rPr>
        <w:t xml:space="preserve">bằng </w:t>
      </w:r>
      <w:r w:rsidRPr="006B5CD0">
        <w:rPr>
          <w:rFonts w:ascii="Times New Roman" w:eastAsia="Times New Roman" w:hAnsi="Times New Roman" w:cs="Times New Roman"/>
          <w:sz w:val="26"/>
          <w:szCs w:val="26"/>
        </w:rPr>
        <w:t xml:space="preserve">kỹ thuật số do </w:t>
      </w:r>
      <w:r>
        <w:rPr>
          <w:rFonts w:ascii="Times New Roman" w:eastAsia="Times New Roman" w:hAnsi="Times New Roman" w:cs="Times New Roman"/>
          <w:sz w:val="26"/>
          <w:szCs w:val="26"/>
        </w:rPr>
        <w:t>thuyền viên</w:t>
      </w:r>
      <w:r w:rsidRPr="006B5CD0">
        <w:rPr>
          <w:rFonts w:ascii="Times New Roman" w:eastAsia="Times New Roman" w:hAnsi="Times New Roman" w:cs="Times New Roman"/>
          <w:sz w:val="26"/>
          <w:szCs w:val="26"/>
        </w:rPr>
        <w:t xml:space="preserve"> thực hiện. Công cụ này cung cấp lời khuyên thực tế về cách quản lý hoặc cải thiện sức khỏe </w:t>
      </w:r>
      <w:r>
        <w:rPr>
          <w:rFonts w:ascii="Times New Roman" w:eastAsia="Times New Roman" w:hAnsi="Times New Roman" w:cs="Times New Roman"/>
          <w:sz w:val="26"/>
          <w:szCs w:val="26"/>
        </w:rPr>
        <w:t xml:space="preserve">ở </w:t>
      </w:r>
      <w:r w:rsidRPr="006B5CD0">
        <w:rPr>
          <w:rFonts w:ascii="Times New Roman" w:eastAsia="Times New Roman" w:hAnsi="Times New Roman" w:cs="Times New Roman"/>
          <w:sz w:val="26"/>
          <w:szCs w:val="26"/>
        </w:rPr>
        <w:t xml:space="preserve">trên biển. Dữ liệu ẩn danh mà công cụ </w:t>
      </w:r>
      <w:r>
        <w:rPr>
          <w:rFonts w:ascii="Times New Roman" w:eastAsia="Times New Roman" w:hAnsi="Times New Roman" w:cs="Times New Roman"/>
          <w:sz w:val="26"/>
          <w:szCs w:val="26"/>
        </w:rPr>
        <w:t xml:space="preserve">này </w:t>
      </w:r>
      <w:r w:rsidRPr="006B5CD0">
        <w:rPr>
          <w:rFonts w:ascii="Times New Roman" w:eastAsia="Times New Roman" w:hAnsi="Times New Roman" w:cs="Times New Roman"/>
          <w:sz w:val="26"/>
          <w:szCs w:val="26"/>
        </w:rPr>
        <w:t>thu thập được sẽ được gửi đến các nhà quản lý để giúp họ xác định</w:t>
      </w:r>
      <w:r>
        <w:rPr>
          <w:rFonts w:ascii="Times New Roman" w:eastAsia="Times New Roman" w:hAnsi="Times New Roman" w:cs="Times New Roman"/>
          <w:sz w:val="26"/>
          <w:szCs w:val="26"/>
        </w:rPr>
        <w:t xml:space="preserve"> ra những</w:t>
      </w:r>
      <w:r w:rsidRPr="006B5CD0">
        <w:rPr>
          <w:rFonts w:ascii="Times New Roman" w:eastAsia="Times New Roman" w:hAnsi="Times New Roman" w:cs="Times New Roman"/>
          <w:sz w:val="26"/>
          <w:szCs w:val="26"/>
        </w:rPr>
        <w:t xml:space="preserve"> lĩnh vực ưu tiên cần cải thiện và nêu bật các </w:t>
      </w:r>
      <w:r>
        <w:rPr>
          <w:rFonts w:ascii="Times New Roman" w:eastAsia="Times New Roman" w:hAnsi="Times New Roman" w:cs="Times New Roman"/>
          <w:sz w:val="26"/>
          <w:szCs w:val="26"/>
        </w:rPr>
        <w:t xml:space="preserve">thực tiễn </w:t>
      </w:r>
      <w:r w:rsidRPr="006B5CD0">
        <w:rPr>
          <w:rFonts w:ascii="Times New Roman" w:eastAsia="Times New Roman" w:hAnsi="Times New Roman" w:cs="Times New Roman"/>
          <w:sz w:val="26"/>
          <w:szCs w:val="26"/>
        </w:rPr>
        <w:t>tốt.</w:t>
      </w:r>
    </w:p>
    <w:p w:rsidR="006B5CD0" w:rsidRPr="006B5CD0" w:rsidRDefault="006B5CD0" w:rsidP="006B5CD0">
      <w:pPr>
        <w:pStyle w:val="ListParagraph"/>
        <w:numPr>
          <w:ilvl w:val="0"/>
          <w:numId w:val="14"/>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6B5CD0">
        <w:rPr>
          <w:rFonts w:ascii="Times New Roman" w:eastAsia="Times New Roman" w:hAnsi="Times New Roman" w:cs="Times New Roman"/>
          <w:sz w:val="26"/>
          <w:szCs w:val="26"/>
        </w:rPr>
        <w:t xml:space="preserve">Đảm bảo </w:t>
      </w:r>
      <w:r w:rsidR="00232590">
        <w:rPr>
          <w:rFonts w:ascii="Times New Roman" w:eastAsia="Times New Roman" w:hAnsi="Times New Roman" w:cs="Times New Roman"/>
          <w:sz w:val="26"/>
          <w:szCs w:val="26"/>
        </w:rPr>
        <w:t>cho thuyền</w:t>
      </w:r>
      <w:r w:rsidRPr="006B5CD0">
        <w:rPr>
          <w:rFonts w:ascii="Times New Roman" w:eastAsia="Times New Roman" w:hAnsi="Times New Roman" w:cs="Times New Roman"/>
          <w:sz w:val="26"/>
          <w:szCs w:val="26"/>
        </w:rPr>
        <w:t xml:space="preserve"> viên hoàn thành khóa </w:t>
      </w:r>
      <w:r w:rsidR="00232590">
        <w:rPr>
          <w:rFonts w:ascii="Times New Roman" w:eastAsia="Times New Roman" w:hAnsi="Times New Roman" w:cs="Times New Roman"/>
          <w:sz w:val="26"/>
          <w:szCs w:val="26"/>
        </w:rPr>
        <w:t>huấn luyện về</w:t>
      </w:r>
      <w:r w:rsidRPr="006B5CD0">
        <w:rPr>
          <w:rFonts w:ascii="Times New Roman" w:eastAsia="Times New Roman" w:hAnsi="Times New Roman" w:cs="Times New Roman"/>
          <w:sz w:val="26"/>
          <w:szCs w:val="26"/>
        </w:rPr>
        <w:t xml:space="preserve"> sức khỏe tâm thần có liên quan để loại bỏ những quan niệm sai lầm.</w:t>
      </w:r>
    </w:p>
    <w:p w:rsidR="006B5CD0" w:rsidRPr="006B5CD0" w:rsidRDefault="006B5CD0" w:rsidP="006B5CD0">
      <w:pPr>
        <w:pStyle w:val="ListParagraph"/>
        <w:numPr>
          <w:ilvl w:val="0"/>
          <w:numId w:val="14"/>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6B5CD0">
        <w:rPr>
          <w:rFonts w:ascii="Times New Roman" w:eastAsia="Times New Roman" w:hAnsi="Times New Roman" w:cs="Times New Roman"/>
          <w:sz w:val="26"/>
          <w:szCs w:val="26"/>
        </w:rPr>
        <w:t xml:space="preserve">Khuyến khích thảo luận cởi mở về sức khỏe tâm thần, điều này sẽ dễ dàng hơn nếu </w:t>
      </w:r>
      <w:r w:rsidR="00232590">
        <w:rPr>
          <w:rFonts w:ascii="Times New Roman" w:eastAsia="Times New Roman" w:hAnsi="Times New Roman" w:cs="Times New Roman"/>
          <w:sz w:val="26"/>
          <w:szCs w:val="26"/>
        </w:rPr>
        <w:t>thuyền</w:t>
      </w:r>
      <w:r w:rsidRPr="006B5CD0">
        <w:rPr>
          <w:rFonts w:ascii="Times New Roman" w:eastAsia="Times New Roman" w:hAnsi="Times New Roman" w:cs="Times New Roman"/>
          <w:sz w:val="26"/>
          <w:szCs w:val="26"/>
        </w:rPr>
        <w:t xml:space="preserve"> viên của bạn hiểu rằng họ sẽ không bị phạt vì bày tỏ mối quan </w:t>
      </w:r>
      <w:r w:rsidR="00232590">
        <w:rPr>
          <w:rFonts w:ascii="Times New Roman" w:eastAsia="Times New Roman" w:hAnsi="Times New Roman" w:cs="Times New Roman"/>
          <w:sz w:val="26"/>
          <w:szCs w:val="26"/>
        </w:rPr>
        <w:t>ngại</w:t>
      </w:r>
      <w:r w:rsidRPr="006B5CD0">
        <w:rPr>
          <w:rFonts w:ascii="Times New Roman" w:eastAsia="Times New Roman" w:hAnsi="Times New Roman" w:cs="Times New Roman"/>
          <w:sz w:val="26"/>
          <w:szCs w:val="26"/>
        </w:rPr>
        <w:t xml:space="preserve"> của mình.</w:t>
      </w:r>
    </w:p>
    <w:p w:rsidR="006B5CD0" w:rsidRPr="006B5CD0" w:rsidRDefault="006B5CD0" w:rsidP="006B5CD0">
      <w:pPr>
        <w:pStyle w:val="ListParagraph"/>
        <w:numPr>
          <w:ilvl w:val="0"/>
          <w:numId w:val="14"/>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6B5CD0">
        <w:rPr>
          <w:rFonts w:ascii="Times New Roman" w:eastAsia="Times New Roman" w:hAnsi="Times New Roman" w:cs="Times New Roman"/>
          <w:sz w:val="26"/>
          <w:szCs w:val="26"/>
        </w:rPr>
        <w:t>Theo dõi sức khỏe tâm thần bằng các cuộc khảo sát về mức độ hài lòng, năng suất, tình trạng vắng mặt, v.v.</w:t>
      </w:r>
    </w:p>
    <w:p w:rsidR="006B5CD0" w:rsidRPr="006B5CD0" w:rsidRDefault="006B5CD0" w:rsidP="006B5CD0">
      <w:pPr>
        <w:pStyle w:val="ListParagraph"/>
        <w:numPr>
          <w:ilvl w:val="0"/>
          <w:numId w:val="14"/>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6B5CD0">
        <w:rPr>
          <w:rFonts w:ascii="Times New Roman" w:eastAsia="Times New Roman" w:hAnsi="Times New Roman" w:cs="Times New Roman"/>
          <w:sz w:val="26"/>
          <w:szCs w:val="26"/>
        </w:rPr>
        <w:t>Đảm bảo khối lượng công việc hợp lý và những người đi biển không bị quá tải hoặc quá ít nhiệm vụ.</w:t>
      </w:r>
    </w:p>
    <w:p w:rsidR="006B5CD0" w:rsidRPr="00232590" w:rsidRDefault="006B5CD0" w:rsidP="006B5CD0">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232590">
        <w:rPr>
          <w:rFonts w:ascii="Times New Roman" w:eastAsia="Times New Roman" w:hAnsi="Times New Roman" w:cs="Times New Roman"/>
          <w:b/>
          <w:sz w:val="26"/>
          <w:szCs w:val="26"/>
        </w:rPr>
        <w:t>Khối lượng công việc cao và thấp</w:t>
      </w:r>
    </w:p>
    <w:p w:rsidR="006B5CD0" w:rsidRPr="006B5CD0" w:rsidRDefault="006B5CD0" w:rsidP="006B5CD0">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6B5CD0">
        <w:rPr>
          <w:rFonts w:ascii="Times New Roman" w:eastAsia="Times New Roman" w:hAnsi="Times New Roman" w:cs="Times New Roman"/>
          <w:sz w:val="26"/>
          <w:szCs w:val="26"/>
        </w:rPr>
        <w:t xml:space="preserve">Khối lượng công việc đề cập đến những yêu cầu của một nhiệm vụ. Nguồn lực về tinh thần và thể chất mà một người có sẵn cho bất kỳ nhiệm vụ nào đều có hạn và có thể khác nhau </w:t>
      </w:r>
      <w:r w:rsidR="00232590">
        <w:rPr>
          <w:rFonts w:ascii="Times New Roman" w:eastAsia="Times New Roman" w:hAnsi="Times New Roman" w:cs="Times New Roman"/>
          <w:sz w:val="26"/>
          <w:szCs w:val="26"/>
        </w:rPr>
        <w:t>ở từng</w:t>
      </w:r>
      <w:r w:rsidRPr="006B5CD0">
        <w:rPr>
          <w:rFonts w:ascii="Times New Roman" w:eastAsia="Times New Roman" w:hAnsi="Times New Roman" w:cs="Times New Roman"/>
          <w:sz w:val="26"/>
          <w:szCs w:val="26"/>
        </w:rPr>
        <w:t xml:space="preserve"> người. Khi khối lượng công việc quá cao hoặc quá thấp, hiệu suất có thể bị ảnh hưởng tiêu cực. Áp lực liên quan đến công việc làm tăng khối lượng công việc về mặt tinh thần bao gồm:</w:t>
      </w:r>
    </w:p>
    <w:p w:rsidR="006B5CD0" w:rsidRPr="006B5CD0" w:rsidRDefault="006B5CD0" w:rsidP="006B5CD0">
      <w:pPr>
        <w:pStyle w:val="ListParagraph"/>
        <w:numPr>
          <w:ilvl w:val="0"/>
          <w:numId w:val="13"/>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6B5CD0">
        <w:rPr>
          <w:rFonts w:ascii="Times New Roman" w:eastAsia="Times New Roman" w:hAnsi="Times New Roman" w:cs="Times New Roman"/>
          <w:sz w:val="26"/>
          <w:szCs w:val="26"/>
        </w:rPr>
        <w:t xml:space="preserve">áp lực </w:t>
      </w:r>
      <w:r w:rsidR="00232590">
        <w:rPr>
          <w:rFonts w:ascii="Times New Roman" w:eastAsia="Times New Roman" w:hAnsi="Times New Roman" w:cs="Times New Roman"/>
          <w:sz w:val="26"/>
          <w:szCs w:val="26"/>
        </w:rPr>
        <w:t xml:space="preserve">về </w:t>
      </w:r>
      <w:r w:rsidRPr="006B5CD0">
        <w:rPr>
          <w:rFonts w:ascii="Times New Roman" w:eastAsia="Times New Roman" w:hAnsi="Times New Roman" w:cs="Times New Roman"/>
          <w:sz w:val="26"/>
          <w:szCs w:val="26"/>
        </w:rPr>
        <w:t>thời gian</w:t>
      </w:r>
    </w:p>
    <w:p w:rsidR="006B5CD0" w:rsidRPr="006B5CD0" w:rsidRDefault="00232590" w:rsidP="006B5CD0">
      <w:pPr>
        <w:pStyle w:val="ListParagraph"/>
        <w:numPr>
          <w:ilvl w:val="0"/>
          <w:numId w:val="13"/>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bị </w:t>
      </w:r>
      <w:r w:rsidR="006B5CD0" w:rsidRPr="006B5CD0">
        <w:rPr>
          <w:rFonts w:ascii="Times New Roman" w:eastAsia="Times New Roman" w:hAnsi="Times New Roman" w:cs="Times New Roman"/>
          <w:sz w:val="26"/>
          <w:szCs w:val="26"/>
        </w:rPr>
        <w:t>chuyển đổi giữa các nhiệm vụ</w:t>
      </w:r>
    </w:p>
    <w:p w:rsidR="006B5CD0" w:rsidRPr="006B5CD0" w:rsidRDefault="006B5CD0" w:rsidP="006B5CD0">
      <w:pPr>
        <w:pStyle w:val="ListParagraph"/>
        <w:numPr>
          <w:ilvl w:val="0"/>
          <w:numId w:val="13"/>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6B5CD0">
        <w:rPr>
          <w:rFonts w:ascii="Times New Roman" w:eastAsia="Times New Roman" w:hAnsi="Times New Roman" w:cs="Times New Roman"/>
          <w:sz w:val="26"/>
          <w:szCs w:val="26"/>
        </w:rPr>
        <w:t xml:space="preserve">yêu cầu </w:t>
      </w:r>
      <w:r w:rsidR="00232590">
        <w:rPr>
          <w:rFonts w:ascii="Times New Roman" w:eastAsia="Times New Roman" w:hAnsi="Times New Roman" w:cs="Times New Roman"/>
          <w:sz w:val="26"/>
          <w:szCs w:val="26"/>
        </w:rPr>
        <w:t xml:space="preserve">của </w:t>
      </w:r>
      <w:r w:rsidRPr="006B5CD0">
        <w:rPr>
          <w:rFonts w:ascii="Times New Roman" w:eastAsia="Times New Roman" w:hAnsi="Times New Roman" w:cs="Times New Roman"/>
          <w:sz w:val="26"/>
          <w:szCs w:val="26"/>
        </w:rPr>
        <w:t>nhiệm vụ</w:t>
      </w:r>
    </w:p>
    <w:p w:rsidR="006B5CD0" w:rsidRPr="006B5CD0" w:rsidRDefault="006B5CD0" w:rsidP="006B5CD0">
      <w:pPr>
        <w:pStyle w:val="ListParagraph"/>
        <w:numPr>
          <w:ilvl w:val="0"/>
          <w:numId w:val="13"/>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6B5CD0">
        <w:rPr>
          <w:rFonts w:ascii="Times New Roman" w:eastAsia="Times New Roman" w:hAnsi="Times New Roman" w:cs="Times New Roman"/>
          <w:sz w:val="26"/>
          <w:szCs w:val="26"/>
        </w:rPr>
        <w:t>thời gian thực hiện nhiệm vụ</w:t>
      </w:r>
    </w:p>
    <w:p w:rsidR="006B5CD0" w:rsidRPr="006B5CD0" w:rsidRDefault="006B5CD0" w:rsidP="006B5CD0">
      <w:pPr>
        <w:pStyle w:val="ListParagraph"/>
        <w:numPr>
          <w:ilvl w:val="0"/>
          <w:numId w:val="13"/>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6B5CD0">
        <w:rPr>
          <w:rFonts w:ascii="Times New Roman" w:eastAsia="Times New Roman" w:hAnsi="Times New Roman" w:cs="Times New Roman"/>
          <w:sz w:val="26"/>
          <w:szCs w:val="26"/>
        </w:rPr>
        <w:t>độ phức tạp của nhiệm vụ</w:t>
      </w:r>
    </w:p>
    <w:p w:rsidR="006B5CD0" w:rsidRDefault="006B5CD0" w:rsidP="006B5CD0">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6B5CD0">
        <w:rPr>
          <w:rFonts w:ascii="Times New Roman" w:eastAsia="Times New Roman" w:hAnsi="Times New Roman" w:cs="Times New Roman"/>
          <w:sz w:val="26"/>
          <w:szCs w:val="26"/>
        </w:rPr>
        <w:t xml:space="preserve">Khối lượng công việc cũng có thể thay đổi trong suốt </w:t>
      </w:r>
      <w:r w:rsidR="00232590">
        <w:rPr>
          <w:rFonts w:ascii="Times New Roman" w:eastAsia="Times New Roman" w:hAnsi="Times New Roman" w:cs="Times New Roman"/>
          <w:sz w:val="26"/>
          <w:szCs w:val="26"/>
        </w:rPr>
        <w:t xml:space="preserve">một </w:t>
      </w:r>
      <w:r w:rsidRPr="006B5CD0">
        <w:rPr>
          <w:rFonts w:ascii="Times New Roman" w:eastAsia="Times New Roman" w:hAnsi="Times New Roman" w:cs="Times New Roman"/>
          <w:sz w:val="26"/>
          <w:szCs w:val="26"/>
        </w:rPr>
        <w:t xml:space="preserve">ca làm việc. </w:t>
      </w:r>
      <w:r w:rsidR="00232590">
        <w:rPr>
          <w:rFonts w:ascii="Times New Roman" w:eastAsia="Times New Roman" w:hAnsi="Times New Roman" w:cs="Times New Roman"/>
          <w:sz w:val="26"/>
          <w:szCs w:val="26"/>
        </w:rPr>
        <w:t xml:space="preserve">Khối lượng công việc </w:t>
      </w:r>
      <w:r w:rsidRPr="006B5CD0">
        <w:rPr>
          <w:rFonts w:ascii="Times New Roman" w:eastAsia="Times New Roman" w:hAnsi="Times New Roman" w:cs="Times New Roman"/>
          <w:sz w:val="26"/>
          <w:szCs w:val="26"/>
        </w:rPr>
        <w:t xml:space="preserve">quá ít có thể nguy hiểm như </w:t>
      </w:r>
      <w:r w:rsidR="00232590">
        <w:rPr>
          <w:rFonts w:ascii="Times New Roman" w:eastAsia="Times New Roman" w:hAnsi="Times New Roman" w:cs="Times New Roman"/>
          <w:sz w:val="26"/>
          <w:szCs w:val="26"/>
        </w:rPr>
        <w:t xml:space="preserve">khối lượng công việc </w:t>
      </w:r>
      <w:r w:rsidRPr="006B5CD0">
        <w:rPr>
          <w:rFonts w:ascii="Times New Roman" w:eastAsia="Times New Roman" w:hAnsi="Times New Roman" w:cs="Times New Roman"/>
          <w:sz w:val="26"/>
          <w:szCs w:val="26"/>
        </w:rPr>
        <w:t xml:space="preserve">quá </w:t>
      </w:r>
      <w:r w:rsidR="00232590">
        <w:rPr>
          <w:rFonts w:ascii="Times New Roman" w:eastAsia="Times New Roman" w:hAnsi="Times New Roman" w:cs="Times New Roman"/>
          <w:sz w:val="26"/>
          <w:szCs w:val="26"/>
        </w:rPr>
        <w:t xml:space="preserve">nhiều </w:t>
      </w:r>
      <w:r w:rsidRPr="006B5CD0">
        <w:rPr>
          <w:rFonts w:ascii="Times New Roman" w:eastAsia="Times New Roman" w:hAnsi="Times New Roman" w:cs="Times New Roman"/>
          <w:sz w:val="26"/>
          <w:szCs w:val="26"/>
        </w:rPr>
        <w:t>và việc chuyển đổi giữa các mức khối lượng công việc</w:t>
      </w:r>
      <w:r w:rsidR="00232590">
        <w:rPr>
          <w:rFonts w:ascii="Times New Roman" w:eastAsia="Times New Roman" w:hAnsi="Times New Roman" w:cs="Times New Roman"/>
          <w:sz w:val="26"/>
          <w:szCs w:val="26"/>
        </w:rPr>
        <w:t xml:space="preserve"> này</w:t>
      </w:r>
      <w:r w:rsidRPr="006B5CD0">
        <w:rPr>
          <w:rFonts w:ascii="Times New Roman" w:eastAsia="Times New Roman" w:hAnsi="Times New Roman" w:cs="Times New Roman"/>
          <w:sz w:val="26"/>
          <w:szCs w:val="26"/>
        </w:rPr>
        <w:t xml:space="preserve"> cũng có thể gây ra vấn đề.</w:t>
      </w:r>
    </w:p>
    <w:p w:rsidR="00232590" w:rsidRPr="00232590" w:rsidRDefault="00232590" w:rsidP="00232590">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32590">
        <w:rPr>
          <w:rFonts w:ascii="Times New Roman" w:eastAsia="Times New Roman" w:hAnsi="Times New Roman" w:cs="Times New Roman"/>
          <w:sz w:val="26"/>
          <w:szCs w:val="26"/>
        </w:rPr>
        <w:t xml:space="preserve">Một số hoạt động có thể gây thêm áp lực quá mức cho </w:t>
      </w:r>
      <w:r>
        <w:rPr>
          <w:rFonts w:ascii="Times New Roman" w:eastAsia="Times New Roman" w:hAnsi="Times New Roman" w:cs="Times New Roman"/>
          <w:sz w:val="26"/>
          <w:szCs w:val="26"/>
        </w:rPr>
        <w:t>thuyền viên</w:t>
      </w:r>
      <w:r w:rsidRPr="00232590">
        <w:rPr>
          <w:rFonts w:ascii="Times New Roman" w:eastAsia="Times New Roman" w:hAnsi="Times New Roman" w:cs="Times New Roman"/>
          <w:sz w:val="26"/>
          <w:szCs w:val="26"/>
        </w:rPr>
        <w:t xml:space="preserve"> (ví dụ: </w:t>
      </w:r>
      <w:r>
        <w:rPr>
          <w:rFonts w:ascii="Times New Roman" w:eastAsia="Times New Roman" w:hAnsi="Times New Roman" w:cs="Times New Roman"/>
          <w:sz w:val="26"/>
          <w:szCs w:val="26"/>
        </w:rPr>
        <w:t>thanh, kiểm</w:t>
      </w:r>
      <w:r w:rsidRPr="00232590">
        <w:rPr>
          <w:rFonts w:ascii="Times New Roman" w:eastAsia="Times New Roman" w:hAnsi="Times New Roman" w:cs="Times New Roman"/>
          <w:sz w:val="26"/>
          <w:szCs w:val="26"/>
        </w:rPr>
        <w:t xml:space="preserve"> tra). Điều quan trọng là phải xác định những thời điểm </w:t>
      </w:r>
      <w:r>
        <w:rPr>
          <w:rFonts w:ascii="Times New Roman" w:eastAsia="Times New Roman" w:hAnsi="Times New Roman" w:cs="Times New Roman"/>
          <w:sz w:val="26"/>
          <w:szCs w:val="26"/>
        </w:rPr>
        <w:t xml:space="preserve">tạo ra áp lực </w:t>
      </w:r>
      <w:r w:rsidRPr="00232590">
        <w:rPr>
          <w:rFonts w:ascii="Times New Roman" w:eastAsia="Times New Roman" w:hAnsi="Times New Roman" w:cs="Times New Roman"/>
          <w:sz w:val="26"/>
          <w:szCs w:val="26"/>
        </w:rPr>
        <w:t>này và tìm kiếm sự trợ giúp thêm khi cần thiết.</w:t>
      </w:r>
    </w:p>
    <w:p w:rsidR="00232590" w:rsidRPr="00232590" w:rsidRDefault="00232590" w:rsidP="00232590">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32590">
        <w:rPr>
          <w:rFonts w:ascii="Times New Roman" w:eastAsia="Times New Roman" w:hAnsi="Times New Roman" w:cs="Times New Roman"/>
          <w:sz w:val="26"/>
          <w:szCs w:val="26"/>
        </w:rPr>
        <w:t xml:space="preserve">Các yếu tố cá nhân và công việc như năng lực và </w:t>
      </w:r>
      <w:r>
        <w:rPr>
          <w:rFonts w:ascii="Times New Roman" w:eastAsia="Times New Roman" w:hAnsi="Times New Roman" w:cs="Times New Roman"/>
          <w:sz w:val="26"/>
          <w:szCs w:val="26"/>
        </w:rPr>
        <w:t>trình độ</w:t>
      </w:r>
      <w:r w:rsidRPr="00232590">
        <w:rPr>
          <w:rFonts w:ascii="Times New Roman" w:eastAsia="Times New Roman" w:hAnsi="Times New Roman" w:cs="Times New Roman"/>
          <w:sz w:val="26"/>
          <w:szCs w:val="26"/>
        </w:rPr>
        <w:t xml:space="preserve"> có thể ảnh hưởng đến khả năng quản lý khối lượng công việc của một người. Vì vậy, điều quan trọng là phải đảm bảo rằng bạn và nhóm của mình </w:t>
      </w:r>
      <w:r>
        <w:rPr>
          <w:rFonts w:ascii="Times New Roman" w:eastAsia="Times New Roman" w:hAnsi="Times New Roman" w:cs="Times New Roman"/>
          <w:sz w:val="26"/>
          <w:szCs w:val="26"/>
        </w:rPr>
        <w:t>đã qua</w:t>
      </w:r>
      <w:r w:rsidRPr="00232590">
        <w:rPr>
          <w:rFonts w:ascii="Times New Roman" w:eastAsia="Times New Roman" w:hAnsi="Times New Roman" w:cs="Times New Roman"/>
          <w:sz w:val="26"/>
          <w:szCs w:val="26"/>
        </w:rPr>
        <w:t xml:space="preserve"> tất cả các khóa đào tạo cần thiết trước khi thực hiện bất kỳ công việc nào, </w:t>
      </w:r>
      <w:r>
        <w:rPr>
          <w:rFonts w:ascii="Times New Roman" w:eastAsia="Times New Roman" w:hAnsi="Times New Roman" w:cs="Times New Roman"/>
          <w:sz w:val="26"/>
          <w:szCs w:val="26"/>
        </w:rPr>
        <w:t>nhất</w:t>
      </w:r>
      <w:r w:rsidRPr="00232590">
        <w:rPr>
          <w:rFonts w:ascii="Times New Roman" w:eastAsia="Times New Roman" w:hAnsi="Times New Roman" w:cs="Times New Roman"/>
          <w:sz w:val="26"/>
          <w:szCs w:val="26"/>
        </w:rPr>
        <w:t xml:space="preserve"> là nếu công việc đó </w:t>
      </w:r>
      <w:r>
        <w:rPr>
          <w:rFonts w:ascii="Times New Roman" w:eastAsia="Times New Roman" w:hAnsi="Times New Roman" w:cs="Times New Roman"/>
          <w:sz w:val="26"/>
          <w:szCs w:val="26"/>
        </w:rPr>
        <w:t xml:space="preserve">là </w:t>
      </w:r>
      <w:r w:rsidRPr="00232590">
        <w:rPr>
          <w:rFonts w:ascii="Times New Roman" w:eastAsia="Times New Roman" w:hAnsi="Times New Roman" w:cs="Times New Roman"/>
          <w:sz w:val="26"/>
          <w:szCs w:val="26"/>
        </w:rPr>
        <w:t>mới,</w:t>
      </w:r>
      <w:r>
        <w:rPr>
          <w:rFonts w:ascii="Times New Roman" w:eastAsia="Times New Roman" w:hAnsi="Times New Roman" w:cs="Times New Roman"/>
          <w:sz w:val="26"/>
          <w:szCs w:val="26"/>
        </w:rPr>
        <w:t xml:space="preserve"> có</w:t>
      </w:r>
      <w:r w:rsidRPr="00232590">
        <w:rPr>
          <w:rFonts w:ascii="Times New Roman" w:eastAsia="Times New Roman" w:hAnsi="Times New Roman" w:cs="Times New Roman"/>
          <w:sz w:val="26"/>
          <w:szCs w:val="26"/>
        </w:rPr>
        <w:t xml:space="preserve"> thay đổi về quy trình hoặc thiết bị sử dụng hoặc không quen thuộc.</w:t>
      </w:r>
    </w:p>
    <w:p w:rsidR="00232590" w:rsidRPr="00232590" w:rsidRDefault="00232590" w:rsidP="00232590">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32590">
        <w:rPr>
          <w:rFonts w:ascii="Times New Roman" w:eastAsia="Times New Roman" w:hAnsi="Times New Roman" w:cs="Times New Roman"/>
          <w:sz w:val="26"/>
          <w:szCs w:val="26"/>
        </w:rPr>
        <w:t xml:space="preserve">Điều quan trọng nữa là phải </w:t>
      </w:r>
      <w:r>
        <w:rPr>
          <w:rFonts w:ascii="Times New Roman" w:eastAsia="Times New Roman" w:hAnsi="Times New Roman" w:cs="Times New Roman"/>
          <w:sz w:val="26"/>
          <w:szCs w:val="26"/>
        </w:rPr>
        <w:t>trao đổi</w:t>
      </w:r>
      <w:r w:rsidRPr="00232590">
        <w:rPr>
          <w:rFonts w:ascii="Times New Roman" w:eastAsia="Times New Roman" w:hAnsi="Times New Roman" w:cs="Times New Roman"/>
          <w:sz w:val="26"/>
          <w:szCs w:val="26"/>
        </w:rPr>
        <w:t xml:space="preserve"> cởi mở với nhóm của bạn để đảm bảo rằng họ có thể lên tiếng nếu họ cảm thấy mình đang gặp khó khăn với bất kỳ phần nào trong công việc hoặc cảm thấy như thể họ đang bị quá tải với các nhiệm vụ. Tương tự như vậy, bạn cũng cần phải hiểu rõ nhóm của mình và để ý đến bất kỳ thành viên nào trong nhóm để đảm bảo rằng họ không bị quá tải hoặc quá </w:t>
      </w:r>
      <w:r>
        <w:rPr>
          <w:rFonts w:ascii="Times New Roman" w:eastAsia="Times New Roman" w:hAnsi="Times New Roman" w:cs="Times New Roman"/>
          <w:sz w:val="26"/>
          <w:szCs w:val="26"/>
        </w:rPr>
        <w:t>ít việc</w:t>
      </w:r>
      <w:r w:rsidRPr="0023259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để làm</w:t>
      </w:r>
      <w:r w:rsidRPr="00232590">
        <w:rPr>
          <w:rFonts w:ascii="Times New Roman" w:eastAsia="Times New Roman" w:hAnsi="Times New Roman" w:cs="Times New Roman"/>
          <w:sz w:val="26"/>
          <w:szCs w:val="26"/>
        </w:rPr>
        <w:t>.</w:t>
      </w:r>
    </w:p>
    <w:p w:rsidR="00232590" w:rsidRPr="00232590" w:rsidRDefault="00232590" w:rsidP="00232590">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232590">
        <w:rPr>
          <w:rFonts w:ascii="Times New Roman" w:eastAsia="Times New Roman" w:hAnsi="Times New Roman" w:cs="Times New Roman"/>
          <w:b/>
          <w:sz w:val="26"/>
          <w:szCs w:val="26"/>
        </w:rPr>
        <w:t xml:space="preserve">Các yếu tố môi trường và </w:t>
      </w:r>
      <w:r>
        <w:rPr>
          <w:rFonts w:ascii="Times New Roman" w:eastAsia="Times New Roman" w:hAnsi="Times New Roman" w:cs="Times New Roman"/>
          <w:b/>
          <w:sz w:val="26"/>
          <w:szCs w:val="26"/>
        </w:rPr>
        <w:t xml:space="preserve">những </w:t>
      </w:r>
      <w:r w:rsidRPr="00232590">
        <w:rPr>
          <w:rFonts w:ascii="Times New Roman" w:eastAsia="Times New Roman" w:hAnsi="Times New Roman" w:cs="Times New Roman"/>
          <w:b/>
          <w:sz w:val="26"/>
          <w:szCs w:val="26"/>
        </w:rPr>
        <w:t>hạn chế về thể chất</w:t>
      </w:r>
    </w:p>
    <w:p w:rsidR="00232590" w:rsidRPr="00232590" w:rsidRDefault="00232590" w:rsidP="00232590">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32590">
        <w:rPr>
          <w:rFonts w:ascii="Times New Roman" w:eastAsia="Times New Roman" w:hAnsi="Times New Roman" w:cs="Times New Roman"/>
          <w:sz w:val="26"/>
          <w:szCs w:val="26"/>
        </w:rPr>
        <w:t>Nhiều yếu tố môi trường có thể ảnh hưởng đến hiệu suất</w:t>
      </w:r>
      <w:r>
        <w:rPr>
          <w:rFonts w:ascii="Times New Roman" w:eastAsia="Times New Roman" w:hAnsi="Times New Roman" w:cs="Times New Roman"/>
          <w:sz w:val="26"/>
          <w:szCs w:val="26"/>
        </w:rPr>
        <w:t xml:space="preserve"> làm việc</w:t>
      </w:r>
      <w:r w:rsidRPr="00232590">
        <w:rPr>
          <w:rFonts w:ascii="Times New Roman" w:eastAsia="Times New Roman" w:hAnsi="Times New Roman" w:cs="Times New Roman"/>
          <w:sz w:val="26"/>
          <w:szCs w:val="26"/>
        </w:rPr>
        <w:t xml:space="preserve">. Ví dụ, khi nhiệt độ trong môi trường cao hơn hoặc thấp hơn nhiệt độ cốt lõi </w:t>
      </w:r>
      <w:r>
        <w:rPr>
          <w:rFonts w:ascii="Times New Roman" w:eastAsia="Times New Roman" w:hAnsi="Times New Roman" w:cs="Times New Roman"/>
          <w:sz w:val="26"/>
          <w:szCs w:val="26"/>
        </w:rPr>
        <w:t xml:space="preserve">của </w:t>
      </w:r>
      <w:r w:rsidRPr="00232590">
        <w:rPr>
          <w:rFonts w:ascii="Times New Roman" w:eastAsia="Times New Roman" w:hAnsi="Times New Roman" w:cs="Times New Roman"/>
          <w:sz w:val="26"/>
          <w:szCs w:val="26"/>
        </w:rPr>
        <w:t xml:space="preserve">cơ thể </w:t>
      </w:r>
      <w:r w:rsidR="005C7209">
        <w:rPr>
          <w:rFonts w:ascii="Times New Roman" w:eastAsia="Times New Roman" w:hAnsi="Times New Roman" w:cs="Times New Roman"/>
          <w:sz w:val="26"/>
          <w:szCs w:val="26"/>
        </w:rPr>
        <w:t>mình</w:t>
      </w:r>
      <w:r w:rsidRPr="00232590">
        <w:rPr>
          <w:rFonts w:ascii="Times New Roman" w:eastAsia="Times New Roman" w:hAnsi="Times New Roman" w:cs="Times New Roman"/>
          <w:sz w:val="26"/>
          <w:szCs w:val="26"/>
        </w:rPr>
        <w:t xml:space="preserve">, chúng ta có thể </w:t>
      </w:r>
      <w:r w:rsidR="005C7209">
        <w:rPr>
          <w:rFonts w:ascii="Times New Roman" w:eastAsia="Times New Roman" w:hAnsi="Times New Roman" w:cs="Times New Roman"/>
          <w:sz w:val="26"/>
          <w:szCs w:val="26"/>
        </w:rPr>
        <w:t xml:space="preserve">bị </w:t>
      </w:r>
      <w:r w:rsidRPr="00232590">
        <w:rPr>
          <w:rFonts w:ascii="Times New Roman" w:eastAsia="Times New Roman" w:hAnsi="Times New Roman" w:cs="Times New Roman"/>
          <w:sz w:val="26"/>
          <w:szCs w:val="26"/>
        </w:rPr>
        <w:t xml:space="preserve">tăng hoặc giảm nhiệt. Điều này ảnh hưởng đến hiệu suất của chúng ta, chẳng hạn như các kỹ năng ra quyết định và tư duy phản biện. Vì vậy, điều quan trọng là phải đánh giá tác động của </w:t>
      </w:r>
      <w:r w:rsidR="005C7209">
        <w:rPr>
          <w:rFonts w:ascii="Times New Roman" w:eastAsia="Times New Roman" w:hAnsi="Times New Roman" w:cs="Times New Roman"/>
          <w:sz w:val="26"/>
          <w:szCs w:val="26"/>
        </w:rPr>
        <w:t>thời tiết</w:t>
      </w:r>
      <w:r w:rsidRPr="00232590">
        <w:rPr>
          <w:rFonts w:ascii="Times New Roman" w:eastAsia="Times New Roman" w:hAnsi="Times New Roman" w:cs="Times New Roman"/>
          <w:sz w:val="26"/>
          <w:szCs w:val="26"/>
        </w:rPr>
        <w:t xml:space="preserve"> và giảm thiểu chúng.</w:t>
      </w:r>
    </w:p>
    <w:p w:rsidR="00232590" w:rsidRPr="006B5CD0" w:rsidRDefault="00232590" w:rsidP="00232590">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32590">
        <w:rPr>
          <w:rFonts w:ascii="Times New Roman" w:eastAsia="Times New Roman" w:hAnsi="Times New Roman" w:cs="Times New Roman"/>
          <w:sz w:val="26"/>
          <w:szCs w:val="26"/>
        </w:rPr>
        <w:t>Những hạn chế về mặt thể chất của con người cũng cần được xem xét</w:t>
      </w:r>
      <w:r w:rsidR="005C7209">
        <w:rPr>
          <w:rFonts w:ascii="Times New Roman" w:eastAsia="Times New Roman" w:hAnsi="Times New Roman" w:cs="Times New Roman"/>
          <w:sz w:val="26"/>
          <w:szCs w:val="26"/>
        </w:rPr>
        <w:t xml:space="preserve"> đến</w:t>
      </w:r>
      <w:r w:rsidRPr="00232590">
        <w:rPr>
          <w:rFonts w:ascii="Times New Roman" w:eastAsia="Times New Roman" w:hAnsi="Times New Roman" w:cs="Times New Roman"/>
          <w:sz w:val="26"/>
          <w:szCs w:val="26"/>
        </w:rPr>
        <w:t xml:space="preserve">. Phần lớn thông tin cảm giác mà não bộ tiếp nhận là thông qua thị giác. Do đó, chúng ta có xu hướng phụ thuộc quá nhiều vào thị giác, đôi khi bỏ qua các tín hiệu khác cho chúng ta biết có điều gì đó không ổn vì chúng ta không thể "nhìn thấy" mối nguy hiểm. Điều này đặc biệt đúng trong các nhiệm vụ như </w:t>
      </w:r>
      <w:r w:rsidR="005C7209">
        <w:rPr>
          <w:rFonts w:ascii="Times New Roman" w:eastAsia="Times New Roman" w:hAnsi="Times New Roman" w:cs="Times New Roman"/>
          <w:sz w:val="26"/>
          <w:szCs w:val="26"/>
        </w:rPr>
        <w:t>trực ca</w:t>
      </w:r>
      <w:r w:rsidRPr="00232590">
        <w:rPr>
          <w:rFonts w:ascii="Times New Roman" w:eastAsia="Times New Roman" w:hAnsi="Times New Roman" w:cs="Times New Roman"/>
          <w:sz w:val="26"/>
          <w:szCs w:val="26"/>
        </w:rPr>
        <w:t>. Điều quan trọng là phải nhận thức được một số vấn đề ảnh hưởng đến những gì chúng ta nhìn thấy.</w:t>
      </w:r>
    </w:p>
    <w:p w:rsidR="005944AF" w:rsidRDefault="005C7209" w:rsidP="005C7209">
      <w:pPr>
        <w:jc w:val="center"/>
      </w:pPr>
      <w:r>
        <w:t>-----------------------------------------------</w:t>
      </w:r>
    </w:p>
    <w:sectPr w:rsidR="005944AF" w:rsidSect="00090935">
      <w:pgSz w:w="12240" w:h="15840"/>
      <w:pgMar w:top="72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1469"/>
    <w:multiLevelType w:val="multilevel"/>
    <w:tmpl w:val="D62A94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9198F"/>
    <w:multiLevelType w:val="multilevel"/>
    <w:tmpl w:val="688AE0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61693"/>
    <w:multiLevelType w:val="hybridMultilevel"/>
    <w:tmpl w:val="771AB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D0C30"/>
    <w:multiLevelType w:val="multilevel"/>
    <w:tmpl w:val="D62A94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93975"/>
    <w:multiLevelType w:val="multilevel"/>
    <w:tmpl w:val="D62A94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FF5E76"/>
    <w:multiLevelType w:val="multilevel"/>
    <w:tmpl w:val="426EF3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D6B8F"/>
    <w:multiLevelType w:val="multilevel"/>
    <w:tmpl w:val="D62A94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2916DD"/>
    <w:multiLevelType w:val="multilevel"/>
    <w:tmpl w:val="D62A94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887E32"/>
    <w:multiLevelType w:val="multilevel"/>
    <w:tmpl w:val="31260F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FB2356"/>
    <w:multiLevelType w:val="multilevel"/>
    <w:tmpl w:val="867259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5543AA"/>
    <w:multiLevelType w:val="multilevel"/>
    <w:tmpl w:val="31C49B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1F171E"/>
    <w:multiLevelType w:val="hybridMultilevel"/>
    <w:tmpl w:val="2162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BE1860"/>
    <w:multiLevelType w:val="multilevel"/>
    <w:tmpl w:val="A288C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59137C"/>
    <w:multiLevelType w:val="multilevel"/>
    <w:tmpl w:val="D62A94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4"/>
  </w:num>
  <w:num w:numId="4">
    <w:abstractNumId w:val="12"/>
  </w:num>
  <w:num w:numId="5">
    <w:abstractNumId w:val="10"/>
  </w:num>
  <w:num w:numId="6">
    <w:abstractNumId w:val="5"/>
  </w:num>
  <w:num w:numId="7">
    <w:abstractNumId w:val="9"/>
  </w:num>
  <w:num w:numId="8">
    <w:abstractNumId w:val="2"/>
  </w:num>
  <w:num w:numId="9">
    <w:abstractNumId w:val="11"/>
  </w:num>
  <w:num w:numId="10">
    <w:abstractNumId w:val="0"/>
  </w:num>
  <w:num w:numId="11">
    <w:abstractNumId w:val="13"/>
  </w:num>
  <w:num w:numId="12">
    <w:abstractNumId w:val="6"/>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935"/>
    <w:rsid w:val="00090935"/>
    <w:rsid w:val="00232590"/>
    <w:rsid w:val="0056424F"/>
    <w:rsid w:val="005944AF"/>
    <w:rsid w:val="005C7209"/>
    <w:rsid w:val="006B5CD0"/>
    <w:rsid w:val="00E1390E"/>
    <w:rsid w:val="00E44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E4776"/>
  <w15:chartTrackingRefBased/>
  <w15:docId w15:val="{0C50AE1A-AB5D-436F-8540-3DBEE3483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909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935"/>
    <w:rPr>
      <w:rFonts w:ascii="Times New Roman" w:eastAsia="Times New Roman" w:hAnsi="Times New Roman" w:cs="Times New Roman"/>
      <w:b/>
      <w:bCs/>
      <w:kern w:val="36"/>
      <w:sz w:val="48"/>
      <w:szCs w:val="48"/>
    </w:rPr>
  </w:style>
  <w:style w:type="character" w:customStyle="1" w:styleId="metatext">
    <w:name w:val="meta_text"/>
    <w:basedOn w:val="DefaultParagraphFont"/>
    <w:rsid w:val="00090935"/>
  </w:style>
  <w:style w:type="character" w:styleId="Hyperlink">
    <w:name w:val="Hyperlink"/>
    <w:basedOn w:val="DefaultParagraphFont"/>
    <w:uiPriority w:val="99"/>
    <w:unhideWhenUsed/>
    <w:rsid w:val="00090935"/>
    <w:rPr>
      <w:color w:val="0000FF"/>
      <w:u w:val="single"/>
    </w:rPr>
  </w:style>
  <w:style w:type="paragraph" w:customStyle="1" w:styleId="wp-caption-text">
    <w:name w:val="wp-caption-text"/>
    <w:basedOn w:val="Normal"/>
    <w:rsid w:val="0009093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909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m-c-heading">
    <w:name w:val="gem-c-heading"/>
    <w:basedOn w:val="Normal"/>
    <w:rsid w:val="000909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0935"/>
    <w:rPr>
      <w:b/>
      <w:bCs/>
    </w:rPr>
  </w:style>
  <w:style w:type="paragraph" w:customStyle="1" w:styleId="gem-c-lead-paragraph">
    <w:name w:val="gem-c-lead-paragraph"/>
    <w:basedOn w:val="Normal"/>
    <w:rsid w:val="000909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090935"/>
  </w:style>
  <w:style w:type="paragraph" w:customStyle="1" w:styleId="govuk-accordionsection-heading">
    <w:name w:val="govuk-accordion__section-heading"/>
    <w:basedOn w:val="Normal"/>
    <w:rsid w:val="0009093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0935"/>
    <w:pPr>
      <w:ind w:left="720"/>
      <w:contextualSpacing/>
    </w:pPr>
  </w:style>
  <w:style w:type="character" w:styleId="FollowedHyperlink">
    <w:name w:val="FollowedHyperlink"/>
    <w:basedOn w:val="DefaultParagraphFont"/>
    <w:uiPriority w:val="99"/>
    <w:semiHidden/>
    <w:unhideWhenUsed/>
    <w:rsid w:val="006B5C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752766">
      <w:bodyDiv w:val="1"/>
      <w:marLeft w:val="0"/>
      <w:marRight w:val="0"/>
      <w:marTop w:val="0"/>
      <w:marBottom w:val="0"/>
      <w:divBdr>
        <w:top w:val="none" w:sz="0" w:space="0" w:color="auto"/>
        <w:left w:val="none" w:sz="0" w:space="0" w:color="auto"/>
        <w:bottom w:val="none" w:sz="0" w:space="0" w:color="auto"/>
        <w:right w:val="none" w:sz="0" w:space="0" w:color="auto"/>
      </w:divBdr>
      <w:divsChild>
        <w:div w:id="1421020146">
          <w:marLeft w:val="0"/>
          <w:marRight w:val="0"/>
          <w:marTop w:val="0"/>
          <w:marBottom w:val="450"/>
          <w:divBdr>
            <w:top w:val="none" w:sz="0" w:space="0" w:color="auto"/>
            <w:left w:val="none" w:sz="0" w:space="0" w:color="auto"/>
            <w:bottom w:val="single" w:sz="12" w:space="11" w:color="111111"/>
            <w:right w:val="none" w:sz="0" w:space="0" w:color="auto"/>
          </w:divBdr>
          <w:divsChild>
            <w:div w:id="1993169675">
              <w:marLeft w:val="0"/>
              <w:marRight w:val="0"/>
              <w:marTop w:val="0"/>
              <w:marBottom w:val="0"/>
              <w:divBdr>
                <w:top w:val="none" w:sz="0" w:space="0" w:color="auto"/>
                <w:left w:val="none" w:sz="0" w:space="0" w:color="auto"/>
                <w:bottom w:val="none" w:sz="0" w:space="0" w:color="auto"/>
                <w:right w:val="none" w:sz="0" w:space="0" w:color="auto"/>
              </w:divBdr>
              <w:divsChild>
                <w:div w:id="1687293052">
                  <w:marLeft w:val="0"/>
                  <w:marRight w:val="0"/>
                  <w:marTop w:val="0"/>
                  <w:marBottom w:val="0"/>
                  <w:divBdr>
                    <w:top w:val="none" w:sz="0" w:space="0" w:color="auto"/>
                    <w:left w:val="none" w:sz="0" w:space="0" w:color="auto"/>
                    <w:bottom w:val="none" w:sz="0" w:space="0" w:color="auto"/>
                    <w:right w:val="none" w:sz="0" w:space="0" w:color="auto"/>
                  </w:divBdr>
                  <w:divsChild>
                    <w:div w:id="1977099516">
                      <w:marLeft w:val="0"/>
                      <w:marRight w:val="240"/>
                      <w:marTop w:val="0"/>
                      <w:marBottom w:val="0"/>
                      <w:divBdr>
                        <w:top w:val="none" w:sz="0" w:space="0" w:color="auto"/>
                        <w:left w:val="none" w:sz="0" w:space="0" w:color="auto"/>
                        <w:bottom w:val="none" w:sz="0" w:space="0" w:color="auto"/>
                        <w:right w:val="none" w:sz="0" w:space="0" w:color="auto"/>
                      </w:divBdr>
                      <w:divsChild>
                        <w:div w:id="1026754423">
                          <w:marLeft w:val="0"/>
                          <w:marRight w:val="90"/>
                          <w:marTop w:val="0"/>
                          <w:marBottom w:val="0"/>
                          <w:divBdr>
                            <w:top w:val="none" w:sz="0" w:space="0" w:color="auto"/>
                            <w:left w:val="none" w:sz="0" w:space="0" w:color="auto"/>
                            <w:bottom w:val="none" w:sz="0" w:space="0" w:color="auto"/>
                            <w:right w:val="none" w:sz="0" w:space="0" w:color="auto"/>
                          </w:divBdr>
                        </w:div>
                        <w:div w:id="1710035819">
                          <w:marLeft w:val="0"/>
                          <w:marRight w:val="90"/>
                          <w:marTop w:val="0"/>
                          <w:marBottom w:val="0"/>
                          <w:divBdr>
                            <w:top w:val="none" w:sz="0" w:space="0" w:color="auto"/>
                            <w:left w:val="none" w:sz="0" w:space="0" w:color="auto"/>
                            <w:bottom w:val="none" w:sz="0" w:space="0" w:color="auto"/>
                            <w:right w:val="none" w:sz="0" w:space="0" w:color="auto"/>
                          </w:divBdr>
                        </w:div>
                        <w:div w:id="19141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557">
          <w:marLeft w:val="-225"/>
          <w:marRight w:val="-225"/>
          <w:marTop w:val="0"/>
          <w:marBottom w:val="0"/>
          <w:divBdr>
            <w:top w:val="none" w:sz="0" w:space="0" w:color="auto"/>
            <w:left w:val="none" w:sz="0" w:space="0" w:color="auto"/>
            <w:bottom w:val="none" w:sz="0" w:space="0" w:color="auto"/>
            <w:right w:val="none" w:sz="0" w:space="0" w:color="auto"/>
          </w:divBdr>
          <w:divsChild>
            <w:div w:id="937327538">
              <w:marLeft w:val="0"/>
              <w:marRight w:val="0"/>
              <w:marTop w:val="0"/>
              <w:marBottom w:val="0"/>
              <w:divBdr>
                <w:top w:val="none" w:sz="0" w:space="0" w:color="auto"/>
                <w:left w:val="none" w:sz="0" w:space="0" w:color="auto"/>
                <w:bottom w:val="none" w:sz="0" w:space="0" w:color="auto"/>
                <w:right w:val="none" w:sz="0" w:space="0" w:color="auto"/>
              </w:divBdr>
              <w:divsChild>
                <w:div w:id="527303518">
                  <w:marLeft w:val="0"/>
                  <w:marRight w:val="0"/>
                  <w:marTop w:val="0"/>
                  <w:marBottom w:val="0"/>
                  <w:divBdr>
                    <w:top w:val="none" w:sz="0" w:space="0" w:color="auto"/>
                    <w:left w:val="none" w:sz="0" w:space="0" w:color="auto"/>
                    <w:bottom w:val="none" w:sz="0" w:space="0" w:color="auto"/>
                    <w:right w:val="none" w:sz="0" w:space="0" w:color="auto"/>
                  </w:divBdr>
                  <w:divsChild>
                    <w:div w:id="1614244463">
                      <w:marLeft w:val="0"/>
                      <w:marRight w:val="0"/>
                      <w:marTop w:val="0"/>
                      <w:marBottom w:val="450"/>
                      <w:divBdr>
                        <w:top w:val="none" w:sz="0" w:space="0" w:color="auto"/>
                        <w:left w:val="none" w:sz="0" w:space="0" w:color="auto"/>
                        <w:bottom w:val="none" w:sz="0" w:space="0" w:color="auto"/>
                        <w:right w:val="none" w:sz="0" w:space="0" w:color="auto"/>
                      </w:divBdr>
                      <w:divsChild>
                        <w:div w:id="2108384524">
                          <w:marLeft w:val="0"/>
                          <w:marRight w:val="0"/>
                          <w:marTop w:val="0"/>
                          <w:marBottom w:val="0"/>
                          <w:divBdr>
                            <w:top w:val="none" w:sz="0" w:space="0" w:color="auto"/>
                            <w:left w:val="none" w:sz="0" w:space="0" w:color="auto"/>
                            <w:bottom w:val="none" w:sz="0" w:space="0" w:color="auto"/>
                            <w:right w:val="none" w:sz="0" w:space="0" w:color="auto"/>
                          </w:divBdr>
                          <w:divsChild>
                            <w:div w:id="13532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04992">
                      <w:marLeft w:val="0"/>
                      <w:marRight w:val="0"/>
                      <w:marTop w:val="0"/>
                      <w:marBottom w:val="450"/>
                      <w:divBdr>
                        <w:top w:val="none" w:sz="0" w:space="0" w:color="auto"/>
                        <w:left w:val="none" w:sz="0" w:space="0" w:color="auto"/>
                        <w:bottom w:val="none" w:sz="0" w:space="0" w:color="auto"/>
                        <w:right w:val="none" w:sz="0" w:space="0" w:color="auto"/>
                      </w:divBdr>
                      <w:divsChild>
                        <w:div w:id="2117747204">
                          <w:marLeft w:val="1350"/>
                          <w:marRight w:val="0"/>
                          <w:marTop w:val="0"/>
                          <w:marBottom w:val="0"/>
                          <w:divBdr>
                            <w:top w:val="none" w:sz="0" w:space="0" w:color="auto"/>
                            <w:left w:val="none" w:sz="0" w:space="0" w:color="auto"/>
                            <w:bottom w:val="none" w:sz="0" w:space="0" w:color="auto"/>
                            <w:right w:val="none" w:sz="0" w:space="0" w:color="auto"/>
                          </w:divBdr>
                          <w:divsChild>
                            <w:div w:id="1233616831">
                              <w:marLeft w:val="0"/>
                              <w:marRight w:val="0"/>
                              <w:marTop w:val="0"/>
                              <w:marBottom w:val="0"/>
                              <w:divBdr>
                                <w:top w:val="none" w:sz="0" w:space="0" w:color="auto"/>
                                <w:left w:val="none" w:sz="0" w:space="0" w:color="auto"/>
                                <w:bottom w:val="none" w:sz="0" w:space="0" w:color="auto"/>
                                <w:right w:val="none" w:sz="0" w:space="0" w:color="auto"/>
                              </w:divBdr>
                              <w:divsChild>
                                <w:div w:id="1562406270">
                                  <w:marLeft w:val="0"/>
                                  <w:marRight w:val="0"/>
                                  <w:marTop w:val="0"/>
                                  <w:marBottom w:val="0"/>
                                  <w:divBdr>
                                    <w:top w:val="none" w:sz="0" w:space="0" w:color="auto"/>
                                    <w:left w:val="none" w:sz="0" w:space="0" w:color="auto"/>
                                    <w:bottom w:val="none" w:sz="0" w:space="0" w:color="auto"/>
                                    <w:right w:val="none" w:sz="0" w:space="0" w:color="auto"/>
                                  </w:divBdr>
                                </w:div>
                                <w:div w:id="543953161">
                                  <w:marLeft w:val="0"/>
                                  <w:marRight w:val="0"/>
                                  <w:marTop w:val="0"/>
                                  <w:marBottom w:val="0"/>
                                  <w:divBdr>
                                    <w:top w:val="none" w:sz="0" w:space="0" w:color="auto"/>
                                    <w:left w:val="none" w:sz="0" w:space="0" w:color="auto"/>
                                    <w:bottom w:val="none" w:sz="0" w:space="0" w:color="auto"/>
                                    <w:right w:val="none" w:sz="0" w:space="0" w:color="auto"/>
                                  </w:divBdr>
                                </w:div>
                                <w:div w:id="313920912">
                                  <w:marLeft w:val="0"/>
                                  <w:marRight w:val="0"/>
                                  <w:marTop w:val="0"/>
                                  <w:marBottom w:val="0"/>
                                  <w:divBdr>
                                    <w:top w:val="none" w:sz="0" w:space="0" w:color="auto"/>
                                    <w:left w:val="none" w:sz="0" w:space="0" w:color="auto"/>
                                    <w:bottom w:val="none" w:sz="0" w:space="0" w:color="auto"/>
                                    <w:right w:val="none" w:sz="0" w:space="0" w:color="auto"/>
                                  </w:divBdr>
                                </w:div>
                                <w:div w:id="1505584614">
                                  <w:marLeft w:val="0"/>
                                  <w:marRight w:val="0"/>
                                  <w:marTop w:val="0"/>
                                  <w:marBottom w:val="0"/>
                                  <w:divBdr>
                                    <w:top w:val="none" w:sz="0" w:space="0" w:color="auto"/>
                                    <w:left w:val="none" w:sz="0" w:space="0" w:color="auto"/>
                                    <w:bottom w:val="none" w:sz="0" w:space="0" w:color="auto"/>
                                    <w:right w:val="none" w:sz="0" w:space="0" w:color="auto"/>
                                  </w:divBdr>
                                  <w:divsChild>
                                    <w:div w:id="962619161">
                                      <w:marLeft w:val="0"/>
                                      <w:marRight w:val="0"/>
                                      <w:marTop w:val="0"/>
                                      <w:marBottom w:val="0"/>
                                      <w:divBdr>
                                        <w:top w:val="none" w:sz="0" w:space="0" w:color="auto"/>
                                        <w:left w:val="none" w:sz="0" w:space="0" w:color="auto"/>
                                        <w:bottom w:val="none" w:sz="0" w:space="0" w:color="auto"/>
                                        <w:right w:val="none" w:sz="0" w:space="0" w:color="auto"/>
                                      </w:divBdr>
                                      <w:divsChild>
                                        <w:div w:id="1531145859">
                                          <w:marLeft w:val="0"/>
                                          <w:marRight w:val="0"/>
                                          <w:marTop w:val="0"/>
                                          <w:marBottom w:val="0"/>
                                          <w:divBdr>
                                            <w:top w:val="none" w:sz="0" w:space="0" w:color="auto"/>
                                            <w:left w:val="none" w:sz="0" w:space="0" w:color="auto"/>
                                            <w:bottom w:val="none" w:sz="0" w:space="0" w:color="auto"/>
                                            <w:right w:val="none" w:sz="0" w:space="0" w:color="auto"/>
                                          </w:divBdr>
                                          <w:divsChild>
                                            <w:div w:id="671877780">
                                              <w:marLeft w:val="0"/>
                                              <w:marRight w:val="0"/>
                                              <w:marTop w:val="0"/>
                                              <w:marBottom w:val="0"/>
                                              <w:divBdr>
                                                <w:top w:val="none" w:sz="0" w:space="0" w:color="auto"/>
                                                <w:left w:val="none" w:sz="0" w:space="0" w:color="auto"/>
                                                <w:bottom w:val="none" w:sz="0" w:space="0" w:color="auto"/>
                                                <w:right w:val="none" w:sz="0" w:space="0" w:color="auto"/>
                                              </w:divBdr>
                                              <w:divsChild>
                                                <w:div w:id="137307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26924">
                                          <w:marLeft w:val="0"/>
                                          <w:marRight w:val="0"/>
                                          <w:marTop w:val="0"/>
                                          <w:marBottom w:val="0"/>
                                          <w:divBdr>
                                            <w:top w:val="none" w:sz="0" w:space="0" w:color="auto"/>
                                            <w:left w:val="none" w:sz="0" w:space="0" w:color="auto"/>
                                            <w:bottom w:val="none" w:sz="0" w:space="0" w:color="auto"/>
                                            <w:right w:val="none" w:sz="0" w:space="0" w:color="auto"/>
                                          </w:divBdr>
                                          <w:divsChild>
                                            <w:div w:id="872959340">
                                              <w:marLeft w:val="0"/>
                                              <w:marRight w:val="0"/>
                                              <w:marTop w:val="0"/>
                                              <w:marBottom w:val="0"/>
                                              <w:divBdr>
                                                <w:top w:val="none" w:sz="0" w:space="0" w:color="auto"/>
                                                <w:left w:val="none" w:sz="0" w:space="0" w:color="auto"/>
                                                <w:bottom w:val="none" w:sz="0" w:space="0" w:color="auto"/>
                                                <w:right w:val="none" w:sz="0" w:space="0" w:color="auto"/>
                                              </w:divBdr>
                                            </w:div>
                                            <w:div w:id="655188771">
                                              <w:marLeft w:val="0"/>
                                              <w:marRight w:val="0"/>
                                              <w:marTop w:val="0"/>
                                              <w:marBottom w:val="0"/>
                                              <w:divBdr>
                                                <w:top w:val="none" w:sz="0" w:space="0" w:color="auto"/>
                                                <w:left w:val="none" w:sz="0" w:space="0" w:color="auto"/>
                                                <w:bottom w:val="none" w:sz="0" w:space="0" w:color="auto"/>
                                                <w:right w:val="none" w:sz="0" w:space="0" w:color="auto"/>
                                              </w:divBdr>
                                              <w:divsChild>
                                                <w:div w:id="410588766">
                                                  <w:marLeft w:val="0"/>
                                                  <w:marRight w:val="0"/>
                                                  <w:marTop w:val="0"/>
                                                  <w:marBottom w:val="0"/>
                                                  <w:divBdr>
                                                    <w:top w:val="none" w:sz="0" w:space="0" w:color="auto"/>
                                                    <w:left w:val="none" w:sz="0" w:space="0" w:color="auto"/>
                                                    <w:bottom w:val="none" w:sz="0" w:space="0" w:color="auto"/>
                                                    <w:right w:val="none" w:sz="0" w:space="0" w:color="auto"/>
                                                  </w:divBdr>
                                                  <w:divsChild>
                                                    <w:div w:id="170520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53888">
                                          <w:marLeft w:val="0"/>
                                          <w:marRight w:val="0"/>
                                          <w:marTop w:val="0"/>
                                          <w:marBottom w:val="0"/>
                                          <w:divBdr>
                                            <w:top w:val="none" w:sz="0" w:space="0" w:color="auto"/>
                                            <w:left w:val="none" w:sz="0" w:space="0" w:color="auto"/>
                                            <w:bottom w:val="none" w:sz="0" w:space="0" w:color="auto"/>
                                            <w:right w:val="none" w:sz="0" w:space="0" w:color="auto"/>
                                          </w:divBdr>
                                          <w:divsChild>
                                            <w:div w:id="492373439">
                                              <w:marLeft w:val="0"/>
                                              <w:marRight w:val="0"/>
                                              <w:marTop w:val="0"/>
                                              <w:marBottom w:val="0"/>
                                              <w:divBdr>
                                                <w:top w:val="none" w:sz="0" w:space="0" w:color="auto"/>
                                                <w:left w:val="none" w:sz="0" w:space="0" w:color="auto"/>
                                                <w:bottom w:val="none" w:sz="0" w:space="0" w:color="auto"/>
                                                <w:right w:val="none" w:sz="0" w:space="0" w:color="auto"/>
                                              </w:divBdr>
                                            </w:div>
                                            <w:div w:id="904684447">
                                              <w:marLeft w:val="0"/>
                                              <w:marRight w:val="0"/>
                                              <w:marTop w:val="0"/>
                                              <w:marBottom w:val="0"/>
                                              <w:divBdr>
                                                <w:top w:val="none" w:sz="0" w:space="0" w:color="auto"/>
                                                <w:left w:val="none" w:sz="0" w:space="0" w:color="auto"/>
                                                <w:bottom w:val="none" w:sz="0" w:space="0" w:color="auto"/>
                                                <w:right w:val="none" w:sz="0" w:space="0" w:color="auto"/>
                                              </w:divBdr>
                                              <w:divsChild>
                                                <w:div w:id="78238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57976">
                                          <w:marLeft w:val="0"/>
                                          <w:marRight w:val="0"/>
                                          <w:marTop w:val="0"/>
                                          <w:marBottom w:val="0"/>
                                          <w:divBdr>
                                            <w:top w:val="none" w:sz="0" w:space="0" w:color="auto"/>
                                            <w:left w:val="none" w:sz="0" w:space="0" w:color="auto"/>
                                            <w:bottom w:val="none" w:sz="0" w:space="0" w:color="auto"/>
                                            <w:right w:val="none" w:sz="0" w:space="0" w:color="auto"/>
                                          </w:divBdr>
                                          <w:divsChild>
                                            <w:div w:id="1949507908">
                                              <w:marLeft w:val="0"/>
                                              <w:marRight w:val="0"/>
                                              <w:marTop w:val="0"/>
                                              <w:marBottom w:val="0"/>
                                              <w:divBdr>
                                                <w:top w:val="none" w:sz="0" w:space="0" w:color="auto"/>
                                                <w:left w:val="none" w:sz="0" w:space="0" w:color="auto"/>
                                                <w:bottom w:val="none" w:sz="0" w:space="0" w:color="auto"/>
                                                <w:right w:val="none" w:sz="0" w:space="0" w:color="auto"/>
                                              </w:divBdr>
                                              <w:divsChild>
                                                <w:div w:id="17406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10725">
                                          <w:marLeft w:val="0"/>
                                          <w:marRight w:val="0"/>
                                          <w:marTop w:val="0"/>
                                          <w:marBottom w:val="0"/>
                                          <w:divBdr>
                                            <w:top w:val="none" w:sz="0" w:space="0" w:color="auto"/>
                                            <w:left w:val="none" w:sz="0" w:space="0" w:color="auto"/>
                                            <w:bottom w:val="none" w:sz="0" w:space="0" w:color="auto"/>
                                            <w:right w:val="none" w:sz="0" w:space="0" w:color="auto"/>
                                          </w:divBdr>
                                          <w:divsChild>
                                            <w:div w:id="1420634274">
                                              <w:marLeft w:val="0"/>
                                              <w:marRight w:val="0"/>
                                              <w:marTop w:val="0"/>
                                              <w:marBottom w:val="0"/>
                                              <w:divBdr>
                                                <w:top w:val="none" w:sz="0" w:space="0" w:color="auto"/>
                                                <w:left w:val="none" w:sz="0" w:space="0" w:color="auto"/>
                                                <w:bottom w:val="none" w:sz="0" w:space="0" w:color="auto"/>
                                                <w:right w:val="none" w:sz="0" w:space="0" w:color="auto"/>
                                              </w:divBdr>
                                            </w:div>
                                            <w:div w:id="642853418">
                                              <w:marLeft w:val="0"/>
                                              <w:marRight w:val="0"/>
                                              <w:marTop w:val="0"/>
                                              <w:marBottom w:val="0"/>
                                              <w:divBdr>
                                                <w:top w:val="none" w:sz="0" w:space="0" w:color="auto"/>
                                                <w:left w:val="none" w:sz="0" w:space="0" w:color="auto"/>
                                                <w:bottom w:val="none" w:sz="0" w:space="0" w:color="auto"/>
                                                <w:right w:val="none" w:sz="0" w:space="0" w:color="auto"/>
                                              </w:divBdr>
                                              <w:divsChild>
                                                <w:div w:id="16842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llbeingseatool.com/" TargetMode="External"/><Relationship Id="rId3" Type="http://schemas.openxmlformats.org/officeDocument/2006/relationships/settings" Target="settings.xml"/><Relationship Id="rId7" Type="http://schemas.openxmlformats.org/officeDocument/2006/relationships/hyperlink" Target="https://sonder.io/?utm_term=eap%20employee%20assistance%20program&amp;utm_campaign=DR%20AU%20-%20S%20-%20EAP%20SKAG&amp;utm_source=bing&amp;utm_medium=ppc&amp;hsa_acc=7274641500&amp;hsa_cam=20795576841&amp;hsa_grp=1319416353370870&amp;hsa_ad&amp;hsa_src=o&amp;hsa_tgt=kwd-82464674060718&amp;hsa_kw=eap%20employee%20assistance%20program&amp;hsa_mt=e&amp;hsa_net=adwords&amp;hsa_ver=3&amp;msclkid=1a2c3365557c1f2e94f3546ca41db5f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4/01/shutterstock_2262710847.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2024-10-12T03:03:00Z</dcterms:created>
  <dcterms:modified xsi:type="dcterms:W3CDTF">2024-10-12T04:06:00Z</dcterms:modified>
</cp:coreProperties>
</file>