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94B" w:rsidRDefault="0032794B" w:rsidP="0032794B">
      <w:pPr>
        <w:shd w:val="clear" w:color="auto" w:fill="FFFFFF"/>
        <w:spacing w:after="120" w:line="240" w:lineRule="auto"/>
        <w:jc w:val="center"/>
        <w:outlineLvl w:val="0"/>
        <w:rPr>
          <w:rFonts w:ascii="Times New Roman" w:eastAsia="Times New Roman" w:hAnsi="Times New Roman" w:cs="Times New Roman"/>
          <w:b/>
          <w:color w:val="262626"/>
          <w:kern w:val="36"/>
          <w:sz w:val="40"/>
          <w:szCs w:val="40"/>
        </w:rPr>
      </w:pPr>
      <w:r w:rsidRPr="0032794B">
        <w:rPr>
          <w:rFonts w:ascii="Times New Roman" w:eastAsia="Times New Roman" w:hAnsi="Times New Roman" w:cs="Times New Roman"/>
          <w:b/>
          <w:color w:val="262626"/>
          <w:kern w:val="36"/>
          <w:sz w:val="40"/>
          <w:szCs w:val="40"/>
        </w:rPr>
        <w:t xml:space="preserve">Tàu container Trung Quốc </w:t>
      </w:r>
    </w:p>
    <w:p w:rsidR="0032794B" w:rsidRPr="0032794B" w:rsidRDefault="0032794B" w:rsidP="0032794B">
      <w:pPr>
        <w:shd w:val="clear" w:color="auto" w:fill="FFFFFF"/>
        <w:spacing w:after="100" w:afterAutospacing="1" w:line="240" w:lineRule="auto"/>
        <w:jc w:val="center"/>
        <w:outlineLvl w:val="0"/>
        <w:rPr>
          <w:rFonts w:ascii="Times New Roman" w:eastAsia="Times New Roman" w:hAnsi="Times New Roman" w:cs="Times New Roman"/>
          <w:b/>
          <w:color w:val="262626"/>
          <w:kern w:val="36"/>
          <w:sz w:val="40"/>
          <w:szCs w:val="40"/>
        </w:rPr>
      </w:pPr>
      <w:r w:rsidRPr="0032794B">
        <w:rPr>
          <w:rFonts w:ascii="Times New Roman" w:eastAsia="Times New Roman" w:hAnsi="Times New Roman" w:cs="Times New Roman"/>
          <w:b/>
          <w:color w:val="262626"/>
          <w:kern w:val="36"/>
          <w:sz w:val="40"/>
          <w:szCs w:val="40"/>
        </w:rPr>
        <w:t>trở thành tàu lớn nhất đi qua Bắc Cực</w:t>
      </w:r>
    </w:p>
    <w:p w:rsidR="0032794B" w:rsidRPr="0032794B" w:rsidRDefault="0032794B" w:rsidP="0032794B">
      <w:pPr>
        <w:shd w:val="clear" w:color="auto" w:fill="FFFFFF"/>
        <w:spacing w:after="120" w:line="240" w:lineRule="auto"/>
        <w:jc w:val="right"/>
        <w:rPr>
          <w:rFonts w:ascii="Arial" w:eastAsia="Times New Roman" w:hAnsi="Arial" w:cs="Arial"/>
          <w:color w:val="212529"/>
          <w:sz w:val="24"/>
          <w:szCs w:val="24"/>
        </w:rPr>
      </w:pPr>
      <w:hyperlink r:id="rId4" w:history="1">
        <w:r w:rsidRPr="0032794B">
          <w:rPr>
            <w:rFonts w:ascii="Arial" w:eastAsia="Times New Roman" w:hAnsi="Arial" w:cs="Arial"/>
            <w:b/>
            <w:bCs/>
            <w:color w:val="C00E1B"/>
            <w:sz w:val="24"/>
            <w:szCs w:val="24"/>
          </w:rPr>
          <w:t>Malte Humpert</w:t>
        </w:r>
      </w:hyperlink>
    </w:p>
    <w:p w:rsidR="0032794B" w:rsidRDefault="0032794B" w:rsidP="0032794B">
      <w:pPr>
        <w:shd w:val="clear" w:color="auto" w:fill="FFFFFF"/>
        <w:spacing w:after="100" w:afterAutospacing="1" w:line="240" w:lineRule="auto"/>
        <w:rPr>
          <w:rFonts w:ascii="Arial" w:eastAsia="Times New Roman" w:hAnsi="Arial" w:cs="Arial"/>
          <w:color w:val="212529"/>
          <w:sz w:val="27"/>
          <w:szCs w:val="27"/>
        </w:rPr>
      </w:pPr>
      <w:r>
        <w:rPr>
          <w:noProof/>
        </w:rPr>
        <w:drawing>
          <wp:inline distT="0" distB="0" distL="0" distR="0">
            <wp:extent cx="5943600" cy="3468348"/>
            <wp:effectExtent l="0" t="0" r="0" b="0"/>
            <wp:docPr id="7" name="Picture 7" descr="Chinese container ship Arc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nese container ship Arct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468348"/>
                    </a:xfrm>
                    <a:prstGeom prst="rect">
                      <a:avLst/>
                    </a:prstGeom>
                    <a:noFill/>
                    <a:ln>
                      <a:noFill/>
                    </a:ln>
                  </pic:spPr>
                </pic:pic>
              </a:graphicData>
            </a:graphic>
          </wp:inline>
        </w:drawing>
      </w:r>
      <w:r w:rsidRPr="0032794B">
        <w:rPr>
          <w:rFonts w:ascii="Arial" w:eastAsia="Times New Roman" w:hAnsi="Arial" w:cs="Arial"/>
          <w:color w:val="212529"/>
          <w:sz w:val="27"/>
          <w:szCs w:val="27"/>
        </w:rPr>
        <w:t xml:space="preserve"> </w:t>
      </w:r>
    </w:p>
    <w:p w:rsidR="0032794B" w:rsidRPr="0032794B" w:rsidRDefault="0032794B" w:rsidP="0032794B">
      <w:pPr>
        <w:shd w:val="clear" w:color="auto" w:fill="FFFFFF"/>
        <w:spacing w:after="120" w:line="240" w:lineRule="auto"/>
        <w:jc w:val="both"/>
        <w:rPr>
          <w:rFonts w:ascii="Times New Roman" w:eastAsia="Times New Roman" w:hAnsi="Times New Roman" w:cs="Times New Roman"/>
          <w:sz w:val="26"/>
          <w:szCs w:val="26"/>
        </w:rPr>
      </w:pPr>
      <w:r w:rsidRPr="0032794B">
        <w:rPr>
          <w:rFonts w:ascii="Times New Roman" w:eastAsia="Times New Roman" w:hAnsi="Times New Roman" w:cs="Times New Roman"/>
          <w:sz w:val="26"/>
          <w:szCs w:val="26"/>
        </w:rPr>
        <w:t xml:space="preserve">Tàu container NewNew Star </w:t>
      </w:r>
      <w:r>
        <w:rPr>
          <w:rFonts w:ascii="Times New Roman" w:eastAsia="Times New Roman" w:hAnsi="Times New Roman" w:cs="Times New Roman"/>
          <w:sz w:val="26"/>
          <w:szCs w:val="26"/>
        </w:rPr>
        <w:t>mang</w:t>
      </w:r>
      <w:r w:rsidRPr="0032794B">
        <w:rPr>
          <w:rFonts w:ascii="Times New Roman" w:eastAsia="Times New Roman" w:hAnsi="Times New Roman" w:cs="Times New Roman"/>
          <w:sz w:val="26"/>
          <w:szCs w:val="26"/>
        </w:rPr>
        <w:t xml:space="preserve"> cờ và </w:t>
      </w:r>
      <w:r>
        <w:rPr>
          <w:rFonts w:ascii="Times New Roman" w:eastAsia="Times New Roman" w:hAnsi="Times New Roman" w:cs="Times New Roman"/>
          <w:sz w:val="26"/>
          <w:szCs w:val="26"/>
        </w:rPr>
        <w:t xml:space="preserve">thuộc </w:t>
      </w:r>
      <w:r w:rsidRPr="0032794B">
        <w:rPr>
          <w:rFonts w:ascii="Times New Roman" w:eastAsia="Times New Roman" w:hAnsi="Times New Roman" w:cs="Times New Roman"/>
          <w:sz w:val="26"/>
          <w:szCs w:val="26"/>
        </w:rPr>
        <w:t>sở hữu</w:t>
      </w:r>
      <w:r>
        <w:rPr>
          <w:rFonts w:ascii="Times New Roman" w:eastAsia="Times New Roman" w:hAnsi="Times New Roman" w:cs="Times New Roman"/>
          <w:sz w:val="26"/>
          <w:szCs w:val="26"/>
        </w:rPr>
        <w:t xml:space="preserve"> của</w:t>
      </w:r>
      <w:r w:rsidRPr="0032794B">
        <w:rPr>
          <w:rFonts w:ascii="Times New Roman" w:eastAsia="Times New Roman" w:hAnsi="Times New Roman" w:cs="Times New Roman"/>
          <w:sz w:val="26"/>
          <w:szCs w:val="26"/>
        </w:rPr>
        <w:t xml:space="preserve"> Hồng Kông đã trở thành </w:t>
      </w:r>
      <w:r>
        <w:rPr>
          <w:rFonts w:ascii="Times New Roman" w:eastAsia="Times New Roman" w:hAnsi="Times New Roman" w:cs="Times New Roman"/>
          <w:sz w:val="26"/>
          <w:szCs w:val="26"/>
        </w:rPr>
        <w:t xml:space="preserve">con </w:t>
      </w:r>
      <w:r w:rsidRPr="0032794B">
        <w:rPr>
          <w:rFonts w:ascii="Times New Roman" w:eastAsia="Times New Roman" w:hAnsi="Times New Roman" w:cs="Times New Roman"/>
          <w:sz w:val="26"/>
          <w:szCs w:val="26"/>
        </w:rPr>
        <w:t xml:space="preserve">tàu </w:t>
      </w:r>
      <w:r>
        <w:rPr>
          <w:rFonts w:ascii="Times New Roman" w:eastAsia="Times New Roman" w:hAnsi="Times New Roman" w:cs="Times New Roman"/>
          <w:sz w:val="26"/>
          <w:szCs w:val="26"/>
        </w:rPr>
        <w:t>container</w:t>
      </w:r>
      <w:r w:rsidRPr="0032794B">
        <w:rPr>
          <w:rFonts w:ascii="Times New Roman" w:eastAsia="Times New Roman" w:hAnsi="Times New Roman" w:cs="Times New Roman"/>
          <w:sz w:val="26"/>
          <w:szCs w:val="26"/>
        </w:rPr>
        <w:t xml:space="preserve"> lớn nhất không </w:t>
      </w:r>
      <w:r>
        <w:rPr>
          <w:rFonts w:ascii="Times New Roman" w:eastAsia="Times New Roman" w:hAnsi="Times New Roman" w:cs="Times New Roman"/>
          <w:sz w:val="26"/>
          <w:szCs w:val="26"/>
        </w:rPr>
        <w:t>thuộc lớp</w:t>
      </w:r>
      <w:r w:rsidRPr="0032794B">
        <w:rPr>
          <w:rFonts w:ascii="Times New Roman" w:eastAsia="Times New Roman" w:hAnsi="Times New Roman" w:cs="Times New Roman"/>
          <w:sz w:val="26"/>
          <w:szCs w:val="26"/>
        </w:rPr>
        <w:t xml:space="preserve"> tàu </w:t>
      </w:r>
      <w:r>
        <w:rPr>
          <w:rFonts w:ascii="Times New Roman" w:eastAsia="Times New Roman" w:hAnsi="Times New Roman" w:cs="Times New Roman"/>
          <w:sz w:val="26"/>
          <w:szCs w:val="26"/>
        </w:rPr>
        <w:t xml:space="preserve">chạy trong </w:t>
      </w:r>
      <w:r w:rsidRPr="0032794B">
        <w:rPr>
          <w:rFonts w:ascii="Times New Roman" w:eastAsia="Times New Roman" w:hAnsi="Times New Roman" w:cs="Times New Roman"/>
          <w:sz w:val="26"/>
          <w:szCs w:val="26"/>
        </w:rPr>
        <w:t xml:space="preserve">băng </w:t>
      </w:r>
      <w:r>
        <w:rPr>
          <w:rFonts w:ascii="Times New Roman" w:eastAsia="Times New Roman" w:hAnsi="Times New Roman" w:cs="Times New Roman"/>
          <w:sz w:val="26"/>
          <w:szCs w:val="26"/>
        </w:rPr>
        <w:t xml:space="preserve">đã </w:t>
      </w:r>
      <w:r w:rsidRPr="0032794B">
        <w:rPr>
          <w:rFonts w:ascii="Times New Roman" w:eastAsia="Times New Roman" w:hAnsi="Times New Roman" w:cs="Times New Roman"/>
          <w:sz w:val="26"/>
          <w:szCs w:val="26"/>
        </w:rPr>
        <w:t>đi qua Bắc Cực.</w:t>
      </w:r>
    </w:p>
    <w:p w:rsidR="0032794B" w:rsidRPr="0032794B" w:rsidRDefault="0032794B" w:rsidP="0032794B">
      <w:pPr>
        <w:shd w:val="clear" w:color="auto" w:fill="FFFFFF"/>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 t</w:t>
      </w:r>
      <w:r w:rsidRPr="0032794B">
        <w:rPr>
          <w:rFonts w:ascii="Times New Roman" w:eastAsia="Times New Roman" w:hAnsi="Times New Roman" w:cs="Times New Roman"/>
          <w:sz w:val="26"/>
          <w:szCs w:val="26"/>
        </w:rPr>
        <w:t xml:space="preserve">àu 3.534 TEU </w:t>
      </w:r>
      <w:r>
        <w:rPr>
          <w:rFonts w:ascii="Times New Roman" w:eastAsia="Times New Roman" w:hAnsi="Times New Roman" w:cs="Times New Roman"/>
          <w:sz w:val="26"/>
          <w:szCs w:val="26"/>
        </w:rPr>
        <w:t xml:space="preserve">này </w:t>
      </w:r>
      <w:r w:rsidRPr="0032794B">
        <w:rPr>
          <w:rFonts w:ascii="Times New Roman" w:eastAsia="Times New Roman" w:hAnsi="Times New Roman" w:cs="Times New Roman"/>
          <w:sz w:val="26"/>
          <w:szCs w:val="26"/>
        </w:rPr>
        <w:t xml:space="preserve">khởi hành từ </w:t>
      </w:r>
      <w:r>
        <w:rPr>
          <w:rFonts w:ascii="Times New Roman" w:eastAsia="Times New Roman" w:hAnsi="Times New Roman" w:cs="Times New Roman"/>
          <w:sz w:val="26"/>
          <w:szCs w:val="26"/>
        </w:rPr>
        <w:t xml:space="preserve">cảng </w:t>
      </w:r>
      <w:r w:rsidRPr="0032794B">
        <w:rPr>
          <w:rFonts w:ascii="Times New Roman" w:eastAsia="Times New Roman" w:hAnsi="Times New Roman" w:cs="Times New Roman"/>
          <w:sz w:val="26"/>
          <w:szCs w:val="26"/>
        </w:rPr>
        <w:t xml:space="preserve">Nam Sa ở miền nam Trung Quốc vào ngày 22 tháng 8 với điểm đến là </w:t>
      </w:r>
      <w:r>
        <w:rPr>
          <w:rFonts w:ascii="Times New Roman" w:eastAsia="Times New Roman" w:hAnsi="Times New Roman" w:cs="Times New Roman"/>
          <w:sz w:val="26"/>
          <w:szCs w:val="26"/>
        </w:rPr>
        <w:t xml:space="preserve">cảng </w:t>
      </w:r>
      <w:r w:rsidRPr="0032794B">
        <w:rPr>
          <w:rFonts w:ascii="Times New Roman" w:eastAsia="Times New Roman" w:hAnsi="Times New Roman" w:cs="Times New Roman"/>
          <w:sz w:val="26"/>
          <w:szCs w:val="26"/>
        </w:rPr>
        <w:t>St. Petersburg. Tàu đã đi qua Eo biển Bering và đi vào Tuyến đường biển phía Bắc của Nga ngày 4 tháng 9.</w:t>
      </w:r>
    </w:p>
    <w:p w:rsidR="0032794B" w:rsidRPr="0032794B" w:rsidRDefault="0032794B" w:rsidP="0032794B">
      <w:pPr>
        <w:shd w:val="clear" w:color="auto" w:fill="FFFFFF"/>
        <w:spacing w:after="120" w:line="240" w:lineRule="auto"/>
        <w:jc w:val="both"/>
        <w:rPr>
          <w:rFonts w:ascii="Times New Roman" w:eastAsia="Times New Roman" w:hAnsi="Times New Roman" w:cs="Times New Roman"/>
          <w:sz w:val="26"/>
          <w:szCs w:val="26"/>
        </w:rPr>
      </w:pPr>
      <w:r w:rsidRPr="0032794B">
        <w:rPr>
          <w:rFonts w:ascii="Times New Roman" w:eastAsia="Times New Roman" w:hAnsi="Times New Roman" w:cs="Times New Roman"/>
          <w:sz w:val="26"/>
          <w:szCs w:val="26"/>
        </w:rPr>
        <w:t>Với tổng trọng tải 35.975 tấn trên chiều dài 231 mét, tàu này vượt qua tất cả các tàu container trước đây ở Bắc Cực về kích thước. Tàu cũng trở thành một trong những tàu hộp đầu tiên không có bất kỳ lớp bảo vệ băng nào để thử vận ​​chuyển qua Bắc Cực.</w:t>
      </w:r>
    </w:p>
    <w:p w:rsidR="0032794B" w:rsidRDefault="0032794B" w:rsidP="0032794B">
      <w:pPr>
        <w:shd w:val="clear" w:color="auto" w:fill="FFFFFF"/>
        <w:spacing w:after="120" w:line="240" w:lineRule="auto"/>
        <w:jc w:val="both"/>
        <w:rPr>
          <w:rFonts w:ascii="Times New Roman" w:eastAsia="Times New Roman" w:hAnsi="Times New Roman" w:cs="Times New Roman"/>
          <w:sz w:val="26"/>
          <w:szCs w:val="26"/>
        </w:rPr>
      </w:pPr>
      <w:r w:rsidRPr="0032794B">
        <w:rPr>
          <w:rFonts w:ascii="Times New Roman" w:eastAsia="Times New Roman" w:hAnsi="Times New Roman" w:cs="Times New Roman"/>
          <w:sz w:val="26"/>
          <w:szCs w:val="26"/>
        </w:rPr>
        <w:t xml:space="preserve">Chủ tàu, Công ty vận tải biển Yangpu NewNew, trước đây đã kết nối các cảng ở Trung Quốc và Nga qua Bắc Cực bằng một số tàu container nhỏ hơn </w:t>
      </w:r>
      <w:r>
        <w:rPr>
          <w:rFonts w:ascii="Times New Roman" w:eastAsia="Times New Roman" w:hAnsi="Times New Roman" w:cs="Times New Roman"/>
          <w:sz w:val="26"/>
          <w:szCs w:val="26"/>
        </w:rPr>
        <w:t>thuộc lớp đi trong</w:t>
      </w:r>
      <w:r w:rsidRPr="0032794B">
        <w:rPr>
          <w:rFonts w:ascii="Times New Roman" w:eastAsia="Times New Roman" w:hAnsi="Times New Roman" w:cs="Times New Roman"/>
          <w:sz w:val="26"/>
          <w:szCs w:val="26"/>
        </w:rPr>
        <w:t xml:space="preserve"> đi qua băng. NewNew Star là tàu lớn nhất của công ty và là một phần trong nỗ lực thiết lập dịch vụ vận chuyển đường biển thường lệ vào mùa hè đến Arkhangelsk và St. Petersburg.</w:t>
      </w:r>
    </w:p>
    <w:p w:rsidR="0032794B" w:rsidRPr="0032794B" w:rsidRDefault="0032794B" w:rsidP="0032794B">
      <w:pPr>
        <w:shd w:val="clear" w:color="auto" w:fill="FFFFFF"/>
        <w:spacing w:after="0" w:line="240" w:lineRule="auto"/>
        <w:rPr>
          <w:rFonts w:ascii="Arial" w:eastAsia="Times New Roman" w:hAnsi="Arial" w:cs="Arial"/>
          <w:color w:val="212529"/>
          <w:sz w:val="24"/>
          <w:szCs w:val="24"/>
        </w:rPr>
      </w:pPr>
      <w:r w:rsidRPr="0032794B">
        <w:rPr>
          <w:rFonts w:ascii="Arial" w:eastAsia="Times New Roman" w:hAnsi="Arial" w:cs="Arial"/>
          <w:noProof/>
          <w:color w:val="212529"/>
          <w:sz w:val="24"/>
          <w:szCs w:val="24"/>
        </w:rPr>
        <w:lastRenderedPageBreak/>
        <w:drawing>
          <wp:inline distT="0" distB="0" distL="0" distR="0">
            <wp:extent cx="6102985" cy="3581400"/>
            <wp:effectExtent l="0" t="0" r="0" b="0"/>
            <wp:docPr id="2" name="Picture 2" descr="NewNew Star route Arc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New Star route Arct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9164" cy="3590894"/>
                    </a:xfrm>
                    <a:prstGeom prst="rect">
                      <a:avLst/>
                    </a:prstGeom>
                    <a:noFill/>
                    <a:ln>
                      <a:noFill/>
                    </a:ln>
                  </pic:spPr>
                </pic:pic>
              </a:graphicData>
            </a:graphic>
          </wp:inline>
        </w:drawing>
      </w:r>
    </w:p>
    <w:p w:rsidR="0032794B" w:rsidRPr="0032794B" w:rsidRDefault="0032794B" w:rsidP="0032794B">
      <w:pPr>
        <w:shd w:val="clear" w:color="auto" w:fill="FFFFFF"/>
        <w:spacing w:before="120" w:after="120" w:line="240" w:lineRule="auto"/>
        <w:jc w:val="center"/>
        <w:rPr>
          <w:rFonts w:ascii="Arial" w:eastAsia="Times New Roman" w:hAnsi="Arial" w:cs="Arial"/>
          <w:i/>
          <w:color w:val="212529"/>
          <w:sz w:val="24"/>
          <w:szCs w:val="24"/>
        </w:rPr>
      </w:pPr>
      <w:r w:rsidRPr="0032794B">
        <w:rPr>
          <w:rFonts w:ascii="Arial" w:eastAsia="Times New Roman" w:hAnsi="Arial" w:cs="Arial"/>
          <w:i/>
          <w:color w:val="212529"/>
          <w:sz w:val="24"/>
          <w:szCs w:val="24"/>
        </w:rPr>
        <w:t>NewNew Star tiến vào Bắc Băng Dương vào ngày 4 tháng 9.</w:t>
      </w:r>
    </w:p>
    <w:p w:rsidR="0032794B" w:rsidRPr="0032794B" w:rsidRDefault="0032794B" w:rsidP="0032794B">
      <w:pPr>
        <w:shd w:val="clear" w:color="auto" w:fill="FFFFFF"/>
        <w:spacing w:before="120" w:after="120" w:line="240" w:lineRule="auto"/>
        <w:jc w:val="both"/>
        <w:rPr>
          <w:rFonts w:ascii="Times New Roman" w:eastAsia="Times New Roman" w:hAnsi="Times New Roman" w:cs="Times New Roman"/>
          <w:sz w:val="26"/>
          <w:szCs w:val="26"/>
        </w:rPr>
      </w:pPr>
      <w:r w:rsidRPr="0032794B">
        <w:rPr>
          <w:rFonts w:ascii="Times New Roman" w:eastAsia="Times New Roman" w:hAnsi="Times New Roman" w:cs="Times New Roman"/>
          <w:sz w:val="26"/>
          <w:szCs w:val="26"/>
        </w:rPr>
        <w:t xml:space="preserve">Đội tàu gồm tám tàu ​​của Yangpu có </w:t>
      </w:r>
      <w:r>
        <w:rPr>
          <w:rFonts w:ascii="Times New Roman" w:eastAsia="Times New Roman" w:hAnsi="Times New Roman" w:cs="Times New Roman"/>
          <w:sz w:val="26"/>
          <w:szCs w:val="26"/>
        </w:rPr>
        <w:t>sức chở</w:t>
      </w:r>
      <w:r w:rsidRPr="0032794B">
        <w:rPr>
          <w:rFonts w:ascii="Times New Roman" w:eastAsia="Times New Roman" w:hAnsi="Times New Roman" w:cs="Times New Roman"/>
          <w:sz w:val="26"/>
          <w:szCs w:val="26"/>
        </w:rPr>
        <w:t xml:space="preserve"> từ 1.220 đến 3.534 TEU bao gồm cả </w:t>
      </w:r>
      <w:r>
        <w:rPr>
          <w:rFonts w:ascii="Times New Roman" w:eastAsia="Times New Roman" w:hAnsi="Times New Roman" w:cs="Times New Roman"/>
          <w:sz w:val="26"/>
          <w:szCs w:val="26"/>
        </w:rPr>
        <w:t xml:space="preserve">tàu </w:t>
      </w:r>
      <w:r w:rsidRPr="0032794B">
        <w:rPr>
          <w:rFonts w:ascii="Times New Roman" w:eastAsia="Times New Roman" w:hAnsi="Times New Roman" w:cs="Times New Roman"/>
          <w:sz w:val="26"/>
          <w:szCs w:val="26"/>
        </w:rPr>
        <w:t>NewNew Polar Bear</w:t>
      </w:r>
      <w:r>
        <w:rPr>
          <w:rFonts w:ascii="Times New Roman" w:eastAsia="Times New Roman" w:hAnsi="Times New Roman" w:cs="Times New Roman"/>
          <w:sz w:val="26"/>
          <w:szCs w:val="26"/>
        </w:rPr>
        <w:t>, con tàu</w:t>
      </w:r>
      <w:r w:rsidRPr="0032794B">
        <w:rPr>
          <w:rFonts w:ascii="Times New Roman" w:eastAsia="Times New Roman" w:hAnsi="Times New Roman" w:cs="Times New Roman"/>
          <w:sz w:val="26"/>
          <w:szCs w:val="26"/>
        </w:rPr>
        <w:t xml:space="preserve"> bị nghi ngờ đã làm hỏng đường ống dẫn khí đốt tự nhiên Balticconnector ở Vịnh Phần Lan bằng cách </w:t>
      </w:r>
      <w:r>
        <w:rPr>
          <w:rFonts w:ascii="Times New Roman" w:eastAsia="Times New Roman" w:hAnsi="Times New Roman" w:cs="Times New Roman"/>
          <w:sz w:val="26"/>
          <w:szCs w:val="26"/>
        </w:rPr>
        <w:t>để rê</w:t>
      </w:r>
      <w:r w:rsidRPr="0032794B">
        <w:rPr>
          <w:rFonts w:ascii="Times New Roman" w:eastAsia="Times New Roman" w:hAnsi="Times New Roman" w:cs="Times New Roman"/>
          <w:sz w:val="26"/>
          <w:szCs w:val="26"/>
        </w:rPr>
        <w:t xml:space="preserve"> neo vào tháng 10 năm 2023.</w:t>
      </w:r>
    </w:p>
    <w:p w:rsidR="0032794B" w:rsidRPr="0032794B" w:rsidRDefault="0032794B" w:rsidP="0032526C">
      <w:pPr>
        <w:shd w:val="clear" w:color="auto" w:fill="FFFFFF"/>
        <w:spacing w:before="120" w:after="120" w:line="240" w:lineRule="auto"/>
        <w:jc w:val="both"/>
        <w:rPr>
          <w:rFonts w:ascii="Times New Roman" w:eastAsia="Times New Roman" w:hAnsi="Times New Roman" w:cs="Times New Roman"/>
          <w:sz w:val="26"/>
          <w:szCs w:val="26"/>
        </w:rPr>
      </w:pPr>
      <w:r w:rsidRPr="0032794B">
        <w:rPr>
          <w:rFonts w:ascii="Times New Roman" w:eastAsia="Times New Roman" w:hAnsi="Times New Roman" w:cs="Times New Roman"/>
          <w:sz w:val="26"/>
          <w:szCs w:val="26"/>
        </w:rPr>
        <w:t xml:space="preserve">Trong năm 2023, Yangpu đã hoàn thành bảy chuyến đi qua Bắc Cực với bốn tàu khác nhau. Vào mùa hè và mùa thu năm nay, công ty đặt mục tiêu hoàn thành </w:t>
      </w:r>
      <w:r w:rsidR="0032526C">
        <w:rPr>
          <w:rFonts w:ascii="Times New Roman" w:eastAsia="Times New Roman" w:hAnsi="Times New Roman" w:cs="Times New Roman"/>
          <w:sz w:val="26"/>
          <w:szCs w:val="26"/>
        </w:rPr>
        <w:t>12</w:t>
      </w:r>
      <w:r w:rsidRPr="0032794B">
        <w:rPr>
          <w:rFonts w:ascii="Times New Roman" w:eastAsia="Times New Roman" w:hAnsi="Times New Roman" w:cs="Times New Roman"/>
          <w:sz w:val="26"/>
          <w:szCs w:val="26"/>
        </w:rPr>
        <w:t xml:space="preserve"> chuyến đi và với ba tháng còn lại trong mùa </w:t>
      </w:r>
      <w:r w:rsidR="0032526C">
        <w:rPr>
          <w:rFonts w:ascii="Times New Roman" w:eastAsia="Times New Roman" w:hAnsi="Times New Roman" w:cs="Times New Roman"/>
          <w:sz w:val="26"/>
          <w:szCs w:val="26"/>
        </w:rPr>
        <w:t>hành hải mà</w:t>
      </w:r>
      <w:r w:rsidRPr="0032794B">
        <w:rPr>
          <w:rFonts w:ascii="Times New Roman" w:eastAsia="Times New Roman" w:hAnsi="Times New Roman" w:cs="Times New Roman"/>
          <w:sz w:val="26"/>
          <w:szCs w:val="26"/>
        </w:rPr>
        <w:t xml:space="preserve"> không có băng, công ty dường như đang đi đúng hướng</w:t>
      </w:r>
      <w:r w:rsidR="0032526C">
        <w:rPr>
          <w:rFonts w:ascii="Times New Roman" w:eastAsia="Times New Roman" w:hAnsi="Times New Roman" w:cs="Times New Roman"/>
          <w:sz w:val="26"/>
          <w:szCs w:val="26"/>
        </w:rPr>
        <w:t xml:space="preserve"> để đạt được mục tiêu của mình.</w:t>
      </w:r>
    </w:p>
    <w:p w:rsidR="0032794B" w:rsidRPr="0032794B" w:rsidRDefault="0032794B" w:rsidP="0032794B">
      <w:pPr>
        <w:shd w:val="clear" w:color="auto" w:fill="FFFFFF"/>
        <w:spacing w:after="0" w:line="240" w:lineRule="auto"/>
        <w:rPr>
          <w:rFonts w:ascii="Arial" w:eastAsia="Times New Roman" w:hAnsi="Arial" w:cs="Arial"/>
          <w:color w:val="212529"/>
          <w:sz w:val="24"/>
          <w:szCs w:val="24"/>
        </w:rPr>
      </w:pPr>
      <w:bookmarkStart w:id="0" w:name="_GoBack"/>
      <w:r w:rsidRPr="0032794B">
        <w:rPr>
          <w:rFonts w:ascii="Arial" w:eastAsia="Times New Roman" w:hAnsi="Arial" w:cs="Arial"/>
          <w:noProof/>
          <w:color w:val="212529"/>
          <w:sz w:val="24"/>
          <w:szCs w:val="24"/>
        </w:rPr>
        <w:drawing>
          <wp:inline distT="0" distB="0" distL="0" distR="0">
            <wp:extent cx="6080125" cy="2948940"/>
            <wp:effectExtent l="0" t="0" r="0" b="3810"/>
            <wp:docPr id="1" name="Picture 1" descr="Xin Xin Hai 2 Arctic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in Xin Hai 2 Arctic rou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3378" cy="2955368"/>
                    </a:xfrm>
                    <a:prstGeom prst="rect">
                      <a:avLst/>
                    </a:prstGeom>
                    <a:noFill/>
                    <a:ln>
                      <a:noFill/>
                    </a:ln>
                  </pic:spPr>
                </pic:pic>
              </a:graphicData>
            </a:graphic>
          </wp:inline>
        </w:drawing>
      </w:r>
      <w:bookmarkEnd w:id="0"/>
    </w:p>
    <w:p w:rsidR="0032526C" w:rsidRPr="0032526C" w:rsidRDefault="0032526C" w:rsidP="0032526C">
      <w:pPr>
        <w:shd w:val="clear" w:color="auto" w:fill="FFFFFF"/>
        <w:spacing w:before="120" w:after="120" w:line="240" w:lineRule="auto"/>
        <w:jc w:val="center"/>
        <w:rPr>
          <w:rFonts w:ascii="Arial" w:eastAsia="Times New Roman" w:hAnsi="Arial" w:cs="Arial"/>
          <w:i/>
          <w:color w:val="212529"/>
          <w:sz w:val="24"/>
          <w:szCs w:val="24"/>
        </w:rPr>
      </w:pPr>
      <w:r w:rsidRPr="0032526C">
        <w:rPr>
          <w:rFonts w:ascii="Arial" w:eastAsia="Times New Roman" w:hAnsi="Arial" w:cs="Arial"/>
          <w:i/>
          <w:color w:val="212529"/>
          <w:sz w:val="24"/>
          <w:szCs w:val="24"/>
        </w:rPr>
        <w:t>Xin Xin Hai 2 hoàn thành chuyến đi khứ hồi đến Bắc Cực. (Nguồn: Shipatlas)</w:t>
      </w:r>
    </w:p>
    <w:p w:rsidR="0032526C" w:rsidRPr="0032794B" w:rsidRDefault="0032526C" w:rsidP="0032526C">
      <w:pPr>
        <w:shd w:val="clear" w:color="auto" w:fill="FFFFFF"/>
        <w:spacing w:before="120" w:after="120" w:line="240" w:lineRule="auto"/>
        <w:jc w:val="both"/>
        <w:rPr>
          <w:rFonts w:ascii="Times New Roman" w:eastAsia="Times New Roman" w:hAnsi="Times New Roman" w:cs="Times New Roman"/>
          <w:sz w:val="26"/>
          <w:szCs w:val="26"/>
        </w:rPr>
      </w:pPr>
      <w:r w:rsidRPr="0032794B">
        <w:rPr>
          <w:rFonts w:ascii="Times New Roman" w:eastAsia="Times New Roman" w:hAnsi="Times New Roman" w:cs="Times New Roman"/>
          <w:sz w:val="26"/>
          <w:szCs w:val="26"/>
        </w:rPr>
        <w:lastRenderedPageBreak/>
        <w:t xml:space="preserve">Các tàu NewNew Moon, Xin Xin Hai 1, Xin Xin Hai 2, Xin Xin Shan của công ty đều đã nhận được giấy phép </w:t>
      </w:r>
      <w:r>
        <w:rPr>
          <w:rFonts w:ascii="Times New Roman" w:eastAsia="Times New Roman" w:hAnsi="Times New Roman" w:cs="Times New Roman"/>
          <w:sz w:val="26"/>
          <w:szCs w:val="26"/>
        </w:rPr>
        <w:t>chạy trên</w:t>
      </w:r>
      <w:r w:rsidRPr="0032794B">
        <w:rPr>
          <w:rFonts w:ascii="Times New Roman" w:eastAsia="Times New Roman" w:hAnsi="Times New Roman" w:cs="Times New Roman"/>
          <w:sz w:val="26"/>
          <w:szCs w:val="26"/>
        </w:rPr>
        <w:t xml:space="preserve"> tuyến đường này, một số tàu đã hoàn thành </w:t>
      </w:r>
      <w:r>
        <w:rPr>
          <w:rFonts w:ascii="Times New Roman" w:eastAsia="Times New Roman" w:hAnsi="Times New Roman" w:cs="Times New Roman"/>
          <w:sz w:val="26"/>
          <w:szCs w:val="26"/>
        </w:rPr>
        <w:t>nhiều</w:t>
      </w:r>
      <w:r w:rsidRPr="0032794B">
        <w:rPr>
          <w:rFonts w:ascii="Times New Roman" w:eastAsia="Times New Roman" w:hAnsi="Times New Roman" w:cs="Times New Roman"/>
          <w:sz w:val="26"/>
          <w:szCs w:val="26"/>
        </w:rPr>
        <w:t xml:space="preserve"> chuyến đi.</w:t>
      </w:r>
    </w:p>
    <w:p w:rsidR="0032526C" w:rsidRDefault="0032526C" w:rsidP="0032526C">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Tàu </w:t>
      </w:r>
      <w:r w:rsidRPr="0032794B">
        <w:rPr>
          <w:rFonts w:ascii="Times New Roman" w:eastAsia="Times New Roman" w:hAnsi="Times New Roman" w:cs="Times New Roman"/>
          <w:sz w:val="26"/>
          <w:szCs w:val="26"/>
        </w:rPr>
        <w:t>NewNew Moon sẽ khởi hành sớm hơn NewNew Star khoảng một tuần</w:t>
      </w:r>
      <w:r>
        <w:rPr>
          <w:rFonts w:ascii="Times New Roman" w:eastAsia="Times New Roman" w:hAnsi="Times New Roman" w:cs="Times New Roman"/>
          <w:sz w:val="26"/>
          <w:szCs w:val="26"/>
        </w:rPr>
        <w:t>,</w:t>
      </w:r>
      <w:r w:rsidRPr="0032794B">
        <w:rPr>
          <w:rFonts w:ascii="Times New Roman" w:eastAsia="Times New Roman" w:hAnsi="Times New Roman" w:cs="Times New Roman"/>
          <w:sz w:val="26"/>
          <w:szCs w:val="26"/>
        </w:rPr>
        <w:t xml:space="preserve"> từ Thiên Tân vào ngày 12 tháng 8. Hiện tại, tàu đang đi qua Biển Đông Siberia.</w:t>
      </w:r>
    </w:p>
    <w:p w:rsidR="0032526C" w:rsidRPr="0032526C" w:rsidRDefault="0032526C" w:rsidP="0032526C">
      <w:pPr>
        <w:shd w:val="clear" w:color="auto" w:fill="FFFFFF"/>
        <w:spacing w:before="120" w:after="120" w:line="240" w:lineRule="auto"/>
        <w:jc w:val="both"/>
        <w:rPr>
          <w:rFonts w:ascii="Times New Roman" w:eastAsia="Times New Roman" w:hAnsi="Times New Roman" w:cs="Times New Roman"/>
          <w:sz w:val="26"/>
          <w:szCs w:val="26"/>
        </w:rPr>
      </w:pPr>
      <w:r w:rsidRPr="0032526C">
        <w:rPr>
          <w:rFonts w:ascii="Times New Roman" w:eastAsia="Times New Roman" w:hAnsi="Times New Roman" w:cs="Times New Roman"/>
          <w:sz w:val="26"/>
          <w:szCs w:val="26"/>
        </w:rPr>
        <w:t xml:space="preserve">Trong khi đó, </w:t>
      </w:r>
      <w:r>
        <w:rPr>
          <w:rFonts w:ascii="Times New Roman" w:eastAsia="Times New Roman" w:hAnsi="Times New Roman" w:cs="Times New Roman"/>
          <w:sz w:val="26"/>
          <w:szCs w:val="26"/>
        </w:rPr>
        <w:t xml:space="preserve">tàu </w:t>
      </w:r>
      <w:r w:rsidRPr="0032526C">
        <w:rPr>
          <w:rFonts w:ascii="Times New Roman" w:eastAsia="Times New Roman" w:hAnsi="Times New Roman" w:cs="Times New Roman"/>
          <w:sz w:val="26"/>
          <w:szCs w:val="26"/>
        </w:rPr>
        <w:t>Xin Xin Hai 1 đang hoàn thành chuyến đi về hướng đông với điểm đến là Rizhao, Trung Quốc trong khi Xin Xin Hai 2 đã hoàn thành chuyến đi thứ hai kết nối Arkhangelsk với Thiên Tân như một phần của chuyến đi khứ hồi. Xin Xin Shan cũng đã hoàn thành tuyến đường ban đầu đến Arkhangelsk.</w:t>
      </w:r>
    </w:p>
    <w:p w:rsidR="0032526C" w:rsidRPr="0032526C" w:rsidRDefault="0032526C" w:rsidP="0032526C">
      <w:pPr>
        <w:shd w:val="clear" w:color="auto" w:fill="FFFFFF"/>
        <w:spacing w:before="120" w:after="120" w:line="240" w:lineRule="auto"/>
        <w:jc w:val="both"/>
        <w:rPr>
          <w:rFonts w:ascii="Times New Roman" w:eastAsia="Times New Roman" w:hAnsi="Times New Roman" w:cs="Times New Roman"/>
          <w:sz w:val="26"/>
          <w:szCs w:val="26"/>
        </w:rPr>
      </w:pPr>
      <w:r w:rsidRPr="0032526C">
        <w:rPr>
          <w:rFonts w:ascii="Times New Roman" w:eastAsia="Times New Roman" w:hAnsi="Times New Roman" w:cs="Times New Roman"/>
          <w:sz w:val="26"/>
          <w:szCs w:val="26"/>
        </w:rPr>
        <w:t>NewNew Star có thể sớm bị vượt qua về kích thước bởi tàu Panamax Flying Fish 1 cũng có giấy phép</w:t>
      </w:r>
      <w:r>
        <w:rPr>
          <w:rFonts w:ascii="Times New Roman" w:eastAsia="Times New Roman" w:hAnsi="Times New Roman" w:cs="Times New Roman"/>
          <w:sz w:val="26"/>
          <w:szCs w:val="26"/>
        </w:rPr>
        <w:t xml:space="preserve"> chạy tuyến</w:t>
      </w:r>
      <w:r w:rsidRPr="0032526C">
        <w:rPr>
          <w:rFonts w:ascii="Times New Roman" w:eastAsia="Times New Roman" w:hAnsi="Times New Roman" w:cs="Times New Roman"/>
          <w:sz w:val="26"/>
          <w:szCs w:val="26"/>
        </w:rPr>
        <w:t xml:space="preserve"> Bắc Cực và hiện đang </w:t>
      </w:r>
      <w:r>
        <w:rPr>
          <w:rFonts w:ascii="Times New Roman" w:eastAsia="Times New Roman" w:hAnsi="Times New Roman" w:cs="Times New Roman"/>
          <w:sz w:val="26"/>
          <w:szCs w:val="26"/>
        </w:rPr>
        <w:t>cập cầu</w:t>
      </w:r>
      <w:r w:rsidRPr="0032526C">
        <w:rPr>
          <w:rFonts w:ascii="Times New Roman" w:eastAsia="Times New Roman" w:hAnsi="Times New Roman" w:cs="Times New Roman"/>
          <w:sz w:val="26"/>
          <w:szCs w:val="26"/>
        </w:rPr>
        <w:t xml:space="preserve"> tại St. Petersburg. Với 4.890 TEU, đây sẽ là chuyến đi Bắc Cực đầu tiên của một tàu </w:t>
      </w:r>
      <w:r>
        <w:rPr>
          <w:rFonts w:ascii="Times New Roman" w:eastAsia="Times New Roman" w:hAnsi="Times New Roman" w:cs="Times New Roman"/>
          <w:sz w:val="26"/>
          <w:szCs w:val="26"/>
        </w:rPr>
        <w:t xml:space="preserve">cỡ </w:t>
      </w:r>
      <w:r w:rsidRPr="0032526C">
        <w:rPr>
          <w:rFonts w:ascii="Times New Roman" w:eastAsia="Times New Roman" w:hAnsi="Times New Roman" w:cs="Times New Roman"/>
          <w:sz w:val="26"/>
          <w:szCs w:val="26"/>
        </w:rPr>
        <w:t>Panamax.</w:t>
      </w:r>
    </w:p>
    <w:p w:rsidR="00E238E8" w:rsidRDefault="0032526C" w:rsidP="0032526C">
      <w:pPr>
        <w:jc w:val="center"/>
      </w:pPr>
      <w:r>
        <w:rPr>
          <w:rFonts w:ascii="Arial" w:eastAsia="Times New Roman" w:hAnsi="Arial" w:cs="Arial"/>
          <w:color w:val="212529"/>
          <w:sz w:val="27"/>
          <w:szCs w:val="27"/>
        </w:rPr>
        <w:t>----------------------------------</w:t>
      </w:r>
    </w:p>
    <w:sectPr w:rsidR="00E238E8" w:rsidSect="0032794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4B"/>
    <w:rsid w:val="0032526C"/>
    <w:rsid w:val="0032794B"/>
    <w:rsid w:val="00A75885"/>
    <w:rsid w:val="00E2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F38D"/>
  <w15:chartTrackingRefBased/>
  <w15:docId w15:val="{FF4C64D9-6033-4EA5-9F53-5F7629BC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79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79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9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794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2794B"/>
    <w:rPr>
      <w:color w:val="0000FF"/>
      <w:u w:val="single"/>
    </w:rPr>
  </w:style>
  <w:style w:type="character" w:customStyle="1" w:styleId="date">
    <w:name w:val="date"/>
    <w:basedOn w:val="DefaultParagraphFont"/>
    <w:rsid w:val="0032794B"/>
  </w:style>
  <w:style w:type="character" w:customStyle="1" w:styleId="st-label">
    <w:name w:val="st-label"/>
    <w:basedOn w:val="DefaultParagraphFont"/>
    <w:rsid w:val="0032794B"/>
  </w:style>
  <w:style w:type="character" w:customStyle="1" w:styleId="st-shares">
    <w:name w:val="st-shares"/>
    <w:basedOn w:val="DefaultParagraphFont"/>
    <w:rsid w:val="0032794B"/>
  </w:style>
  <w:style w:type="paragraph" w:styleId="NormalWeb">
    <w:name w:val="Normal (Web)"/>
    <w:basedOn w:val="Normal"/>
    <w:uiPriority w:val="99"/>
    <w:semiHidden/>
    <w:unhideWhenUsed/>
    <w:rsid w:val="003279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79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279158">
      <w:bodyDiv w:val="1"/>
      <w:marLeft w:val="0"/>
      <w:marRight w:val="0"/>
      <w:marTop w:val="0"/>
      <w:marBottom w:val="0"/>
      <w:divBdr>
        <w:top w:val="none" w:sz="0" w:space="0" w:color="auto"/>
        <w:left w:val="none" w:sz="0" w:space="0" w:color="auto"/>
        <w:bottom w:val="none" w:sz="0" w:space="0" w:color="auto"/>
        <w:right w:val="none" w:sz="0" w:space="0" w:color="auto"/>
      </w:divBdr>
      <w:divsChild>
        <w:div w:id="456141554">
          <w:marLeft w:val="0"/>
          <w:marRight w:val="0"/>
          <w:marTop w:val="0"/>
          <w:marBottom w:val="0"/>
          <w:divBdr>
            <w:top w:val="none" w:sz="0" w:space="0" w:color="auto"/>
            <w:left w:val="none" w:sz="0" w:space="0" w:color="auto"/>
            <w:bottom w:val="none" w:sz="0" w:space="0" w:color="auto"/>
            <w:right w:val="none" w:sz="0" w:space="0" w:color="auto"/>
          </w:divBdr>
          <w:divsChild>
            <w:div w:id="1885094006">
              <w:marLeft w:val="0"/>
              <w:marRight w:val="0"/>
              <w:marTop w:val="0"/>
              <w:marBottom w:val="0"/>
              <w:divBdr>
                <w:top w:val="none" w:sz="0" w:space="0" w:color="auto"/>
                <w:left w:val="none" w:sz="0" w:space="0" w:color="auto"/>
                <w:bottom w:val="none" w:sz="0" w:space="0" w:color="auto"/>
                <w:right w:val="none" w:sz="0" w:space="0" w:color="auto"/>
              </w:divBdr>
            </w:div>
          </w:divsChild>
        </w:div>
        <w:div w:id="1189031175">
          <w:marLeft w:val="0"/>
          <w:marRight w:val="0"/>
          <w:marTop w:val="0"/>
          <w:marBottom w:val="0"/>
          <w:divBdr>
            <w:top w:val="none" w:sz="0" w:space="0" w:color="auto"/>
            <w:left w:val="none" w:sz="0" w:space="0" w:color="auto"/>
            <w:bottom w:val="none" w:sz="0" w:space="0" w:color="auto"/>
            <w:right w:val="none" w:sz="0" w:space="0" w:color="auto"/>
          </w:divBdr>
          <w:divsChild>
            <w:div w:id="419328026">
              <w:marLeft w:val="0"/>
              <w:marRight w:val="120"/>
              <w:marTop w:val="0"/>
              <w:marBottom w:val="0"/>
              <w:divBdr>
                <w:top w:val="none" w:sz="0" w:space="0" w:color="auto"/>
                <w:left w:val="none" w:sz="0" w:space="0" w:color="auto"/>
                <w:bottom w:val="none" w:sz="0" w:space="0" w:color="auto"/>
                <w:right w:val="none" w:sz="0" w:space="0" w:color="auto"/>
              </w:divBdr>
            </w:div>
            <w:div w:id="842204079">
              <w:marLeft w:val="0"/>
              <w:marRight w:val="120"/>
              <w:marTop w:val="0"/>
              <w:marBottom w:val="0"/>
              <w:divBdr>
                <w:top w:val="none" w:sz="0" w:space="0" w:color="auto"/>
                <w:left w:val="none" w:sz="0" w:space="0" w:color="auto"/>
                <w:bottom w:val="none" w:sz="0" w:space="0" w:color="auto"/>
                <w:right w:val="none" w:sz="0" w:space="0" w:color="auto"/>
              </w:divBdr>
            </w:div>
            <w:div w:id="174425739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gcaptain.com/author/malte-humper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2024-09-06T01:19:00Z</dcterms:created>
  <dcterms:modified xsi:type="dcterms:W3CDTF">2024-09-06T02:47:00Z</dcterms:modified>
</cp:coreProperties>
</file>