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24E" w:rsidRPr="004D524E" w:rsidRDefault="004D524E" w:rsidP="004D524E">
      <w:pPr>
        <w:spacing w:after="0" w:line="240" w:lineRule="auto"/>
        <w:jc w:val="center"/>
        <w:outlineLvl w:val="0"/>
        <w:rPr>
          <w:rFonts w:ascii="Times New Roman" w:eastAsia="Times New Roman" w:hAnsi="Times New Roman" w:cs="Times New Roman"/>
          <w:b/>
          <w:bCs/>
          <w:kern w:val="36"/>
          <w:sz w:val="42"/>
          <w:szCs w:val="42"/>
        </w:rPr>
      </w:pPr>
      <w:r>
        <w:rPr>
          <w:rFonts w:ascii="Times New Roman" w:eastAsia="Times New Roman" w:hAnsi="Times New Roman" w:cs="Times New Roman"/>
          <w:b/>
          <w:bCs/>
          <w:kern w:val="36"/>
          <w:sz w:val="42"/>
          <w:szCs w:val="42"/>
        </w:rPr>
        <w:t>Mỹ</w:t>
      </w:r>
      <w:r w:rsidRPr="004D524E">
        <w:rPr>
          <w:rFonts w:ascii="Times New Roman" w:eastAsia="Times New Roman" w:hAnsi="Times New Roman" w:cs="Times New Roman"/>
          <w:b/>
          <w:bCs/>
          <w:kern w:val="36"/>
          <w:sz w:val="42"/>
          <w:szCs w:val="42"/>
        </w:rPr>
        <w:t xml:space="preserve"> kiện chủ sở hữu và người điều hành tàu MV Dali đòi bồi thường 100 triệu đô la vì vụ </w:t>
      </w:r>
      <w:r>
        <w:rPr>
          <w:rFonts w:ascii="Times New Roman" w:eastAsia="Times New Roman" w:hAnsi="Times New Roman" w:cs="Times New Roman"/>
          <w:b/>
          <w:bCs/>
          <w:kern w:val="36"/>
          <w:sz w:val="42"/>
          <w:szCs w:val="42"/>
        </w:rPr>
        <w:t xml:space="preserve">đâm </w:t>
      </w:r>
      <w:r w:rsidRPr="004D524E">
        <w:rPr>
          <w:rFonts w:ascii="Times New Roman" w:eastAsia="Times New Roman" w:hAnsi="Times New Roman" w:cs="Times New Roman"/>
          <w:b/>
          <w:bCs/>
          <w:kern w:val="36"/>
          <w:sz w:val="42"/>
          <w:szCs w:val="42"/>
        </w:rPr>
        <w:t>sập cầu Francis Scott Key</w:t>
      </w:r>
    </w:p>
    <w:p w:rsidR="004D524E" w:rsidRPr="004D524E" w:rsidRDefault="004D524E" w:rsidP="004D524E">
      <w:pPr>
        <w:spacing w:line="240" w:lineRule="auto"/>
        <w:jc w:val="right"/>
        <w:rPr>
          <w:rFonts w:ascii="Times New Roman" w:eastAsia="Times New Roman" w:hAnsi="Times New Roman" w:cs="Times New Roman"/>
          <w:color w:val="0070C0"/>
          <w:sz w:val="24"/>
          <w:szCs w:val="24"/>
        </w:rPr>
      </w:pPr>
      <w:r w:rsidRPr="004D524E">
        <w:rPr>
          <w:rFonts w:ascii="Times New Roman" w:eastAsia="Times New Roman" w:hAnsi="Times New Roman" w:cs="Times New Roman"/>
          <w:color w:val="0070C0"/>
          <w:sz w:val="24"/>
          <w:szCs w:val="24"/>
        </w:rPr>
        <w:t>Theo Safety4sea</w:t>
      </w:r>
    </w:p>
    <w:p w:rsidR="004D524E" w:rsidRPr="004D524E" w:rsidRDefault="004D524E" w:rsidP="004D524E">
      <w:pPr>
        <w:shd w:val="clear" w:color="auto" w:fill="FFFFFF"/>
        <w:spacing w:after="0" w:line="240" w:lineRule="auto"/>
        <w:rPr>
          <w:rFonts w:ascii="Segoe UI" w:eastAsia="Times New Roman" w:hAnsi="Segoe UI" w:cs="Segoe UI"/>
          <w:color w:val="2D3748"/>
          <w:sz w:val="27"/>
          <w:szCs w:val="27"/>
        </w:rPr>
      </w:pPr>
      <w:r w:rsidRPr="004D524E">
        <w:rPr>
          <w:rFonts w:ascii="Segoe UI" w:eastAsia="Times New Roman" w:hAnsi="Segoe UI" w:cs="Segoe UI"/>
          <w:noProof/>
          <w:color w:val="2D3748"/>
          <w:sz w:val="27"/>
          <w:szCs w:val="27"/>
        </w:rPr>
        <w:drawing>
          <wp:inline distT="0" distB="0" distL="0" distR="0">
            <wp:extent cx="5867303" cy="3070555"/>
            <wp:effectExtent l="0" t="0" r="635" b="0"/>
            <wp:docPr id="1" name="Picture 1" descr="MV D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Dal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939" cy="3080831"/>
                    </a:xfrm>
                    <a:prstGeom prst="rect">
                      <a:avLst/>
                    </a:prstGeom>
                    <a:noFill/>
                    <a:ln>
                      <a:noFill/>
                    </a:ln>
                  </pic:spPr>
                </pic:pic>
              </a:graphicData>
            </a:graphic>
          </wp:inline>
        </w:drawing>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Bộ Tư pháp </w:t>
      </w:r>
      <w:r>
        <w:rPr>
          <w:rFonts w:ascii="Times New Roman" w:eastAsia="Times New Roman" w:hAnsi="Times New Roman" w:cs="Times New Roman"/>
          <w:sz w:val="26"/>
          <w:szCs w:val="26"/>
        </w:rPr>
        <w:t>Mỹ</w:t>
      </w:r>
      <w:r w:rsidRPr="004D524E">
        <w:rPr>
          <w:rFonts w:ascii="Times New Roman" w:eastAsia="Times New Roman" w:hAnsi="Times New Roman" w:cs="Times New Roman"/>
          <w:sz w:val="26"/>
          <w:szCs w:val="26"/>
        </w:rPr>
        <w:t xml:space="preserve"> đã đệ đơn kiện dân sự chống lại chủ sở hữu và người điều hành </w:t>
      </w:r>
      <w:r>
        <w:rPr>
          <w:rFonts w:ascii="Times New Roman" w:eastAsia="Times New Roman" w:hAnsi="Times New Roman" w:cs="Times New Roman"/>
          <w:sz w:val="26"/>
          <w:szCs w:val="26"/>
        </w:rPr>
        <w:t xml:space="preserve">con </w:t>
      </w:r>
      <w:r w:rsidRPr="004D524E">
        <w:rPr>
          <w:rFonts w:ascii="Times New Roman" w:eastAsia="Times New Roman" w:hAnsi="Times New Roman" w:cs="Times New Roman"/>
          <w:sz w:val="26"/>
          <w:szCs w:val="26"/>
        </w:rPr>
        <w:t>tàu đã phá hủy Cầu Francis Scott Key ở Baltimore và chặn lối vào Cảng Baltimore vào đầu năm nay, yêu cầu bồi thường hơn 100 triệu đô la.</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Vụ kiện này chống lại các công ty Singapore là Grace Ocean Private Limited và Synergy Marine Private Limited, những công ty sở hữu và điều hành tàu container liên quan đến thảm kịch chết người này.</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Tàu MV Dali khởi hành từ Cảng Baltimore trên đường đến Sri Lanka vào ngày 26 tháng 3 năm 2024. Tàu mất điện hai lần trước khi đâm vào cầu khi đi qua </w:t>
      </w:r>
      <w:r>
        <w:rPr>
          <w:rFonts w:ascii="Times New Roman" w:eastAsia="Times New Roman" w:hAnsi="Times New Roman" w:cs="Times New Roman"/>
          <w:sz w:val="26"/>
          <w:szCs w:val="26"/>
        </w:rPr>
        <w:t>luồng</w:t>
      </w:r>
      <w:r w:rsidRPr="004D524E">
        <w:rPr>
          <w:rFonts w:ascii="Times New Roman" w:eastAsia="Times New Roman" w:hAnsi="Times New Roman" w:cs="Times New Roman"/>
          <w:sz w:val="26"/>
          <w:szCs w:val="26"/>
        </w:rPr>
        <w:t xml:space="preserve"> Fort McHenry.</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 t</w:t>
      </w:r>
      <w:r w:rsidRPr="004D524E">
        <w:rPr>
          <w:rFonts w:ascii="Times New Roman" w:eastAsia="Times New Roman" w:hAnsi="Times New Roman" w:cs="Times New Roman"/>
          <w:sz w:val="26"/>
          <w:szCs w:val="26"/>
        </w:rPr>
        <w:t xml:space="preserve">àu </w:t>
      </w:r>
      <w:r>
        <w:rPr>
          <w:rFonts w:ascii="Times New Roman" w:eastAsia="Times New Roman" w:hAnsi="Times New Roman" w:cs="Times New Roman"/>
          <w:sz w:val="26"/>
          <w:szCs w:val="26"/>
        </w:rPr>
        <w:t xml:space="preserve">đã </w:t>
      </w:r>
      <w:r w:rsidRPr="004D524E">
        <w:rPr>
          <w:rFonts w:ascii="Times New Roman" w:eastAsia="Times New Roman" w:hAnsi="Times New Roman" w:cs="Times New Roman"/>
          <w:sz w:val="26"/>
          <w:szCs w:val="26"/>
        </w:rPr>
        <w:t xml:space="preserve">đâm vào một trong những </w:t>
      </w:r>
      <w:r>
        <w:rPr>
          <w:rFonts w:ascii="Times New Roman" w:eastAsia="Times New Roman" w:hAnsi="Times New Roman" w:cs="Times New Roman"/>
          <w:sz w:val="26"/>
          <w:szCs w:val="26"/>
        </w:rPr>
        <w:t>trụ của cầu</w:t>
      </w:r>
      <w:r w:rsidRPr="004D524E">
        <w:rPr>
          <w:rFonts w:ascii="Times New Roman" w:eastAsia="Times New Roman" w:hAnsi="Times New Roman" w:cs="Times New Roman"/>
          <w:sz w:val="26"/>
          <w:szCs w:val="26"/>
        </w:rPr>
        <w:t xml:space="preserve"> khiến </w:t>
      </w:r>
      <w:r>
        <w:rPr>
          <w:rFonts w:ascii="Times New Roman" w:eastAsia="Times New Roman" w:hAnsi="Times New Roman" w:cs="Times New Roman"/>
          <w:sz w:val="26"/>
          <w:szCs w:val="26"/>
        </w:rPr>
        <w:t>nó</w:t>
      </w:r>
      <w:r w:rsidRPr="004D524E">
        <w:rPr>
          <w:rFonts w:ascii="Times New Roman" w:eastAsia="Times New Roman" w:hAnsi="Times New Roman" w:cs="Times New Roman"/>
          <w:sz w:val="26"/>
          <w:szCs w:val="26"/>
        </w:rPr>
        <w:t xml:space="preserve"> sụp xuống nước và giết chết sáu người đang làm việc trên cầu.</w:t>
      </w:r>
      <w:r>
        <w:rPr>
          <w:rFonts w:ascii="Times New Roman" w:eastAsia="Times New Roman" w:hAnsi="Times New Roman" w:cs="Times New Roman"/>
          <w:sz w:val="26"/>
          <w:szCs w:val="26"/>
        </w:rPr>
        <w:t xml:space="preserve"> </w:t>
      </w:r>
      <w:r w:rsidRPr="004D524E">
        <w:rPr>
          <w:rFonts w:ascii="Times New Roman" w:eastAsia="Times New Roman" w:hAnsi="Times New Roman" w:cs="Times New Roman"/>
          <w:sz w:val="26"/>
          <w:szCs w:val="26"/>
        </w:rPr>
        <w:t xml:space="preserve">Cả </w:t>
      </w:r>
      <w:r>
        <w:rPr>
          <w:rFonts w:ascii="Times New Roman" w:eastAsia="Times New Roman" w:hAnsi="Times New Roman" w:cs="Times New Roman"/>
          <w:sz w:val="26"/>
          <w:szCs w:val="26"/>
        </w:rPr>
        <w:t xml:space="preserve">cây </w:t>
      </w:r>
      <w:r w:rsidRPr="004D524E">
        <w:rPr>
          <w:rFonts w:ascii="Times New Roman" w:eastAsia="Times New Roman" w:hAnsi="Times New Roman" w:cs="Times New Roman"/>
          <w:sz w:val="26"/>
          <w:szCs w:val="26"/>
        </w:rPr>
        <w:t xml:space="preserve">cầu </w:t>
      </w:r>
      <w:r>
        <w:rPr>
          <w:rFonts w:ascii="Times New Roman" w:eastAsia="Times New Roman" w:hAnsi="Times New Roman" w:cs="Times New Roman"/>
          <w:sz w:val="26"/>
          <w:szCs w:val="26"/>
        </w:rPr>
        <w:t xml:space="preserve">bị sập </w:t>
      </w:r>
      <w:r w:rsidRPr="004D524E">
        <w:rPr>
          <w:rFonts w:ascii="Times New Roman" w:eastAsia="Times New Roman" w:hAnsi="Times New Roman" w:cs="Times New Roman"/>
          <w:sz w:val="26"/>
          <w:szCs w:val="26"/>
        </w:rPr>
        <w:t xml:space="preserve">và </w:t>
      </w:r>
      <w:r>
        <w:rPr>
          <w:rFonts w:ascii="Times New Roman" w:eastAsia="Times New Roman" w:hAnsi="Times New Roman" w:cs="Times New Roman"/>
          <w:sz w:val="26"/>
          <w:szCs w:val="26"/>
        </w:rPr>
        <w:t xml:space="preserve">con </w:t>
      </w:r>
      <w:r w:rsidRPr="004D524E">
        <w:rPr>
          <w:rFonts w:ascii="Times New Roman" w:eastAsia="Times New Roman" w:hAnsi="Times New Roman" w:cs="Times New Roman"/>
          <w:sz w:val="26"/>
          <w:szCs w:val="26"/>
        </w:rPr>
        <w:t xml:space="preserve">tàu đã chặn </w:t>
      </w:r>
      <w:r>
        <w:rPr>
          <w:rFonts w:ascii="Times New Roman" w:eastAsia="Times New Roman" w:hAnsi="Times New Roman" w:cs="Times New Roman"/>
          <w:sz w:val="26"/>
          <w:szCs w:val="26"/>
        </w:rPr>
        <w:t>luồng này</w:t>
      </w:r>
      <w:r w:rsidRPr="004D52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làm </w:t>
      </w:r>
      <w:r w:rsidRPr="004D524E">
        <w:rPr>
          <w:rFonts w:ascii="Times New Roman" w:eastAsia="Times New Roman" w:hAnsi="Times New Roman" w:cs="Times New Roman"/>
          <w:sz w:val="26"/>
          <w:szCs w:val="26"/>
        </w:rPr>
        <w:t>dừng mọi hoạt động vận chuyển tại Cảng Baltimore.</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Vụ sập cầu cũng làm hư hại một tuyến đường </w:t>
      </w:r>
      <w:r>
        <w:rPr>
          <w:rFonts w:ascii="Times New Roman" w:eastAsia="Times New Roman" w:hAnsi="Times New Roman" w:cs="Times New Roman"/>
          <w:sz w:val="26"/>
          <w:szCs w:val="26"/>
        </w:rPr>
        <w:t>di</w:t>
      </w:r>
      <w:r w:rsidRPr="004D524E">
        <w:rPr>
          <w:rFonts w:ascii="Times New Roman" w:eastAsia="Times New Roman" w:hAnsi="Times New Roman" w:cs="Times New Roman"/>
          <w:sz w:val="26"/>
          <w:szCs w:val="26"/>
        </w:rPr>
        <w:t xml:space="preserve"> chuyển chính, gây gián đoạn lớn cho người đi làm tại địa phương.</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nguyên</w:t>
      </w:r>
      <w:r w:rsidRPr="004D524E">
        <w:rPr>
          <w:rFonts w:ascii="Times New Roman" w:eastAsia="Times New Roman" w:hAnsi="Times New Roman" w:cs="Times New Roman"/>
          <w:sz w:val="26"/>
          <w:szCs w:val="26"/>
        </w:rPr>
        <w:t xml:space="preserve"> cáo buộc công ty này có hành vi cẩu thả và </w:t>
      </w:r>
      <w:r>
        <w:rPr>
          <w:rFonts w:ascii="Times New Roman" w:eastAsia="Times New Roman" w:hAnsi="Times New Roman" w:cs="Times New Roman"/>
          <w:sz w:val="26"/>
          <w:szCs w:val="26"/>
        </w:rPr>
        <w:t>bất cẩn</w:t>
      </w:r>
      <w:r w:rsidRPr="004D524E">
        <w:rPr>
          <w:rFonts w:ascii="Times New Roman" w:eastAsia="Times New Roman" w:hAnsi="Times New Roman" w:cs="Times New Roman"/>
          <w:sz w:val="26"/>
          <w:szCs w:val="26"/>
        </w:rPr>
        <w:t xml:space="preserve"> ngoài việc đòi 100 triệu đô la mà chính phủ đã chi </w:t>
      </w:r>
      <w:r>
        <w:rPr>
          <w:rFonts w:ascii="Times New Roman" w:eastAsia="Times New Roman" w:hAnsi="Times New Roman" w:cs="Times New Roman"/>
          <w:sz w:val="26"/>
          <w:szCs w:val="26"/>
        </w:rPr>
        <w:t xml:space="preserve">ra </w:t>
      </w:r>
      <w:r w:rsidRPr="004D524E">
        <w:rPr>
          <w:rFonts w:ascii="Times New Roman" w:eastAsia="Times New Roman" w:hAnsi="Times New Roman" w:cs="Times New Roman"/>
          <w:sz w:val="26"/>
          <w:szCs w:val="26"/>
        </w:rPr>
        <w:t xml:space="preserve">để </w:t>
      </w:r>
      <w:r>
        <w:rPr>
          <w:rFonts w:ascii="Times New Roman" w:eastAsia="Times New Roman" w:hAnsi="Times New Roman" w:cs="Times New Roman"/>
          <w:sz w:val="26"/>
          <w:szCs w:val="26"/>
        </w:rPr>
        <w:t>thông luồng</w:t>
      </w:r>
      <w:r w:rsidRPr="004D524E">
        <w:rPr>
          <w:rFonts w:ascii="Times New Roman" w:eastAsia="Times New Roman" w:hAnsi="Times New Roman" w:cs="Times New Roman"/>
          <w:sz w:val="26"/>
          <w:szCs w:val="26"/>
        </w:rPr>
        <w:t xml:space="preserve"> và mở lại cảng.</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Bộ Tư pháp tuyên bố rằng các công ty đã biết về các vấn đề </w:t>
      </w:r>
      <w:r>
        <w:rPr>
          <w:rFonts w:ascii="Times New Roman" w:eastAsia="Times New Roman" w:hAnsi="Times New Roman" w:cs="Times New Roman"/>
          <w:sz w:val="26"/>
          <w:szCs w:val="26"/>
        </w:rPr>
        <w:t xml:space="preserve">đối </w:t>
      </w:r>
      <w:r w:rsidRPr="004D524E">
        <w:rPr>
          <w:rFonts w:ascii="Times New Roman" w:eastAsia="Times New Roman" w:hAnsi="Times New Roman" w:cs="Times New Roman"/>
          <w:sz w:val="26"/>
          <w:szCs w:val="26"/>
        </w:rPr>
        <w:t>với hệ thống của tàu có thể gây mất điện, nhưng họ đã không thực hiện các biện pháp cần thiết.</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Thay vào đó, họ đã quản lý </w:t>
      </w:r>
      <w:r>
        <w:rPr>
          <w:rFonts w:ascii="Times New Roman" w:eastAsia="Times New Roman" w:hAnsi="Times New Roman" w:cs="Times New Roman"/>
          <w:sz w:val="26"/>
          <w:szCs w:val="26"/>
        </w:rPr>
        <w:t>kém</w:t>
      </w:r>
      <w:r w:rsidRPr="004D524E">
        <w:rPr>
          <w:rFonts w:ascii="Times New Roman" w:eastAsia="Times New Roman" w:hAnsi="Times New Roman" w:cs="Times New Roman"/>
          <w:sz w:val="26"/>
          <w:szCs w:val="26"/>
        </w:rPr>
        <w:t xml:space="preserve"> hệ thống điện và cơ khí của tàu, gây ra </w:t>
      </w:r>
      <w:r>
        <w:rPr>
          <w:rFonts w:ascii="Times New Roman" w:eastAsia="Times New Roman" w:hAnsi="Times New Roman" w:cs="Times New Roman"/>
          <w:sz w:val="26"/>
          <w:szCs w:val="26"/>
        </w:rPr>
        <w:t>nhiều</w:t>
      </w:r>
      <w:r w:rsidRPr="004D524E">
        <w:rPr>
          <w:rFonts w:ascii="Times New Roman" w:eastAsia="Times New Roman" w:hAnsi="Times New Roman" w:cs="Times New Roman"/>
          <w:sz w:val="26"/>
          <w:szCs w:val="26"/>
        </w:rPr>
        <w:t xml:space="preserve"> trục trặc </w:t>
      </w:r>
      <w:r>
        <w:rPr>
          <w:rFonts w:ascii="Times New Roman" w:eastAsia="Times New Roman" w:hAnsi="Times New Roman" w:cs="Times New Roman"/>
          <w:sz w:val="26"/>
          <w:szCs w:val="26"/>
        </w:rPr>
        <w:t xml:space="preserve">và </w:t>
      </w:r>
      <w:r w:rsidRPr="004D524E">
        <w:rPr>
          <w:rFonts w:ascii="Times New Roman" w:eastAsia="Times New Roman" w:hAnsi="Times New Roman" w:cs="Times New Roman"/>
          <w:sz w:val="26"/>
          <w:szCs w:val="26"/>
        </w:rPr>
        <w:t>dẫn đến thảm họa.</w:t>
      </w:r>
    </w:p>
    <w:p w:rsid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lastRenderedPageBreak/>
        <w:t xml:space="preserve">Các quan chức đã tuyên bố rằng việc dọn sạch khoảng 50.000 tấn mảnh vỡ từ </w:t>
      </w:r>
      <w:r>
        <w:rPr>
          <w:rFonts w:ascii="Times New Roman" w:eastAsia="Times New Roman" w:hAnsi="Times New Roman" w:cs="Times New Roman"/>
          <w:sz w:val="26"/>
          <w:szCs w:val="26"/>
        </w:rPr>
        <w:t xml:space="preserve">cây </w:t>
      </w:r>
      <w:r w:rsidRPr="004D524E">
        <w:rPr>
          <w:rFonts w:ascii="Times New Roman" w:eastAsia="Times New Roman" w:hAnsi="Times New Roman" w:cs="Times New Roman"/>
          <w:sz w:val="26"/>
          <w:szCs w:val="26"/>
        </w:rPr>
        <w:t xml:space="preserve">cầu và </w:t>
      </w:r>
      <w:r>
        <w:rPr>
          <w:rFonts w:ascii="Times New Roman" w:eastAsia="Times New Roman" w:hAnsi="Times New Roman" w:cs="Times New Roman"/>
          <w:sz w:val="26"/>
          <w:szCs w:val="26"/>
        </w:rPr>
        <w:t xml:space="preserve">con </w:t>
      </w:r>
      <w:r w:rsidRPr="004D524E">
        <w:rPr>
          <w:rFonts w:ascii="Times New Roman" w:eastAsia="Times New Roman" w:hAnsi="Times New Roman" w:cs="Times New Roman"/>
          <w:sz w:val="26"/>
          <w:szCs w:val="26"/>
        </w:rPr>
        <w:t>tàu đòi hỏi sự phối hợp của các cơ quan liên bang, tiểu bang và địa phương.</w:t>
      </w:r>
    </w:p>
    <w:p w:rsidR="004D524E" w:rsidRPr="004D524E" w:rsidRDefault="00ED7707" w:rsidP="004D524E">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Luồng tàu</w:t>
      </w:r>
      <w:r w:rsidR="004D524E" w:rsidRPr="004D524E">
        <w:rPr>
          <w:rFonts w:ascii="Times New Roman" w:eastAsia="Times New Roman" w:hAnsi="Times New Roman" w:cs="Times New Roman"/>
          <w:sz w:val="26"/>
          <w:szCs w:val="26"/>
        </w:rPr>
        <w:t xml:space="preserve"> đã được mở lại hoàn toàn vào ngày 10 tháng 6 năm 2024, sau khi các </w:t>
      </w:r>
      <w:r>
        <w:rPr>
          <w:rFonts w:ascii="Times New Roman" w:eastAsia="Times New Roman" w:hAnsi="Times New Roman" w:cs="Times New Roman"/>
          <w:sz w:val="26"/>
          <w:szCs w:val="26"/>
        </w:rPr>
        <w:t>luồng</w:t>
      </w:r>
      <w:r w:rsidR="004D524E" w:rsidRPr="004D524E">
        <w:rPr>
          <w:rFonts w:ascii="Times New Roman" w:eastAsia="Times New Roman" w:hAnsi="Times New Roman" w:cs="Times New Roman"/>
          <w:sz w:val="26"/>
          <w:szCs w:val="26"/>
        </w:rPr>
        <w:t xml:space="preserve"> thay thế tạm thời được thiết lập để tạo </w:t>
      </w:r>
      <w:r>
        <w:rPr>
          <w:rFonts w:ascii="Times New Roman" w:eastAsia="Times New Roman" w:hAnsi="Times New Roman" w:cs="Times New Roman"/>
          <w:sz w:val="26"/>
          <w:szCs w:val="26"/>
        </w:rPr>
        <w:t>hỗ trợ</w:t>
      </w:r>
      <w:r w:rsidR="004D524E" w:rsidRPr="004D524E">
        <w:rPr>
          <w:rFonts w:ascii="Times New Roman" w:eastAsia="Times New Roman" w:hAnsi="Times New Roman" w:cs="Times New Roman"/>
          <w:sz w:val="26"/>
          <w:szCs w:val="26"/>
        </w:rPr>
        <w:t xml:space="preserve"> cho lưu </w:t>
      </w:r>
      <w:r>
        <w:rPr>
          <w:rFonts w:ascii="Times New Roman" w:eastAsia="Times New Roman" w:hAnsi="Times New Roman" w:cs="Times New Roman"/>
          <w:sz w:val="26"/>
          <w:szCs w:val="26"/>
        </w:rPr>
        <w:t>thông</w:t>
      </w:r>
      <w:r w:rsidR="004D524E" w:rsidRPr="004D524E">
        <w:rPr>
          <w:rFonts w:ascii="Times New Roman" w:eastAsia="Times New Roman" w:hAnsi="Times New Roman" w:cs="Times New Roman"/>
          <w:sz w:val="26"/>
          <w:szCs w:val="26"/>
        </w:rPr>
        <w:t xml:space="preserve"> tàu thuyền đang chờ qua </w:t>
      </w:r>
      <w:r>
        <w:rPr>
          <w:rFonts w:ascii="Times New Roman" w:eastAsia="Times New Roman" w:hAnsi="Times New Roman" w:cs="Times New Roman"/>
          <w:sz w:val="26"/>
          <w:szCs w:val="26"/>
        </w:rPr>
        <w:t>luồng</w:t>
      </w:r>
      <w:r w:rsidR="004D524E" w:rsidRPr="004D524E">
        <w:rPr>
          <w:rFonts w:ascii="Times New Roman" w:eastAsia="Times New Roman" w:hAnsi="Times New Roman" w:cs="Times New Roman"/>
          <w:sz w:val="26"/>
          <w:szCs w:val="26"/>
        </w:rPr>
        <w:t>.</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Chính quyền liên bang tuyên bố rằng sự cố này hoàn toàn có thể ngăn ngừa được và do một số sai lầm của các công ty </w:t>
      </w:r>
      <w:r w:rsidR="00ED7707">
        <w:rPr>
          <w:rFonts w:ascii="Times New Roman" w:eastAsia="Times New Roman" w:hAnsi="Times New Roman" w:cs="Times New Roman"/>
          <w:sz w:val="26"/>
          <w:szCs w:val="26"/>
        </w:rPr>
        <w:t xml:space="preserve">trên là đã </w:t>
      </w:r>
      <w:r w:rsidRPr="004D524E">
        <w:rPr>
          <w:rFonts w:ascii="Times New Roman" w:eastAsia="Times New Roman" w:hAnsi="Times New Roman" w:cs="Times New Roman"/>
          <w:sz w:val="26"/>
          <w:szCs w:val="26"/>
        </w:rPr>
        <w:t xml:space="preserve">ưu tiên các biện pháp tiết kiệm chi phí hơn là </w:t>
      </w:r>
      <w:r w:rsidR="00ED7707">
        <w:rPr>
          <w:rFonts w:ascii="Times New Roman" w:eastAsia="Times New Roman" w:hAnsi="Times New Roman" w:cs="Times New Roman"/>
          <w:sz w:val="26"/>
          <w:szCs w:val="26"/>
        </w:rPr>
        <w:t xml:space="preserve">cho </w:t>
      </w:r>
      <w:r w:rsidRPr="004D524E">
        <w:rPr>
          <w:rFonts w:ascii="Times New Roman" w:eastAsia="Times New Roman" w:hAnsi="Times New Roman" w:cs="Times New Roman"/>
          <w:sz w:val="26"/>
          <w:szCs w:val="26"/>
        </w:rPr>
        <w:t>an toàn.</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Có báo cáo rằng các hệ thống thiết yếu trên tàu MV Dali, bao gồm neo, </w:t>
      </w:r>
      <w:r w:rsidR="00ED7707">
        <w:rPr>
          <w:rFonts w:ascii="Times New Roman" w:eastAsia="Times New Roman" w:hAnsi="Times New Roman" w:cs="Times New Roman"/>
          <w:sz w:val="26"/>
          <w:szCs w:val="26"/>
        </w:rPr>
        <w:t>chân vịt đẩy ngang</w:t>
      </w:r>
      <w:r w:rsidRPr="004D524E">
        <w:rPr>
          <w:rFonts w:ascii="Times New Roman" w:eastAsia="Times New Roman" w:hAnsi="Times New Roman" w:cs="Times New Roman"/>
          <w:sz w:val="26"/>
          <w:szCs w:val="26"/>
        </w:rPr>
        <w:t xml:space="preserve"> mũi, chân vịt và bánh lái, đã </w:t>
      </w:r>
      <w:r w:rsidR="00ED7707">
        <w:rPr>
          <w:rFonts w:ascii="Times New Roman" w:eastAsia="Times New Roman" w:hAnsi="Times New Roman" w:cs="Times New Roman"/>
          <w:sz w:val="26"/>
          <w:szCs w:val="26"/>
        </w:rPr>
        <w:t xml:space="preserve">bị trục trặc vào đúng </w:t>
      </w:r>
      <w:r w:rsidRPr="004D524E">
        <w:rPr>
          <w:rFonts w:ascii="Times New Roman" w:eastAsia="Times New Roman" w:hAnsi="Times New Roman" w:cs="Times New Roman"/>
          <w:sz w:val="26"/>
          <w:szCs w:val="26"/>
        </w:rPr>
        <w:t xml:space="preserve">cần </w:t>
      </w:r>
      <w:r w:rsidR="00ED7707">
        <w:rPr>
          <w:rFonts w:ascii="Times New Roman" w:eastAsia="Times New Roman" w:hAnsi="Times New Roman" w:cs="Times New Roman"/>
          <w:sz w:val="26"/>
          <w:szCs w:val="26"/>
        </w:rPr>
        <w:t>nhất đã</w:t>
      </w:r>
      <w:r w:rsidRPr="004D524E">
        <w:rPr>
          <w:rFonts w:ascii="Times New Roman" w:eastAsia="Times New Roman" w:hAnsi="Times New Roman" w:cs="Times New Roman"/>
          <w:sz w:val="26"/>
          <w:szCs w:val="26"/>
        </w:rPr>
        <w:t xml:space="preserve"> dẫn đến </w:t>
      </w:r>
      <w:r w:rsidR="00ED7707">
        <w:rPr>
          <w:rFonts w:ascii="Times New Roman" w:eastAsia="Times New Roman" w:hAnsi="Times New Roman" w:cs="Times New Roman"/>
          <w:sz w:val="26"/>
          <w:szCs w:val="26"/>
        </w:rPr>
        <w:t>tai nạn</w:t>
      </w:r>
      <w:r w:rsidRPr="004D524E">
        <w:rPr>
          <w:rFonts w:ascii="Times New Roman" w:eastAsia="Times New Roman" w:hAnsi="Times New Roman" w:cs="Times New Roman"/>
          <w:sz w:val="26"/>
          <w:szCs w:val="26"/>
        </w:rPr>
        <w:t>.</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Vụ </w:t>
      </w:r>
      <w:r w:rsidR="00ED7707">
        <w:rPr>
          <w:rFonts w:ascii="Times New Roman" w:eastAsia="Times New Roman" w:hAnsi="Times New Roman" w:cs="Times New Roman"/>
          <w:sz w:val="26"/>
          <w:szCs w:val="26"/>
        </w:rPr>
        <w:t>kiện này</w:t>
      </w:r>
      <w:r w:rsidRPr="004D524E">
        <w:rPr>
          <w:rFonts w:ascii="Times New Roman" w:eastAsia="Times New Roman" w:hAnsi="Times New Roman" w:cs="Times New Roman"/>
          <w:sz w:val="26"/>
          <w:szCs w:val="26"/>
        </w:rPr>
        <w:t xml:space="preserve">, bao gồm </w:t>
      </w:r>
      <w:r w:rsidR="00ED7707">
        <w:rPr>
          <w:rFonts w:ascii="Times New Roman" w:eastAsia="Times New Roman" w:hAnsi="Times New Roman" w:cs="Times New Roman"/>
          <w:sz w:val="26"/>
          <w:szCs w:val="26"/>
        </w:rPr>
        <w:t xml:space="preserve">một </w:t>
      </w:r>
      <w:r w:rsidRPr="004D524E">
        <w:rPr>
          <w:rFonts w:ascii="Times New Roman" w:eastAsia="Times New Roman" w:hAnsi="Times New Roman" w:cs="Times New Roman"/>
          <w:sz w:val="26"/>
          <w:szCs w:val="26"/>
        </w:rPr>
        <w:t xml:space="preserve">yêu cầu bồi thường thiệt hại mang tính trừng phạt, nhằm mục đích buộc các bên </w:t>
      </w:r>
      <w:r w:rsidR="00ED7707">
        <w:rPr>
          <w:rFonts w:ascii="Times New Roman" w:eastAsia="Times New Roman" w:hAnsi="Times New Roman" w:cs="Times New Roman"/>
          <w:sz w:val="26"/>
          <w:szCs w:val="26"/>
        </w:rPr>
        <w:t>liên quan</w:t>
      </w:r>
      <w:r w:rsidRPr="004D524E">
        <w:rPr>
          <w:rFonts w:ascii="Times New Roman" w:eastAsia="Times New Roman" w:hAnsi="Times New Roman" w:cs="Times New Roman"/>
          <w:sz w:val="26"/>
          <w:szCs w:val="26"/>
        </w:rPr>
        <w:t xml:space="preserve"> phải chịu trách nhiệm về vai trò của họ trong vụ tai nạn đáng tiếc này và tránh </w:t>
      </w:r>
      <w:r w:rsidR="00ED7707">
        <w:rPr>
          <w:rFonts w:ascii="Times New Roman" w:eastAsia="Times New Roman" w:hAnsi="Times New Roman" w:cs="Times New Roman"/>
          <w:sz w:val="26"/>
          <w:szCs w:val="26"/>
        </w:rPr>
        <w:t xml:space="preserve">các </w:t>
      </w:r>
      <w:r w:rsidRPr="004D524E">
        <w:rPr>
          <w:rFonts w:ascii="Times New Roman" w:eastAsia="Times New Roman" w:hAnsi="Times New Roman" w:cs="Times New Roman"/>
          <w:sz w:val="26"/>
          <w:szCs w:val="26"/>
        </w:rPr>
        <w:t xml:space="preserve">hành vi tương tự trong tương lai. Chủ sở hữu và người điều hành tàu đã đệ đơn để giới hạn trách nhiệm </w:t>
      </w:r>
      <w:r w:rsidR="00ED7707">
        <w:rPr>
          <w:rFonts w:ascii="Times New Roman" w:eastAsia="Times New Roman" w:hAnsi="Times New Roman" w:cs="Times New Roman"/>
          <w:sz w:val="26"/>
          <w:szCs w:val="26"/>
        </w:rPr>
        <w:t>dân sự</w:t>
      </w:r>
      <w:r w:rsidRPr="004D524E">
        <w:rPr>
          <w:rFonts w:ascii="Times New Roman" w:eastAsia="Times New Roman" w:hAnsi="Times New Roman" w:cs="Times New Roman"/>
          <w:sz w:val="26"/>
          <w:szCs w:val="26"/>
        </w:rPr>
        <w:t xml:space="preserve"> của họ ở mức </w:t>
      </w:r>
      <w:r w:rsidR="00ED7707">
        <w:rPr>
          <w:rFonts w:ascii="Times New Roman" w:eastAsia="Times New Roman" w:hAnsi="Times New Roman" w:cs="Times New Roman"/>
          <w:sz w:val="26"/>
          <w:szCs w:val="26"/>
        </w:rPr>
        <w:t xml:space="preserve">là </w:t>
      </w:r>
      <w:r w:rsidRPr="004D524E">
        <w:rPr>
          <w:rFonts w:ascii="Times New Roman" w:eastAsia="Times New Roman" w:hAnsi="Times New Roman" w:cs="Times New Roman"/>
          <w:sz w:val="26"/>
          <w:szCs w:val="26"/>
        </w:rPr>
        <w:t>44 triệu đô la.</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Cảnh sát biển Hoa Kỳ đã thực hiện việc thiết lập các tuyến đường thay thế để </w:t>
      </w:r>
      <w:r w:rsidR="00ED7707">
        <w:rPr>
          <w:rFonts w:ascii="Times New Roman" w:eastAsia="Times New Roman" w:hAnsi="Times New Roman" w:cs="Times New Roman"/>
          <w:sz w:val="26"/>
          <w:szCs w:val="26"/>
        </w:rPr>
        <w:t xml:space="preserve">giúp </w:t>
      </w:r>
      <w:r w:rsidRPr="004D524E">
        <w:rPr>
          <w:rFonts w:ascii="Times New Roman" w:eastAsia="Times New Roman" w:hAnsi="Times New Roman" w:cs="Times New Roman"/>
          <w:sz w:val="26"/>
          <w:szCs w:val="26"/>
        </w:rPr>
        <w:t xml:space="preserve">cho </w:t>
      </w:r>
      <w:r w:rsidR="00ED7707">
        <w:rPr>
          <w:rFonts w:ascii="Times New Roman" w:eastAsia="Times New Roman" w:hAnsi="Times New Roman" w:cs="Times New Roman"/>
          <w:sz w:val="26"/>
          <w:szCs w:val="26"/>
        </w:rPr>
        <w:t xml:space="preserve">việc </w:t>
      </w:r>
      <w:r w:rsidRPr="004D524E">
        <w:rPr>
          <w:rFonts w:ascii="Times New Roman" w:eastAsia="Times New Roman" w:hAnsi="Times New Roman" w:cs="Times New Roman"/>
          <w:sz w:val="26"/>
          <w:szCs w:val="26"/>
        </w:rPr>
        <w:t xml:space="preserve">lưu </w:t>
      </w:r>
      <w:r w:rsidR="00ED7707">
        <w:rPr>
          <w:rFonts w:ascii="Times New Roman" w:eastAsia="Times New Roman" w:hAnsi="Times New Roman" w:cs="Times New Roman"/>
          <w:sz w:val="26"/>
          <w:szCs w:val="26"/>
        </w:rPr>
        <w:t xml:space="preserve">thông </w:t>
      </w:r>
      <w:r w:rsidRPr="004D524E">
        <w:rPr>
          <w:rFonts w:ascii="Times New Roman" w:eastAsia="Times New Roman" w:hAnsi="Times New Roman" w:cs="Times New Roman"/>
          <w:sz w:val="26"/>
          <w:szCs w:val="26"/>
        </w:rPr>
        <w:t xml:space="preserve">tàu thuyền qua cảng. Cảnh sát biển tuyên bố rằng ưu tiên hàng đầu của họ là khôi phục hoạt động của cảng càng sớm càng tốt đồng thời hạn chế thiệt hại về môi trường do </w:t>
      </w:r>
      <w:r w:rsidR="00ED7707">
        <w:rPr>
          <w:rFonts w:ascii="Times New Roman" w:eastAsia="Times New Roman" w:hAnsi="Times New Roman" w:cs="Times New Roman"/>
          <w:sz w:val="26"/>
          <w:szCs w:val="26"/>
        </w:rPr>
        <w:t>vụ tai nạn</w:t>
      </w:r>
      <w:r w:rsidRPr="004D524E">
        <w:rPr>
          <w:rFonts w:ascii="Times New Roman" w:eastAsia="Times New Roman" w:hAnsi="Times New Roman" w:cs="Times New Roman"/>
          <w:sz w:val="26"/>
          <w:szCs w:val="26"/>
        </w:rPr>
        <w:t xml:space="preserve"> gây ra.</w:t>
      </w:r>
    </w:p>
    <w:p w:rsidR="004D524E" w:rsidRPr="004D524E" w:rsidRDefault="00BE4CA7" w:rsidP="004D524E">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Đây </w:t>
      </w:r>
      <w:r w:rsidR="0064606B">
        <w:rPr>
          <w:rFonts w:ascii="Times New Roman" w:eastAsia="Times New Roman" w:hAnsi="Times New Roman" w:cs="Times New Roman"/>
          <w:sz w:val="26"/>
          <w:szCs w:val="26"/>
        </w:rPr>
        <w:t>mới là một vụ kiện liên quan đến vụ tai nạn này</w:t>
      </w:r>
      <w:bookmarkStart w:id="0" w:name="_GoBack"/>
      <w:bookmarkEnd w:id="0"/>
      <w:r>
        <w:rPr>
          <w:rFonts w:ascii="Times New Roman" w:eastAsia="Times New Roman" w:hAnsi="Times New Roman" w:cs="Times New Roman"/>
          <w:sz w:val="26"/>
          <w:szCs w:val="26"/>
        </w:rPr>
        <w:t>, y</w:t>
      </w:r>
      <w:r w:rsidR="004D524E" w:rsidRPr="004D524E">
        <w:rPr>
          <w:rFonts w:ascii="Times New Roman" w:eastAsia="Times New Roman" w:hAnsi="Times New Roman" w:cs="Times New Roman"/>
          <w:sz w:val="26"/>
          <w:szCs w:val="26"/>
        </w:rPr>
        <w:t>êu cầu</w:t>
      </w:r>
      <w:r>
        <w:rPr>
          <w:rFonts w:ascii="Times New Roman" w:eastAsia="Times New Roman" w:hAnsi="Times New Roman" w:cs="Times New Roman"/>
          <w:sz w:val="26"/>
          <w:szCs w:val="26"/>
        </w:rPr>
        <w:t xml:space="preserve"> đói</w:t>
      </w:r>
      <w:r w:rsidR="004D524E" w:rsidRPr="004D524E">
        <w:rPr>
          <w:rFonts w:ascii="Times New Roman" w:eastAsia="Times New Roman" w:hAnsi="Times New Roman" w:cs="Times New Roman"/>
          <w:sz w:val="26"/>
          <w:szCs w:val="26"/>
        </w:rPr>
        <w:t xml:space="preserve"> bồi thường của chính phủ liên bang không bao gồm chi phí </w:t>
      </w:r>
      <w:r w:rsidR="00ED7707">
        <w:rPr>
          <w:rFonts w:ascii="Times New Roman" w:eastAsia="Times New Roman" w:hAnsi="Times New Roman" w:cs="Times New Roman"/>
          <w:sz w:val="26"/>
          <w:szCs w:val="26"/>
        </w:rPr>
        <w:t xml:space="preserve">cho </w:t>
      </w:r>
      <w:r w:rsidR="004D524E" w:rsidRPr="004D524E">
        <w:rPr>
          <w:rFonts w:ascii="Times New Roman" w:eastAsia="Times New Roman" w:hAnsi="Times New Roman" w:cs="Times New Roman"/>
          <w:sz w:val="26"/>
          <w:szCs w:val="26"/>
        </w:rPr>
        <w:t xml:space="preserve">tái thiết Cầu Francis Scott Key. Tiểu bang Maryland, nơi sở hữu và điều hành cây cầu, dự kiến ​​sẽ đệ </w:t>
      </w:r>
      <w:r>
        <w:rPr>
          <w:rFonts w:ascii="Times New Roman" w:eastAsia="Times New Roman" w:hAnsi="Times New Roman" w:cs="Times New Roman"/>
          <w:sz w:val="26"/>
          <w:szCs w:val="26"/>
        </w:rPr>
        <w:t xml:space="preserve">trình một </w:t>
      </w:r>
      <w:r w:rsidR="004D524E" w:rsidRPr="004D524E">
        <w:rPr>
          <w:rFonts w:ascii="Times New Roman" w:eastAsia="Times New Roman" w:hAnsi="Times New Roman" w:cs="Times New Roman"/>
          <w:sz w:val="26"/>
          <w:szCs w:val="26"/>
        </w:rPr>
        <w:t>đơn kiện</w:t>
      </w:r>
      <w:r w:rsidR="00ED7707">
        <w:rPr>
          <w:rFonts w:ascii="Times New Roman" w:eastAsia="Times New Roman" w:hAnsi="Times New Roman" w:cs="Times New Roman"/>
          <w:sz w:val="26"/>
          <w:szCs w:val="26"/>
        </w:rPr>
        <w:t xml:space="preserve"> nữa</w:t>
      </w:r>
      <w:r w:rsidR="004D524E" w:rsidRPr="004D524E">
        <w:rPr>
          <w:rFonts w:ascii="Times New Roman" w:eastAsia="Times New Roman" w:hAnsi="Times New Roman" w:cs="Times New Roman"/>
          <w:sz w:val="26"/>
          <w:szCs w:val="26"/>
        </w:rPr>
        <w:t>.</w:t>
      </w:r>
    </w:p>
    <w:p w:rsidR="004D524E" w:rsidRPr="004D524E" w:rsidRDefault="004D524E" w:rsidP="004D524E">
      <w:pPr>
        <w:shd w:val="clear" w:color="auto" w:fill="FFFFFF"/>
        <w:spacing w:before="120" w:after="120" w:line="240" w:lineRule="auto"/>
        <w:jc w:val="both"/>
        <w:rPr>
          <w:rFonts w:ascii="Times New Roman" w:eastAsia="Times New Roman" w:hAnsi="Times New Roman" w:cs="Times New Roman"/>
          <w:sz w:val="26"/>
          <w:szCs w:val="26"/>
        </w:rPr>
      </w:pPr>
      <w:r w:rsidRPr="004D524E">
        <w:rPr>
          <w:rFonts w:ascii="Times New Roman" w:eastAsia="Times New Roman" w:hAnsi="Times New Roman" w:cs="Times New Roman"/>
          <w:sz w:val="26"/>
          <w:szCs w:val="26"/>
        </w:rPr>
        <w:t xml:space="preserve">Bộ Tư pháp đã nêu rõ rằng vẫn chưa có quyết định về trách nhiệm </w:t>
      </w:r>
      <w:r w:rsidR="00ED7707">
        <w:rPr>
          <w:rFonts w:ascii="Times New Roman" w:eastAsia="Times New Roman" w:hAnsi="Times New Roman" w:cs="Times New Roman"/>
          <w:sz w:val="26"/>
          <w:szCs w:val="26"/>
        </w:rPr>
        <w:t>dân sự</w:t>
      </w:r>
      <w:r w:rsidRPr="004D524E">
        <w:rPr>
          <w:rFonts w:ascii="Times New Roman" w:eastAsia="Times New Roman" w:hAnsi="Times New Roman" w:cs="Times New Roman"/>
          <w:sz w:val="26"/>
          <w:szCs w:val="26"/>
        </w:rPr>
        <w:t xml:space="preserve"> nào được đưa ra và các cáo buộc vẫn đang chờ Tòa án Quận Maryland của Hoa Kỳ giải quyết.</w:t>
      </w:r>
    </w:p>
    <w:p w:rsidR="00A0469F" w:rsidRDefault="00ED7707" w:rsidP="00ED7707">
      <w:pPr>
        <w:jc w:val="center"/>
      </w:pPr>
      <w:r>
        <w:rPr>
          <w:rFonts w:ascii="Segoe UI" w:eastAsia="Times New Roman" w:hAnsi="Segoe UI" w:cs="Segoe UI"/>
          <w:color w:val="2D3748"/>
          <w:sz w:val="27"/>
          <w:szCs w:val="27"/>
        </w:rPr>
        <w:t>--------------------------------</w:t>
      </w:r>
    </w:p>
    <w:sectPr w:rsidR="00A0469F" w:rsidSect="004D524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4E"/>
    <w:rsid w:val="004D524E"/>
    <w:rsid w:val="0064606B"/>
    <w:rsid w:val="00A0469F"/>
    <w:rsid w:val="00BE4CA7"/>
    <w:rsid w:val="00ED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0BB1"/>
  <w15:chartTrackingRefBased/>
  <w15:docId w15:val="{C88E5D7A-E897-4F2D-A028-478B0657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5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24E"/>
    <w:rPr>
      <w:rFonts w:ascii="Times New Roman" w:eastAsia="Times New Roman" w:hAnsi="Times New Roman" w:cs="Times New Roman"/>
      <w:b/>
      <w:bCs/>
      <w:kern w:val="36"/>
      <w:sz w:val="48"/>
      <w:szCs w:val="48"/>
    </w:rPr>
  </w:style>
  <w:style w:type="character" w:customStyle="1" w:styleId="meta-label">
    <w:name w:val="meta-label"/>
    <w:basedOn w:val="DefaultParagraphFont"/>
    <w:rsid w:val="004D524E"/>
  </w:style>
  <w:style w:type="character" w:customStyle="1" w:styleId="author">
    <w:name w:val="author"/>
    <w:basedOn w:val="DefaultParagraphFont"/>
    <w:rsid w:val="004D524E"/>
  </w:style>
  <w:style w:type="character" w:styleId="Hyperlink">
    <w:name w:val="Hyperlink"/>
    <w:basedOn w:val="DefaultParagraphFont"/>
    <w:uiPriority w:val="99"/>
    <w:semiHidden/>
    <w:unhideWhenUsed/>
    <w:rsid w:val="004D524E"/>
    <w:rPr>
      <w:color w:val="0000FF"/>
      <w:u w:val="single"/>
    </w:rPr>
  </w:style>
  <w:style w:type="character" w:customStyle="1" w:styleId="posted-on">
    <w:name w:val="posted-on"/>
    <w:basedOn w:val="DefaultParagraphFont"/>
    <w:rsid w:val="004D524E"/>
  </w:style>
  <w:style w:type="character" w:customStyle="1" w:styleId="category-link-items">
    <w:name w:val="category-link-items"/>
    <w:basedOn w:val="DefaultParagraphFont"/>
    <w:rsid w:val="004D524E"/>
  </w:style>
  <w:style w:type="paragraph" w:styleId="NormalWeb">
    <w:name w:val="Normal (Web)"/>
    <w:basedOn w:val="Normal"/>
    <w:uiPriority w:val="99"/>
    <w:semiHidden/>
    <w:unhideWhenUsed/>
    <w:rsid w:val="004D52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310116">
      <w:bodyDiv w:val="1"/>
      <w:marLeft w:val="0"/>
      <w:marRight w:val="0"/>
      <w:marTop w:val="0"/>
      <w:marBottom w:val="0"/>
      <w:divBdr>
        <w:top w:val="none" w:sz="0" w:space="0" w:color="auto"/>
        <w:left w:val="none" w:sz="0" w:space="0" w:color="auto"/>
        <w:bottom w:val="none" w:sz="0" w:space="0" w:color="auto"/>
        <w:right w:val="none" w:sz="0" w:space="0" w:color="auto"/>
      </w:divBdr>
      <w:divsChild>
        <w:div w:id="1711689154">
          <w:marLeft w:val="0"/>
          <w:marRight w:val="0"/>
          <w:marTop w:val="240"/>
          <w:marBottom w:val="240"/>
          <w:divBdr>
            <w:top w:val="dotted" w:sz="6" w:space="4" w:color="EBEBEB"/>
            <w:left w:val="none" w:sz="0" w:space="0" w:color="auto"/>
            <w:bottom w:val="dotted" w:sz="6" w:space="4" w:color="EBEBEB"/>
            <w:right w:val="none" w:sz="0" w:space="0" w:color="auto"/>
          </w:divBdr>
        </w:div>
        <w:div w:id="99195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2024-09-21T09:30:00Z</dcterms:created>
  <dcterms:modified xsi:type="dcterms:W3CDTF">2024-09-21T09:49:00Z</dcterms:modified>
</cp:coreProperties>
</file>