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861" w:rsidRDefault="003B6861" w:rsidP="003B6861">
      <w:pPr>
        <w:spacing w:after="105" w:line="240" w:lineRule="auto"/>
        <w:jc w:val="center"/>
        <w:outlineLvl w:val="0"/>
        <w:rPr>
          <w:rFonts w:ascii="Times New Roman" w:eastAsia="Times New Roman" w:hAnsi="Times New Roman" w:cs="Times New Roman"/>
          <w:b/>
          <w:color w:val="000000"/>
          <w:kern w:val="36"/>
          <w:sz w:val="40"/>
          <w:szCs w:val="40"/>
        </w:rPr>
      </w:pPr>
      <w:r w:rsidRPr="003B6861">
        <w:rPr>
          <w:rFonts w:ascii="Times New Roman" w:eastAsia="Times New Roman" w:hAnsi="Times New Roman" w:cs="Times New Roman"/>
          <w:b/>
          <w:color w:val="000000"/>
          <w:kern w:val="36"/>
          <w:sz w:val="40"/>
          <w:szCs w:val="40"/>
        </w:rPr>
        <w:t xml:space="preserve">Lịch sử Hàng hải: Nippon Kaiji Kyokai </w:t>
      </w:r>
      <w:bookmarkStart w:id="0" w:name="_GoBack"/>
      <w:bookmarkEnd w:id="0"/>
    </w:p>
    <w:p w:rsidR="003B6861" w:rsidRPr="003B6861" w:rsidRDefault="003B6861" w:rsidP="003B6861">
      <w:pPr>
        <w:spacing w:after="105" w:line="240" w:lineRule="auto"/>
        <w:jc w:val="center"/>
        <w:outlineLvl w:val="0"/>
        <w:rPr>
          <w:rFonts w:ascii="Times New Roman" w:eastAsia="Times New Roman" w:hAnsi="Times New Roman" w:cs="Times New Roman"/>
          <w:b/>
          <w:color w:val="000000"/>
          <w:kern w:val="36"/>
          <w:sz w:val="40"/>
          <w:szCs w:val="40"/>
        </w:rPr>
      </w:pPr>
      <w:r w:rsidRPr="003B6861">
        <w:rPr>
          <w:rFonts w:ascii="Times New Roman" w:eastAsia="Times New Roman" w:hAnsi="Times New Roman" w:cs="Times New Roman"/>
          <w:b/>
          <w:color w:val="000000"/>
          <w:kern w:val="36"/>
          <w:sz w:val="40"/>
          <w:szCs w:val="40"/>
        </w:rPr>
        <w:t>(NKK / Đăng kiểm NK)</w:t>
      </w:r>
    </w:p>
    <w:p w:rsidR="003B6861" w:rsidRPr="003B6861" w:rsidRDefault="003B6861" w:rsidP="003B6861">
      <w:pPr>
        <w:spacing w:after="0" w:line="240" w:lineRule="auto"/>
        <w:rPr>
          <w:rFonts w:ascii="Merriweather Sans" w:eastAsia="Times New Roman" w:hAnsi="Merriweather Sans" w:cs="Times New Roman"/>
          <w:color w:val="222222"/>
          <w:sz w:val="23"/>
          <w:szCs w:val="23"/>
        </w:rPr>
      </w:pPr>
      <w:r w:rsidRPr="003B6861">
        <w:rPr>
          <w:rFonts w:ascii="Merriweather Sans" w:eastAsia="Times New Roman" w:hAnsi="Merriweather Sans" w:cs="Times New Roman"/>
          <w:noProof/>
          <w:color w:val="222222"/>
          <w:sz w:val="23"/>
          <w:szCs w:val="23"/>
        </w:rPr>
        <w:drawing>
          <wp:inline distT="0" distB="0" distL="0" distR="0">
            <wp:extent cx="5943600" cy="3347545"/>
            <wp:effectExtent l="0" t="0" r="0" b="5715"/>
            <wp:docPr id="3" name="Picture 3" descr="https://maritimecyprus.com/wp-content/uploads/2024/07/ClassNK-poster-1-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7/ClassNK-poster-1-696x39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3878" cy="3353334"/>
                    </a:xfrm>
                    <a:prstGeom prst="rect">
                      <a:avLst/>
                    </a:prstGeom>
                    <a:noFill/>
                    <a:ln>
                      <a:noFill/>
                    </a:ln>
                  </pic:spPr>
                </pic:pic>
              </a:graphicData>
            </a:graphic>
          </wp:inline>
        </w:drawing>
      </w:r>
    </w:p>
    <w:p w:rsidR="003B6861" w:rsidRPr="003B6861" w:rsidRDefault="003B6861" w:rsidP="003B6861">
      <w:pPr>
        <w:spacing w:before="120" w:after="120" w:line="240" w:lineRule="auto"/>
        <w:jc w:val="both"/>
        <w:rPr>
          <w:rFonts w:ascii="Merriweather Sans" w:eastAsia="Times New Roman" w:hAnsi="Merriweather Sans" w:cs="Times New Roman"/>
          <w:sz w:val="24"/>
          <w:szCs w:val="24"/>
        </w:rPr>
      </w:pPr>
      <w:r w:rsidRPr="003B6861">
        <w:rPr>
          <w:rFonts w:ascii="Merriweather Sans" w:eastAsia="Times New Roman" w:hAnsi="Merriweather Sans" w:cs="Times New Roman"/>
          <w:sz w:val="24"/>
          <w:szCs w:val="24"/>
        </w:rPr>
        <w:t xml:space="preserve">Nguồn gốc của Nippon Kaiji Kyokai bắt </w:t>
      </w:r>
      <w:r>
        <w:rPr>
          <w:rFonts w:ascii="Merriweather Sans" w:eastAsia="Times New Roman" w:hAnsi="Merriweather Sans" w:cs="Times New Roman"/>
          <w:sz w:val="24"/>
          <w:szCs w:val="24"/>
        </w:rPr>
        <w:t>đàu</w:t>
      </w:r>
      <w:r w:rsidRPr="003B6861">
        <w:rPr>
          <w:rFonts w:ascii="Merriweather Sans" w:eastAsia="Times New Roman" w:hAnsi="Merriweather Sans" w:cs="Times New Roman"/>
          <w:sz w:val="24"/>
          <w:szCs w:val="24"/>
        </w:rPr>
        <w:t xml:space="preserve"> từ việc thành lập Teikoku Kaiji Kyokai (Hiệp hội Hàng hải Hoàng gia) tại Tokyo vào tháng 11 năm 1899, </w:t>
      </w:r>
      <w:r>
        <w:rPr>
          <w:rFonts w:ascii="Merriweather Sans" w:eastAsia="Times New Roman" w:hAnsi="Merriweather Sans" w:cs="Times New Roman"/>
          <w:sz w:val="24"/>
          <w:szCs w:val="24"/>
        </w:rPr>
        <w:t xml:space="preserve">Hiệp hội này </w:t>
      </w:r>
      <w:r w:rsidRPr="003B6861">
        <w:rPr>
          <w:rFonts w:ascii="Merriweather Sans" w:eastAsia="Times New Roman" w:hAnsi="Merriweather Sans" w:cs="Times New Roman"/>
          <w:sz w:val="24"/>
          <w:szCs w:val="24"/>
        </w:rPr>
        <w:t xml:space="preserve">được thành lập nhằm thúc đẩy việc quản lý và phát triển các ngành công nghiệp đóng tàu và vận tải biển tại Nhật Bản. Những năm đầu của Hiệp hội đã dành để thúc đẩy nhiều hoạt động liên quan đến vận tải biển, rất khác so với vai trò </w:t>
      </w:r>
      <w:r w:rsidRPr="003B6861">
        <w:rPr>
          <w:rFonts w:ascii="Merriweather Sans" w:eastAsia="Times New Roman" w:hAnsi="Merriweather Sans" w:cs="Times New Roman"/>
          <w:sz w:val="24"/>
          <w:szCs w:val="24"/>
        </w:rPr>
        <w:t xml:space="preserve">tập trung </w:t>
      </w:r>
      <w:r>
        <w:rPr>
          <w:rFonts w:ascii="Merriweather Sans" w:eastAsia="Times New Roman" w:hAnsi="Merriweather Sans" w:cs="Times New Roman"/>
          <w:sz w:val="24"/>
          <w:szCs w:val="24"/>
        </w:rPr>
        <w:t xml:space="preserve">vào </w:t>
      </w:r>
      <w:r w:rsidRPr="003B6861">
        <w:rPr>
          <w:rFonts w:ascii="Merriweather Sans" w:eastAsia="Times New Roman" w:hAnsi="Merriweather Sans" w:cs="Times New Roman"/>
          <w:sz w:val="24"/>
          <w:szCs w:val="24"/>
        </w:rPr>
        <w:t>kỹ thuật mà ClassNK đang đảm nhiệm ngày nay</w:t>
      </w:r>
    </w:p>
    <w:p w:rsidR="003B6861" w:rsidRPr="003B6861" w:rsidRDefault="003B6861" w:rsidP="003B6861">
      <w:pPr>
        <w:spacing w:after="120" w:line="240" w:lineRule="auto"/>
        <w:rPr>
          <w:rFonts w:ascii="Merriweather Sans" w:eastAsia="Times New Roman" w:hAnsi="Merriweather Sans" w:cs="Times New Roman"/>
          <w:color w:val="222222"/>
          <w:sz w:val="23"/>
          <w:szCs w:val="23"/>
        </w:rPr>
      </w:pPr>
      <w:r w:rsidRPr="003B6861">
        <w:rPr>
          <w:rFonts w:ascii="Merriweather Sans" w:eastAsia="Times New Roman" w:hAnsi="Merriweather Sans" w:cs="Times New Roman"/>
          <w:noProof/>
          <w:color w:val="222222"/>
          <w:sz w:val="23"/>
          <w:szCs w:val="23"/>
        </w:rPr>
        <w:drawing>
          <wp:inline distT="0" distB="0" distL="0" distR="0">
            <wp:extent cx="6079490" cy="3223260"/>
            <wp:effectExtent l="0" t="0" r="0" b="0"/>
            <wp:docPr id="2" name="Picture 2" descr="https://maritimecyprus.com/wp-content/uploads/2024/07/teikoku-Kaiji-Kyok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4/07/teikoku-Kaiji-Kyoka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7780" cy="3238259"/>
                    </a:xfrm>
                    <a:prstGeom prst="rect">
                      <a:avLst/>
                    </a:prstGeom>
                    <a:noFill/>
                    <a:ln>
                      <a:noFill/>
                    </a:ln>
                  </pic:spPr>
                </pic:pic>
              </a:graphicData>
            </a:graphic>
          </wp:inline>
        </w:drawing>
      </w:r>
    </w:p>
    <w:p w:rsidR="003B6861" w:rsidRPr="003B6861" w:rsidRDefault="003B6861" w:rsidP="003B6861">
      <w:pPr>
        <w:spacing w:before="120" w:after="120" w:line="240" w:lineRule="auto"/>
        <w:jc w:val="both"/>
        <w:rPr>
          <w:rFonts w:ascii="Merriweather Sans" w:eastAsia="Times New Roman" w:hAnsi="Merriweather Sans" w:cs="Times New Roman"/>
          <w:sz w:val="24"/>
          <w:szCs w:val="24"/>
        </w:rPr>
      </w:pPr>
      <w:r w:rsidRPr="003B6861">
        <w:rPr>
          <w:rFonts w:ascii="Merriweather Sans" w:eastAsia="Times New Roman" w:hAnsi="Merriweather Sans" w:cs="Times New Roman"/>
          <w:sz w:val="24"/>
          <w:szCs w:val="24"/>
        </w:rPr>
        <w:t xml:space="preserve">Đến năm 1915, cấu trúc cần thiết cho hoạt động </w:t>
      </w:r>
      <w:r>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tàu </w:t>
      </w:r>
      <w:r>
        <w:rPr>
          <w:rFonts w:ascii="Merriweather Sans" w:eastAsia="Times New Roman" w:hAnsi="Merriweather Sans" w:cs="Times New Roman"/>
          <w:sz w:val="24"/>
          <w:szCs w:val="24"/>
        </w:rPr>
        <w:t xml:space="preserve">biển </w:t>
      </w:r>
      <w:r w:rsidRPr="003B6861">
        <w:rPr>
          <w:rFonts w:ascii="Merriweather Sans" w:eastAsia="Times New Roman" w:hAnsi="Merriweather Sans" w:cs="Times New Roman"/>
          <w:sz w:val="24"/>
          <w:szCs w:val="24"/>
        </w:rPr>
        <w:t>đã sẵn sàng.</w:t>
      </w:r>
    </w:p>
    <w:p w:rsidR="003B6861" w:rsidRPr="003B6861" w:rsidRDefault="003B6861" w:rsidP="003B6861">
      <w:pPr>
        <w:spacing w:before="120" w:after="120" w:line="240" w:lineRule="auto"/>
        <w:jc w:val="both"/>
        <w:rPr>
          <w:rFonts w:ascii="Merriweather Sans" w:eastAsia="Times New Roman" w:hAnsi="Merriweather Sans" w:cs="Times New Roman"/>
          <w:sz w:val="24"/>
          <w:szCs w:val="24"/>
        </w:rPr>
      </w:pPr>
      <w:r w:rsidRPr="003B6861">
        <w:rPr>
          <w:rFonts w:ascii="Merriweather Sans" w:eastAsia="Times New Roman" w:hAnsi="Merriweather Sans" w:cs="Times New Roman"/>
          <w:sz w:val="24"/>
          <w:szCs w:val="24"/>
        </w:rPr>
        <w:lastRenderedPageBreak/>
        <w:t xml:space="preserve">Năm 1919, Teikoku Kaiji Kyokai (sau đây gọi là TKK) đã đạt được sự công nhận quốc tế bằng cách thành lập một nhóm gồm bốn hiệp hội </w:t>
      </w:r>
      <w:r>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liên kết với ba hiệp hội </w:t>
      </w:r>
      <w:r>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chính tại thời điểm đó là “BC” được kết hợp </w:t>
      </w:r>
      <w:r>
        <w:rPr>
          <w:rFonts w:ascii="Merriweather Sans" w:eastAsia="Times New Roman" w:hAnsi="Merriweather Sans" w:cs="Times New Roman"/>
          <w:sz w:val="24"/>
          <w:szCs w:val="24"/>
        </w:rPr>
        <w:t>giữa</w:t>
      </w:r>
      <w:r w:rsidRPr="003B6861">
        <w:rPr>
          <w:rFonts w:ascii="Merriweather Sans" w:eastAsia="Times New Roman" w:hAnsi="Merriweather Sans" w:cs="Times New Roman"/>
          <w:sz w:val="24"/>
          <w:szCs w:val="24"/>
        </w:rPr>
        <w:t xml:space="preserve"> LR, ABS và RINA. Con tàu đầu tiên nhận được </w:t>
      </w:r>
      <w:r>
        <w:rPr>
          <w:rFonts w:ascii="Merriweather Sans" w:eastAsia="Times New Roman" w:hAnsi="Merriweather Sans" w:cs="Times New Roman"/>
          <w:sz w:val="24"/>
          <w:szCs w:val="24"/>
        </w:rPr>
        <w:t xml:space="preserve">giấy </w:t>
      </w:r>
      <w:r w:rsidRPr="003B6861">
        <w:rPr>
          <w:rFonts w:ascii="Merriweather Sans" w:eastAsia="Times New Roman" w:hAnsi="Merriweather Sans" w:cs="Times New Roman"/>
          <w:sz w:val="24"/>
          <w:szCs w:val="24"/>
        </w:rPr>
        <w:t xml:space="preserve">chứng </w:t>
      </w:r>
      <w:r>
        <w:rPr>
          <w:rFonts w:ascii="Merriweather Sans" w:eastAsia="Times New Roman" w:hAnsi="Merriweather Sans" w:cs="Times New Roman"/>
          <w:sz w:val="24"/>
          <w:szCs w:val="24"/>
        </w:rPr>
        <w:t>nhận đăng kiểm</w:t>
      </w:r>
      <w:r w:rsidRPr="003B6861">
        <w:rPr>
          <w:rFonts w:ascii="Merriweather Sans" w:eastAsia="Times New Roman" w:hAnsi="Merriweather Sans" w:cs="Times New Roman"/>
          <w:sz w:val="24"/>
          <w:szCs w:val="24"/>
        </w:rPr>
        <w:t xml:space="preserve"> từ TKK khi đó là </w:t>
      </w:r>
      <w:r>
        <w:rPr>
          <w:rFonts w:ascii="Merriweather Sans" w:eastAsia="Times New Roman" w:hAnsi="Merriweather Sans" w:cs="Times New Roman"/>
          <w:sz w:val="24"/>
          <w:szCs w:val="24"/>
        </w:rPr>
        <w:t xml:space="preserve">tàu </w:t>
      </w:r>
      <w:r w:rsidRPr="003B6861">
        <w:rPr>
          <w:rFonts w:ascii="Merriweather Sans" w:eastAsia="Times New Roman" w:hAnsi="Merriweather Sans" w:cs="Times New Roman"/>
          <w:b/>
          <w:sz w:val="24"/>
          <w:szCs w:val="24"/>
        </w:rPr>
        <w:t>Kwanan Maru</w:t>
      </w:r>
      <w:r>
        <w:rPr>
          <w:rFonts w:ascii="Merriweather Sans" w:eastAsia="Times New Roman" w:hAnsi="Merriweather Sans" w:cs="Times New Roman"/>
          <w:sz w:val="24"/>
          <w:szCs w:val="24"/>
        </w:rPr>
        <w:t>,</w:t>
      </w:r>
      <w:r w:rsidRPr="003B6861">
        <w:rPr>
          <w:rFonts w:ascii="Merriweather Sans" w:eastAsia="Times New Roman" w:hAnsi="Merriweather Sans" w:cs="Times New Roman"/>
          <w:sz w:val="24"/>
          <w:szCs w:val="24"/>
        </w:rPr>
        <w:t xml:space="preserve"> năm 1920. Năm 1926, ký hiệu </w:t>
      </w:r>
      <w:r>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của Hiệp hội</w:t>
      </w:r>
      <w:r>
        <w:rPr>
          <w:rFonts w:ascii="Merriweather Sans" w:eastAsia="Times New Roman" w:hAnsi="Merriweather Sans" w:cs="Times New Roman"/>
          <w:sz w:val="24"/>
          <w:szCs w:val="24"/>
        </w:rPr>
        <w:t xml:space="preserve"> là</w:t>
      </w:r>
      <w:r w:rsidRPr="003B6861">
        <w:rPr>
          <w:rFonts w:ascii="Merriweather Sans" w:eastAsia="Times New Roman" w:hAnsi="Merriweather Sans" w:cs="Times New Roman"/>
          <w:sz w:val="24"/>
          <w:szCs w:val="24"/>
        </w:rPr>
        <w:t xml:space="preserve"> NS* đã được đăng ký chính thức trong điều khoản </w:t>
      </w:r>
      <w:r>
        <w:rPr>
          <w:rFonts w:ascii="Merriweather Sans" w:eastAsia="Times New Roman" w:hAnsi="Merriweather Sans" w:cs="Times New Roman"/>
          <w:sz w:val="24"/>
          <w:szCs w:val="24"/>
        </w:rPr>
        <w:t>về đăng kiểm</w:t>
      </w:r>
      <w:r w:rsidRPr="003B6861">
        <w:rPr>
          <w:rFonts w:ascii="Merriweather Sans" w:eastAsia="Times New Roman" w:hAnsi="Merriweather Sans" w:cs="Times New Roman"/>
          <w:sz w:val="24"/>
          <w:szCs w:val="24"/>
        </w:rPr>
        <w:t xml:space="preserve"> của Viện Bảo hiểm London, tương đương với việc công nhận TKK </w:t>
      </w:r>
      <w:r>
        <w:rPr>
          <w:rFonts w:ascii="Merriweather Sans" w:eastAsia="Times New Roman" w:hAnsi="Merriweather Sans" w:cs="Times New Roman"/>
          <w:sz w:val="24"/>
          <w:szCs w:val="24"/>
        </w:rPr>
        <w:t>là</w:t>
      </w:r>
      <w:r w:rsidRPr="003B6861">
        <w:rPr>
          <w:rFonts w:ascii="Merriweather Sans" w:eastAsia="Times New Roman" w:hAnsi="Merriweather Sans" w:cs="Times New Roman"/>
          <w:sz w:val="24"/>
          <w:szCs w:val="24"/>
        </w:rPr>
        <w:t xml:space="preserve"> một hiệp hội </w:t>
      </w:r>
      <w:r>
        <w:rPr>
          <w:rFonts w:ascii="Merriweather Sans" w:eastAsia="Times New Roman" w:hAnsi="Merriweather Sans" w:cs="Times New Roman"/>
          <w:sz w:val="24"/>
          <w:szCs w:val="24"/>
        </w:rPr>
        <w:t xml:space="preserve">đăng kiểm </w:t>
      </w:r>
      <w:r w:rsidRPr="003B6861">
        <w:rPr>
          <w:rFonts w:ascii="Merriweather Sans" w:eastAsia="Times New Roman" w:hAnsi="Merriweather Sans" w:cs="Times New Roman"/>
          <w:sz w:val="24"/>
          <w:szCs w:val="24"/>
        </w:rPr>
        <w:t xml:space="preserve">hoạt động quốc tế. Trong những năm giữa hai cuộc chiến tranh, TKK đã nhận được sự hỗ trợ và hợp tác từ British Corporation Register of Shipping (sau này sáp nhập với Lloyd's Register) và các hiệp hội khác. Đến năm 1929, Hiệp hội đã đạt 1 triệu tấn tổng trọng tải tàu theo phân </w:t>
      </w:r>
      <w:r>
        <w:rPr>
          <w:rFonts w:ascii="Merriweather Sans" w:eastAsia="Times New Roman" w:hAnsi="Merriweather Sans" w:cs="Times New Roman"/>
          <w:sz w:val="24"/>
          <w:szCs w:val="24"/>
        </w:rPr>
        <w:t>cấp</w:t>
      </w:r>
      <w:r w:rsidRPr="003B6861">
        <w:rPr>
          <w:rFonts w:ascii="Merriweather Sans" w:eastAsia="Times New Roman" w:hAnsi="Merriweather Sans" w:cs="Times New Roman"/>
          <w:sz w:val="24"/>
          <w:szCs w:val="24"/>
        </w:rPr>
        <w:t xml:space="preserve"> và theo Luật </w:t>
      </w:r>
      <w:proofErr w:type="gramStart"/>
      <w:r w:rsidRPr="003B6861">
        <w:rPr>
          <w:rFonts w:ascii="Merriweather Sans" w:eastAsia="Times New Roman" w:hAnsi="Merriweather Sans" w:cs="Times New Roman"/>
          <w:sz w:val="24"/>
          <w:szCs w:val="24"/>
        </w:rPr>
        <w:t>An</w:t>
      </w:r>
      <w:proofErr w:type="gramEnd"/>
      <w:r w:rsidRPr="003B6861">
        <w:rPr>
          <w:rFonts w:ascii="Merriweather Sans" w:eastAsia="Times New Roman" w:hAnsi="Merriweather Sans" w:cs="Times New Roman"/>
          <w:sz w:val="24"/>
          <w:szCs w:val="24"/>
        </w:rPr>
        <w:t xml:space="preserve"> toàn tàu biển được ban hành năm 1934, Hiệp hội chính thức trở thành Hiệp hội </w:t>
      </w:r>
      <w:r>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tàu biển Nhật Bản, đặt nền móng cho vai trò kỹ thuật mà Hiệp hội đảm nhiệm ngày nay.</w:t>
      </w:r>
    </w:p>
    <w:p w:rsidR="003B6861" w:rsidRPr="003B6861" w:rsidRDefault="003B6861" w:rsidP="003B6861">
      <w:pPr>
        <w:spacing w:before="120" w:after="120" w:line="240" w:lineRule="auto"/>
        <w:jc w:val="both"/>
        <w:rPr>
          <w:rFonts w:ascii="Merriweather Sans" w:eastAsia="Times New Roman" w:hAnsi="Merriweather Sans" w:cs="Times New Roman"/>
          <w:sz w:val="24"/>
          <w:szCs w:val="24"/>
        </w:rPr>
      </w:pPr>
      <w:r w:rsidRPr="003B6861">
        <w:rPr>
          <w:rFonts w:ascii="Merriweather Sans" w:eastAsia="Times New Roman" w:hAnsi="Merriweather Sans" w:cs="Times New Roman"/>
          <w:sz w:val="24"/>
          <w:szCs w:val="24"/>
        </w:rPr>
        <w:t>Hiệp hội được tái thành lập với tên gọi hiện tại là Nippon Kaiji Kyokai (Hiệp hội Hàng hải Nhật Bản) vào năm 1946</w:t>
      </w:r>
      <w:r>
        <w:rPr>
          <w:rFonts w:ascii="Merriweather Sans" w:eastAsia="Times New Roman" w:hAnsi="Merriweather Sans" w:cs="Times New Roman"/>
          <w:sz w:val="24"/>
          <w:szCs w:val="24"/>
        </w:rPr>
        <w:t>,</w:t>
      </w:r>
      <w:r w:rsidRPr="003B6861">
        <w:rPr>
          <w:rFonts w:ascii="Merriweather Sans" w:eastAsia="Times New Roman" w:hAnsi="Merriweather Sans" w:cs="Times New Roman"/>
          <w:sz w:val="24"/>
          <w:szCs w:val="24"/>
        </w:rPr>
        <w:t xml:space="preserve"> sau Thế chiến thứ hai.</w:t>
      </w:r>
    </w:p>
    <w:p w:rsidR="003B6861" w:rsidRPr="003B6861" w:rsidRDefault="003B6861" w:rsidP="003B6861">
      <w:pPr>
        <w:spacing w:before="120" w:after="120" w:line="240" w:lineRule="auto"/>
        <w:jc w:val="both"/>
        <w:rPr>
          <w:rFonts w:ascii="Merriweather Sans" w:eastAsia="Times New Roman" w:hAnsi="Merriweather Sans" w:cs="Times New Roman"/>
          <w:sz w:val="24"/>
          <w:szCs w:val="24"/>
        </w:rPr>
      </w:pPr>
      <w:r w:rsidRPr="003B6861">
        <w:rPr>
          <w:rFonts w:ascii="Merriweather Sans" w:eastAsia="Times New Roman" w:hAnsi="Merriweather Sans" w:cs="Times New Roman"/>
          <w:sz w:val="24"/>
          <w:szCs w:val="24"/>
        </w:rPr>
        <w:t xml:space="preserve">Năm 1952, sau khi Hiệp ước San Francisco có hiệu lực, mọi hoạt động </w:t>
      </w:r>
      <w:r>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tàu </w:t>
      </w:r>
      <w:r>
        <w:rPr>
          <w:rFonts w:ascii="Merriweather Sans" w:eastAsia="Times New Roman" w:hAnsi="Merriweather Sans" w:cs="Times New Roman"/>
          <w:sz w:val="24"/>
          <w:szCs w:val="24"/>
        </w:rPr>
        <w:t xml:space="preserve">biển </w:t>
      </w:r>
      <w:r w:rsidRPr="003B6861">
        <w:rPr>
          <w:rFonts w:ascii="Merriweather Sans" w:eastAsia="Times New Roman" w:hAnsi="Merriweather Sans" w:cs="Times New Roman"/>
          <w:sz w:val="24"/>
          <w:szCs w:val="24"/>
        </w:rPr>
        <w:t xml:space="preserve">đã trở lại bình thường và ký hiệu </w:t>
      </w:r>
      <w:r w:rsidR="0070310C">
        <w:rPr>
          <w:rFonts w:ascii="Merriweather Sans" w:eastAsia="Times New Roman" w:hAnsi="Merriweather Sans" w:cs="Times New Roman"/>
          <w:sz w:val="24"/>
          <w:szCs w:val="24"/>
        </w:rPr>
        <w:t>đăng kiểm</w:t>
      </w:r>
      <w:r w:rsidRPr="003B6861">
        <w:rPr>
          <w:rFonts w:ascii="Merriweather Sans" w:eastAsia="Times New Roman" w:hAnsi="Merriweather Sans" w:cs="Times New Roman"/>
          <w:sz w:val="24"/>
          <w:szCs w:val="24"/>
        </w:rPr>
        <w:t xml:space="preserve"> NS* một lần nữa được công nhận trên toàn thế giới. Từ tình trạng gần như bị phá hủy hoàn toàn, ngành công nghiệp đóng tàu và vận tải biển Nhật Bản đã dần phục hồi và sau đó phát triển mạnh mẽ, với việc Hiệp hội được kêu gọi </w:t>
      </w:r>
      <w:r w:rsidR="0070310C">
        <w:rPr>
          <w:rFonts w:ascii="Merriweather Sans" w:eastAsia="Times New Roman" w:hAnsi="Merriweather Sans" w:cs="Times New Roman"/>
          <w:sz w:val="24"/>
          <w:szCs w:val="24"/>
        </w:rPr>
        <w:t>giám định</w:t>
      </w:r>
      <w:r w:rsidRPr="003B6861">
        <w:rPr>
          <w:rFonts w:ascii="Merriweather Sans" w:eastAsia="Times New Roman" w:hAnsi="Merriweather Sans" w:cs="Times New Roman"/>
          <w:sz w:val="24"/>
          <w:szCs w:val="24"/>
        </w:rPr>
        <w:t xml:space="preserve"> một số lượng lớn và nhiều loại tàu khác nhau trong nhiều năm. Sổ đăng ký tàu của Hiệp hội đã đạt 1 triệu tấn vào năm 1963, vượt quá 10 triệu tấn </w:t>
      </w:r>
      <w:r w:rsidR="0070310C">
        <w:rPr>
          <w:rFonts w:ascii="Merriweather Sans" w:eastAsia="Times New Roman" w:hAnsi="Merriweather Sans" w:cs="Times New Roman"/>
          <w:sz w:val="24"/>
          <w:szCs w:val="24"/>
        </w:rPr>
        <w:t xml:space="preserve">tổng dung tải </w:t>
      </w:r>
      <w:r w:rsidRPr="003B6861">
        <w:rPr>
          <w:rFonts w:ascii="Merriweather Sans" w:eastAsia="Times New Roman" w:hAnsi="Merriweather Sans" w:cs="Times New Roman"/>
          <w:sz w:val="24"/>
          <w:szCs w:val="24"/>
        </w:rPr>
        <w:t xml:space="preserve">vào năm 1966 và 100 triệu tấn vào cuối năm 1997. Tính đến cuối tháng 5 năm 2012, Nippon Kaiji Kyokai có hơn 7.800 tàu với tổng trọng tải hơn 200 triệu tấn tổng </w:t>
      </w:r>
      <w:r w:rsidR="0070310C">
        <w:rPr>
          <w:rFonts w:ascii="Merriweather Sans" w:eastAsia="Times New Roman" w:hAnsi="Merriweather Sans" w:cs="Times New Roman"/>
          <w:sz w:val="24"/>
          <w:szCs w:val="24"/>
        </w:rPr>
        <w:t>dung tải được đăng kiểm</w:t>
      </w:r>
      <w:r w:rsidRPr="003B6861">
        <w:rPr>
          <w:rFonts w:ascii="Merriweather Sans" w:eastAsia="Times New Roman" w:hAnsi="Merriweather Sans" w:cs="Times New Roman"/>
          <w:sz w:val="24"/>
          <w:szCs w:val="24"/>
        </w:rPr>
        <w:t>.</w:t>
      </w:r>
    </w:p>
    <w:p w:rsidR="003B6861" w:rsidRPr="003B6861" w:rsidRDefault="003B6861" w:rsidP="003B6861">
      <w:pPr>
        <w:spacing w:after="390" w:line="240" w:lineRule="auto"/>
        <w:rPr>
          <w:rFonts w:ascii="Merriweather Sans" w:eastAsia="Times New Roman" w:hAnsi="Merriweather Sans" w:cs="Times New Roman"/>
          <w:color w:val="222222"/>
          <w:sz w:val="23"/>
          <w:szCs w:val="23"/>
        </w:rPr>
      </w:pPr>
      <w:r w:rsidRPr="003B6861">
        <w:rPr>
          <w:rFonts w:ascii="Merriweather Sans" w:eastAsia="Times New Roman" w:hAnsi="Merriweather Sans" w:cs="Times New Roman"/>
          <w:noProof/>
          <w:color w:val="222222"/>
          <w:sz w:val="23"/>
          <w:szCs w:val="23"/>
        </w:rPr>
        <w:drawing>
          <wp:inline distT="0" distB="0" distL="0" distR="0">
            <wp:extent cx="6027420" cy="3390424"/>
            <wp:effectExtent l="0" t="0" r="0" b="635"/>
            <wp:docPr id="1" name="Picture 1" descr="https://maritimecyprus.com/wp-content/uploads/2024/07/classnk-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4/07/classnk-pos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7851" cy="3401917"/>
                    </a:xfrm>
                    <a:prstGeom prst="rect">
                      <a:avLst/>
                    </a:prstGeom>
                    <a:noFill/>
                    <a:ln>
                      <a:noFill/>
                    </a:ln>
                  </pic:spPr>
                </pic:pic>
              </a:graphicData>
            </a:graphic>
          </wp:inline>
        </w:drawing>
      </w:r>
    </w:p>
    <w:p w:rsidR="0070310C" w:rsidRPr="0070310C" w:rsidRDefault="0070310C" w:rsidP="0070310C">
      <w:pPr>
        <w:spacing w:before="120" w:after="120" w:line="240" w:lineRule="auto"/>
        <w:jc w:val="both"/>
        <w:rPr>
          <w:rFonts w:ascii="Merriweather Sans" w:eastAsia="Times New Roman" w:hAnsi="Merriweather Sans" w:cs="Times New Roman"/>
          <w:sz w:val="24"/>
          <w:szCs w:val="24"/>
        </w:rPr>
      </w:pPr>
      <w:r w:rsidRPr="0070310C">
        <w:rPr>
          <w:rFonts w:ascii="Merriweather Sans" w:eastAsia="Times New Roman" w:hAnsi="Merriweather Sans" w:cs="Times New Roman"/>
          <w:sz w:val="24"/>
          <w:szCs w:val="24"/>
        </w:rPr>
        <w:t xml:space="preserve">Phản ánh sự quốc tế hóa của cả ngành vận tải biển và bản thân Hiệp hội, một tỷ lệ đáng kể các tàu </w:t>
      </w:r>
      <w:r>
        <w:rPr>
          <w:rFonts w:ascii="Merriweather Sans" w:eastAsia="Times New Roman" w:hAnsi="Merriweather Sans" w:cs="Times New Roman"/>
          <w:sz w:val="24"/>
          <w:szCs w:val="24"/>
        </w:rPr>
        <w:t>đăng kiểm</w:t>
      </w:r>
      <w:r w:rsidRPr="0070310C">
        <w:rPr>
          <w:rFonts w:ascii="Merriweather Sans" w:eastAsia="Times New Roman" w:hAnsi="Merriweather Sans" w:cs="Times New Roman"/>
          <w:sz w:val="24"/>
          <w:szCs w:val="24"/>
        </w:rPr>
        <w:t xml:space="preserve"> NK ngày nay được </w:t>
      </w:r>
      <w:r>
        <w:rPr>
          <w:rFonts w:ascii="Merriweather Sans" w:eastAsia="Times New Roman" w:hAnsi="Merriweather Sans" w:cs="Times New Roman"/>
          <w:sz w:val="24"/>
          <w:szCs w:val="24"/>
        </w:rPr>
        <w:t>vận hành</w:t>
      </w:r>
      <w:r w:rsidRPr="0070310C">
        <w:rPr>
          <w:rFonts w:ascii="Merriweather Sans" w:eastAsia="Times New Roman" w:hAnsi="Merriweather Sans" w:cs="Times New Roman"/>
          <w:sz w:val="24"/>
          <w:szCs w:val="24"/>
        </w:rPr>
        <w:t xml:space="preserve"> bởi các công ty và chủ tàu không phải người Nhật Bản, được hỗ trợ bởi mạng lưới các văn phòng </w:t>
      </w:r>
      <w:r>
        <w:rPr>
          <w:rFonts w:ascii="Merriweather Sans" w:eastAsia="Times New Roman" w:hAnsi="Merriweather Sans" w:cs="Times New Roman"/>
          <w:sz w:val="24"/>
          <w:szCs w:val="24"/>
        </w:rPr>
        <w:t>giám định</w:t>
      </w:r>
      <w:r w:rsidRPr="0070310C">
        <w:rPr>
          <w:rFonts w:ascii="Merriweather Sans" w:eastAsia="Times New Roman" w:hAnsi="Merriweather Sans" w:cs="Times New Roman"/>
          <w:sz w:val="24"/>
          <w:szCs w:val="24"/>
        </w:rPr>
        <w:t xml:space="preserve"> độc quyền đang phát triển trên toàn thế giới và hệ thống các ủy ban quốc gia và kỹ thuật. Sau khi thành lập các văn phòng tại London và New York vào năm 1962, Hiệp hội đã phát triển nhanh chóng và hiện có các văn phòng </w:t>
      </w:r>
      <w:r>
        <w:rPr>
          <w:rFonts w:ascii="Merriweather Sans" w:eastAsia="Times New Roman" w:hAnsi="Merriweather Sans" w:cs="Times New Roman"/>
          <w:sz w:val="24"/>
          <w:szCs w:val="24"/>
        </w:rPr>
        <w:t>giám định</w:t>
      </w:r>
      <w:r w:rsidRPr="0070310C">
        <w:rPr>
          <w:rFonts w:ascii="Merriweather Sans" w:eastAsia="Times New Roman" w:hAnsi="Merriweather Sans" w:cs="Times New Roman"/>
          <w:sz w:val="24"/>
          <w:szCs w:val="24"/>
        </w:rPr>
        <w:t xml:space="preserve"> độc quyền tại hơn 70 địa điểm và</w:t>
      </w:r>
      <w:r>
        <w:rPr>
          <w:rFonts w:ascii="Merriweather Sans" w:eastAsia="Times New Roman" w:hAnsi="Merriweather Sans" w:cs="Times New Roman"/>
          <w:sz w:val="24"/>
          <w:szCs w:val="24"/>
        </w:rPr>
        <w:t xml:space="preserve"> có</w:t>
      </w:r>
      <w:r w:rsidRPr="0070310C">
        <w:rPr>
          <w:rFonts w:ascii="Merriweather Sans" w:eastAsia="Times New Roman" w:hAnsi="Merriweather Sans" w:cs="Times New Roman"/>
          <w:sz w:val="24"/>
          <w:szCs w:val="24"/>
        </w:rPr>
        <w:t xml:space="preserve"> đại diện tại tất cả các cảng lớn.</w:t>
      </w:r>
    </w:p>
    <w:p w:rsidR="0070310C" w:rsidRPr="0070310C" w:rsidRDefault="0070310C" w:rsidP="0070310C">
      <w:pPr>
        <w:spacing w:before="120" w:after="120" w:line="240" w:lineRule="auto"/>
        <w:jc w:val="both"/>
        <w:rPr>
          <w:rFonts w:ascii="Merriweather Sans" w:eastAsia="Times New Roman" w:hAnsi="Merriweather Sans" w:cs="Times New Roman"/>
          <w:sz w:val="24"/>
          <w:szCs w:val="24"/>
        </w:rPr>
      </w:pPr>
      <w:r w:rsidRPr="0070310C">
        <w:rPr>
          <w:rFonts w:ascii="Merriweather Sans" w:eastAsia="Times New Roman" w:hAnsi="Merriweather Sans" w:cs="Times New Roman"/>
          <w:sz w:val="24"/>
          <w:szCs w:val="24"/>
        </w:rPr>
        <w:lastRenderedPageBreak/>
        <w:t xml:space="preserve">Nippon Kaiji Kyokai là thành viên sáng lập của IACS, Hiệp hội các </w:t>
      </w:r>
      <w:r>
        <w:rPr>
          <w:rFonts w:ascii="Merriweather Sans" w:eastAsia="Times New Roman" w:hAnsi="Merriweather Sans" w:cs="Times New Roman"/>
          <w:sz w:val="24"/>
          <w:szCs w:val="24"/>
        </w:rPr>
        <w:t>H</w:t>
      </w:r>
      <w:r w:rsidRPr="0070310C">
        <w:rPr>
          <w:rFonts w:ascii="Merriweather Sans" w:eastAsia="Times New Roman" w:hAnsi="Merriweather Sans" w:cs="Times New Roman"/>
          <w:sz w:val="24"/>
          <w:szCs w:val="24"/>
        </w:rPr>
        <w:t xml:space="preserve">ội </w:t>
      </w:r>
      <w:r>
        <w:rPr>
          <w:rFonts w:ascii="Merriweather Sans" w:eastAsia="Times New Roman" w:hAnsi="Merriweather Sans" w:cs="Times New Roman"/>
          <w:sz w:val="24"/>
          <w:szCs w:val="24"/>
        </w:rPr>
        <w:t>đăng kiểm</w:t>
      </w:r>
      <w:r w:rsidRPr="0070310C">
        <w:rPr>
          <w:rFonts w:ascii="Merriweather Sans" w:eastAsia="Times New Roman" w:hAnsi="Merriweather Sans" w:cs="Times New Roman"/>
          <w:sz w:val="24"/>
          <w:szCs w:val="24"/>
        </w:rPr>
        <w:t xml:space="preserve"> Quốc tế, được thành lập vào năm 1968 để đại diện cho các hiệp hội </w:t>
      </w:r>
      <w:r>
        <w:rPr>
          <w:rFonts w:ascii="Merriweather Sans" w:eastAsia="Times New Roman" w:hAnsi="Merriweather Sans" w:cs="Times New Roman"/>
          <w:sz w:val="24"/>
          <w:szCs w:val="24"/>
        </w:rPr>
        <w:t>đăng kiểm</w:t>
      </w:r>
      <w:r w:rsidRPr="0070310C">
        <w:rPr>
          <w:rFonts w:ascii="Merriweather Sans" w:eastAsia="Times New Roman" w:hAnsi="Merriweather Sans" w:cs="Times New Roman"/>
          <w:sz w:val="24"/>
          <w:szCs w:val="24"/>
        </w:rPr>
        <w:t xml:space="preserve"> quốc gia lớn và thúc đẩy các sáng kiến ​​và hợp tác quốc tế về an toàn tàu</w:t>
      </w:r>
      <w:r>
        <w:rPr>
          <w:rFonts w:ascii="Merriweather Sans" w:eastAsia="Times New Roman" w:hAnsi="Merriweather Sans" w:cs="Times New Roman"/>
          <w:sz w:val="24"/>
          <w:szCs w:val="24"/>
        </w:rPr>
        <w:t xml:space="preserve"> biển</w:t>
      </w:r>
      <w:r w:rsidRPr="0070310C">
        <w:rPr>
          <w:rFonts w:ascii="Merriweather Sans" w:eastAsia="Times New Roman" w:hAnsi="Merriweather Sans" w:cs="Times New Roman"/>
          <w:sz w:val="24"/>
          <w:szCs w:val="24"/>
        </w:rPr>
        <w:t>. Hiệp hội đã bốn lần giữ chức Chủ tịch IACS.</w:t>
      </w:r>
    </w:p>
    <w:p w:rsidR="007E50E7" w:rsidRDefault="0070310C" w:rsidP="0070310C">
      <w:pPr>
        <w:jc w:val="center"/>
      </w:pPr>
      <w:r>
        <w:rPr>
          <w:rFonts w:ascii="Merriweather Sans" w:eastAsia="Times New Roman" w:hAnsi="Merriweather Sans" w:cs="Times New Roman"/>
          <w:color w:val="222222"/>
          <w:sz w:val="23"/>
          <w:szCs w:val="23"/>
        </w:rPr>
        <w:t>------------------------------------------</w:t>
      </w:r>
    </w:p>
    <w:sectPr w:rsidR="007E50E7" w:rsidSect="0070310C">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61"/>
    <w:rsid w:val="003B6861"/>
    <w:rsid w:val="0070310C"/>
    <w:rsid w:val="007E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76B0"/>
  <w15:chartTrackingRefBased/>
  <w15:docId w15:val="{9333ED92-FABE-4E23-89DB-020A5F79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6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6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6861"/>
    <w:rPr>
      <w:color w:val="0000FF"/>
      <w:u w:val="single"/>
    </w:rPr>
  </w:style>
  <w:style w:type="character" w:customStyle="1" w:styleId="td-post-date">
    <w:name w:val="td-post-date"/>
    <w:basedOn w:val="DefaultParagraphFont"/>
    <w:rsid w:val="003B6861"/>
  </w:style>
  <w:style w:type="character" w:customStyle="1" w:styleId="td-nr-views-38458">
    <w:name w:val="td-nr-views-38458"/>
    <w:basedOn w:val="DefaultParagraphFont"/>
    <w:rsid w:val="003B6861"/>
  </w:style>
  <w:style w:type="paragraph" w:styleId="NormalWeb">
    <w:name w:val="Normal (Web)"/>
    <w:basedOn w:val="Normal"/>
    <w:uiPriority w:val="99"/>
    <w:semiHidden/>
    <w:unhideWhenUsed/>
    <w:rsid w:val="003B6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861"/>
    <w:rPr>
      <w:b/>
      <w:bCs/>
    </w:rPr>
  </w:style>
  <w:style w:type="paragraph" w:customStyle="1" w:styleId="firstchild">
    <w:name w:val="firstchild"/>
    <w:basedOn w:val="Normal"/>
    <w:rsid w:val="003B68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clear">
    <w:name w:val="floatclear"/>
    <w:basedOn w:val="Normal"/>
    <w:rsid w:val="003B68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3B68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936">
      <w:bodyDiv w:val="1"/>
      <w:marLeft w:val="0"/>
      <w:marRight w:val="0"/>
      <w:marTop w:val="0"/>
      <w:marBottom w:val="0"/>
      <w:divBdr>
        <w:top w:val="none" w:sz="0" w:space="0" w:color="auto"/>
        <w:left w:val="none" w:sz="0" w:space="0" w:color="auto"/>
        <w:bottom w:val="none" w:sz="0" w:space="0" w:color="auto"/>
        <w:right w:val="none" w:sz="0" w:space="0" w:color="auto"/>
      </w:divBdr>
      <w:divsChild>
        <w:div w:id="1097671494">
          <w:marLeft w:val="0"/>
          <w:marRight w:val="0"/>
          <w:marTop w:val="0"/>
          <w:marBottom w:val="0"/>
          <w:divBdr>
            <w:top w:val="none" w:sz="0" w:space="0" w:color="auto"/>
            <w:left w:val="none" w:sz="0" w:space="0" w:color="auto"/>
            <w:bottom w:val="none" w:sz="0" w:space="0" w:color="auto"/>
            <w:right w:val="none" w:sz="0" w:space="0" w:color="auto"/>
          </w:divBdr>
          <w:divsChild>
            <w:div w:id="2146122641">
              <w:marLeft w:val="0"/>
              <w:marRight w:val="0"/>
              <w:marTop w:val="0"/>
              <w:marBottom w:val="240"/>
              <w:divBdr>
                <w:top w:val="none" w:sz="0" w:space="0" w:color="auto"/>
                <w:left w:val="none" w:sz="0" w:space="0" w:color="auto"/>
                <w:bottom w:val="none" w:sz="0" w:space="0" w:color="auto"/>
                <w:right w:val="none" w:sz="0" w:space="0" w:color="auto"/>
              </w:divBdr>
              <w:divsChild>
                <w:div w:id="2025325193">
                  <w:marLeft w:val="0"/>
                  <w:marRight w:val="0"/>
                  <w:marTop w:val="0"/>
                  <w:marBottom w:val="0"/>
                  <w:divBdr>
                    <w:top w:val="none" w:sz="0" w:space="0" w:color="auto"/>
                    <w:left w:val="none" w:sz="0" w:space="0" w:color="auto"/>
                    <w:bottom w:val="none" w:sz="0" w:space="0" w:color="auto"/>
                    <w:right w:val="none" w:sz="0" w:space="0" w:color="auto"/>
                  </w:divBdr>
                  <w:divsChild>
                    <w:div w:id="1252162712">
                      <w:marLeft w:val="0"/>
                      <w:marRight w:val="30"/>
                      <w:marTop w:val="0"/>
                      <w:marBottom w:val="0"/>
                      <w:divBdr>
                        <w:top w:val="none" w:sz="0" w:space="0" w:color="auto"/>
                        <w:left w:val="none" w:sz="0" w:space="0" w:color="auto"/>
                        <w:bottom w:val="none" w:sz="0" w:space="0" w:color="auto"/>
                        <w:right w:val="none" w:sz="0" w:space="0" w:color="auto"/>
                      </w:divBdr>
                    </w:div>
                    <w:div w:id="240874180">
                      <w:marLeft w:val="0"/>
                      <w:marRight w:val="30"/>
                      <w:marTop w:val="0"/>
                      <w:marBottom w:val="0"/>
                      <w:divBdr>
                        <w:top w:val="none" w:sz="0" w:space="0" w:color="auto"/>
                        <w:left w:val="none" w:sz="0" w:space="0" w:color="auto"/>
                        <w:bottom w:val="none" w:sz="0" w:space="0" w:color="auto"/>
                        <w:right w:val="none" w:sz="0" w:space="0" w:color="auto"/>
                      </w:divBdr>
                    </w:div>
                  </w:divsChild>
                </w:div>
                <w:div w:id="1248807206">
                  <w:marLeft w:val="330"/>
                  <w:marRight w:val="0"/>
                  <w:marTop w:val="0"/>
                  <w:marBottom w:val="0"/>
                  <w:divBdr>
                    <w:top w:val="none" w:sz="0" w:space="0" w:color="auto"/>
                    <w:left w:val="none" w:sz="0" w:space="0" w:color="auto"/>
                    <w:bottom w:val="none" w:sz="0" w:space="0" w:color="auto"/>
                    <w:right w:val="none" w:sz="0" w:space="0" w:color="auto"/>
                  </w:divBdr>
                </w:div>
                <w:div w:id="16907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7564">
          <w:marLeft w:val="0"/>
          <w:marRight w:val="0"/>
          <w:marTop w:val="315"/>
          <w:marBottom w:val="0"/>
          <w:divBdr>
            <w:top w:val="none" w:sz="0" w:space="0" w:color="auto"/>
            <w:left w:val="none" w:sz="0" w:space="0" w:color="auto"/>
            <w:bottom w:val="none" w:sz="0" w:space="0" w:color="auto"/>
            <w:right w:val="none" w:sz="0" w:space="0" w:color="auto"/>
          </w:divBdr>
          <w:divsChild>
            <w:div w:id="1401633484">
              <w:marLeft w:val="0"/>
              <w:marRight w:val="0"/>
              <w:marTop w:val="0"/>
              <w:marBottom w:val="0"/>
              <w:divBdr>
                <w:top w:val="none" w:sz="0" w:space="0" w:color="auto"/>
                <w:left w:val="none" w:sz="0" w:space="0" w:color="auto"/>
                <w:bottom w:val="none" w:sz="0" w:space="0" w:color="auto"/>
                <w:right w:val="none" w:sz="0" w:space="0" w:color="auto"/>
              </w:divBdr>
            </w:div>
            <w:div w:id="1318345810">
              <w:marLeft w:val="0"/>
              <w:marRight w:val="0"/>
              <w:marTop w:val="0"/>
              <w:marBottom w:val="0"/>
              <w:divBdr>
                <w:top w:val="none" w:sz="0" w:space="0" w:color="auto"/>
                <w:left w:val="none" w:sz="0" w:space="0" w:color="auto"/>
                <w:bottom w:val="none" w:sz="0" w:space="0" w:color="auto"/>
                <w:right w:val="none" w:sz="0" w:space="0" w:color="auto"/>
              </w:divBdr>
              <w:divsChild>
                <w:div w:id="864488957">
                  <w:marLeft w:val="0"/>
                  <w:marRight w:val="0"/>
                  <w:marTop w:val="0"/>
                  <w:marBottom w:val="0"/>
                  <w:divBdr>
                    <w:top w:val="none" w:sz="0" w:space="0" w:color="auto"/>
                    <w:left w:val="none" w:sz="0" w:space="0" w:color="auto"/>
                    <w:bottom w:val="none" w:sz="0" w:space="0" w:color="auto"/>
                    <w:right w:val="none" w:sz="0" w:space="0" w:color="auto"/>
                  </w:divBdr>
                </w:div>
                <w:div w:id="992635793">
                  <w:marLeft w:val="0"/>
                  <w:marRight w:val="0"/>
                  <w:marTop w:val="0"/>
                  <w:marBottom w:val="0"/>
                  <w:divBdr>
                    <w:top w:val="none" w:sz="0" w:space="0" w:color="auto"/>
                    <w:left w:val="none" w:sz="0" w:space="0" w:color="auto"/>
                    <w:bottom w:val="none" w:sz="0" w:space="0" w:color="auto"/>
                    <w:right w:val="none" w:sz="0" w:space="0" w:color="auto"/>
                  </w:divBdr>
                </w:div>
              </w:divsChild>
            </w:div>
            <w:div w:id="287007031">
              <w:marLeft w:val="0"/>
              <w:marRight w:val="0"/>
              <w:marTop w:val="0"/>
              <w:marBottom w:val="0"/>
              <w:divBdr>
                <w:top w:val="none" w:sz="0" w:space="0" w:color="auto"/>
                <w:left w:val="none" w:sz="0" w:space="0" w:color="auto"/>
                <w:bottom w:val="none" w:sz="0" w:space="0" w:color="auto"/>
                <w:right w:val="none" w:sz="0" w:space="0" w:color="auto"/>
              </w:divBdr>
              <w:divsChild>
                <w:div w:id="14907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2024-08-11T03:16:00Z</dcterms:created>
  <dcterms:modified xsi:type="dcterms:W3CDTF">2024-08-11T03:33:00Z</dcterms:modified>
</cp:coreProperties>
</file>