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53DE" w14:textId="76A9975A" w:rsidR="00546A55" w:rsidRPr="00546A55" w:rsidRDefault="00A32839" w:rsidP="00A328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val="en-GB" w:eastAsia="en-GB"/>
          <w14:ligatures w14:val="none"/>
        </w:rPr>
        <w:t>Cách đưa tàu vào cạn có chủ ý</w:t>
      </w:r>
    </w:p>
    <w:p w14:paraId="548E3706" w14:textId="566076DC" w:rsidR="00546A55" w:rsidRPr="00546A55" w:rsidRDefault="00A32839" w:rsidP="00A3283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Theo </w:t>
      </w:r>
      <w:hyperlink r:id="rId5" w:history="1">
        <w:r w:rsidR="00546A55" w:rsidRPr="00546A5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GB" w:eastAsia="en-GB"/>
            <w14:ligatures w14:val="none"/>
          </w:rPr>
          <w:t>KaranC</w:t>
        </w:r>
      </w:hyperlink>
      <w:r w:rsidRPr="00546A55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</w:p>
    <w:p w14:paraId="010CD832" w14:textId="54BF27CA" w:rsidR="007C478C" w:rsidRPr="007C478C" w:rsidRDefault="007C478C" w:rsidP="007C4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Thuyền trưởng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của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tàu là người chịu trách nhiệm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toàn bộ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về mọi hoạt động khi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tàu hành hải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trên biển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Đối với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sự an toàn của thủy thủ đoàn và con tàu,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ông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ta phải nhanh chóng quyết định hành động và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lưu ý tới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những hậu quả sau đó.</w:t>
      </w:r>
    </w:p>
    <w:p w14:paraId="64CEB5C7" w14:textId="7553837E" w:rsidR="007C478C" w:rsidRPr="007C478C" w:rsidRDefault="007C478C" w:rsidP="007C4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Một loại tình huống khẩn cấp có thể thực sự kiểm tra kỹ năng và khả năng của thuyền trưởng là -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chủ động đưa tàu vào cạn</w:t>
      </w:r>
    </w:p>
    <w:p w14:paraId="6920754C" w14:textId="71B47B1E" w:rsidR="007C478C" w:rsidRPr="007C478C" w:rsidRDefault="007C478C" w:rsidP="007C4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>Chủ động đưa tàu vào cạn</w:t>
      </w:r>
      <w:r w:rsidRPr="007C478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 là gì?</w:t>
      </w:r>
    </w:p>
    <w:p w14:paraId="7DB4931E" w14:textId="02E9152F" w:rsidR="007C478C" w:rsidRPr="00546A55" w:rsidRDefault="007C478C" w:rsidP="007C4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Chủ động đưa tàu vào cạn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là một quá trình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,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trong đó trong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một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tình huống khẩn cấp, con tàu được cố tình đưa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vào những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vùng nước nông và cuối cùng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nó sẽ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mắc cạn.</w:t>
      </w:r>
    </w:p>
    <w:p w14:paraId="5AB4CB41" w14:textId="4F6EC6C2" w:rsidR="00546A55" w:rsidRPr="00546A55" w:rsidRDefault="007C478C" w:rsidP="00546A5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7"/>
          <w:szCs w:val="27"/>
          <w:lang w:val="en-GB" w:eastAsia="en-GB"/>
          <w14:ligatures w14:val="none"/>
        </w:rPr>
      </w:pPr>
      <w:r>
        <w:rPr>
          <w:noProof/>
        </w:rPr>
        <w:drawing>
          <wp:inline distT="0" distB="0" distL="0" distR="0" wp14:anchorId="175D01E4" wp14:editId="49688BD7">
            <wp:extent cx="5457640" cy="2971800"/>
            <wp:effectExtent l="0" t="0" r="0" b="0"/>
            <wp:docPr id="721633872" name="Hình ảnh 2" descr="How to do Intentional Grounding or Beaching of a Shi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do Intentional Grounding or Beaching of a Ship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146" cy="29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BD41" w14:textId="4257850C" w:rsidR="007C478C" w:rsidRPr="007C478C" w:rsidRDefault="007C478C" w:rsidP="007C478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Từ Beaching được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dùng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cho quá trình như vậy vì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việc vào cạn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khẩn cấp chỉ được thực hiện ở những khu vực có nền đất bùn hoặc cát mềm (như ở Bãi biển) để tránh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làm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hư hỏng thân tàu, chân vịt, bánh lái, v.v.</w:t>
      </w:r>
    </w:p>
    <w:p w14:paraId="0C1827F4" w14:textId="5CA7980F" w:rsidR="007C478C" w:rsidRPr="001B17FA" w:rsidRDefault="007C478C" w:rsidP="007C478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</w:pPr>
      <w:r w:rsidRPr="001B17F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Tại sao </w:t>
      </w:r>
      <w:r w:rsidR="001B17F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>phải đưa tàu vào cạn</w:t>
      </w:r>
      <w:r w:rsidRPr="001B17F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>?</w:t>
      </w:r>
    </w:p>
    <w:p w14:paraId="15C17E1B" w14:textId="3B7ACDD4" w:rsidR="007C478C" w:rsidRPr="007C478C" w:rsidRDefault="007C478C" w:rsidP="007C478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Ba lý do chính khiến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phải đưa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tàu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vào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cạn là:</w:t>
      </w:r>
    </w:p>
    <w:p w14:paraId="3B0F89B5" w14:textId="09EC7D45" w:rsidR="007C478C" w:rsidRPr="007C478C" w:rsidRDefault="001B17FA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Tránh bị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mất tàu do nước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tràn vào 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khi tàu bị hư hỏng nặng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phần ở 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dưới mực nước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.</w:t>
      </w:r>
    </w:p>
    <w:p w14:paraId="5E22AB8F" w14:textId="2756A2A1" w:rsidR="007C478C" w:rsidRPr="007C478C" w:rsidRDefault="001B17FA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Để l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àm nổi lại tàu khi việc sửa chữa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thích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đáng đã được thực hiện và tính toàn vẹn kín nước được khôi phục</w:t>
      </w:r>
    </w:p>
    <w:p w14:paraId="731C7FBD" w14:textId="4CABB962" w:rsidR="007C478C" w:rsidRDefault="007C478C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Để giao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tàu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cho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cơ sở phá dỡ tàu.</w:t>
      </w:r>
    </w:p>
    <w:p w14:paraId="47FD4886" w14:textId="77777777" w:rsidR="001B17FA" w:rsidRPr="001B17FA" w:rsidRDefault="001B17FA" w:rsidP="001B17F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</w:p>
    <w:p w14:paraId="275D59FE" w14:textId="1B6EEEDC" w:rsidR="007C478C" w:rsidRPr="001B17FA" w:rsidRDefault="007C478C" w:rsidP="001B17F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</w:pPr>
      <w:r w:rsidRPr="001B17F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lastRenderedPageBreak/>
        <w:t xml:space="preserve">Quy trình thực hiện việc đưa tàu vào </w:t>
      </w:r>
      <w:r w:rsidR="001B17F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>cạn</w:t>
      </w:r>
    </w:p>
    <w:p w14:paraId="43522124" w14:textId="1F29FE5B" w:rsidR="007C478C" w:rsidRPr="007C478C" w:rsidRDefault="001B17FA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Dằn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tàu đến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mức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tối đa</w:t>
      </w:r>
    </w:p>
    <w:p w14:paraId="40CE40F0" w14:textId="71D307C6" w:rsidR="007C478C" w:rsidRPr="007C478C" w:rsidRDefault="007C478C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Kiểm tra xem hư hỏng ở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phần lái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nhiều hơn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hay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ở phía mũi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nhiều hơn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.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Hướng phần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bị hư hại 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vào vùng cạn ở góc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90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° so với </w:t>
      </w:r>
      <w:r w:rsidR="00C736F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bờ</w:t>
      </w:r>
      <w:r w:rsidR="001B17F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.</w:t>
      </w:r>
      <w:r w:rsidR="001B17FA" w:rsidRPr="001B17FA">
        <w:rPr>
          <w:rFonts w:ascii="Segoe UI" w:eastAsia="Times New Roman" w:hAnsi="Segoe UI" w:cs="Segoe UI"/>
          <w:color w:val="2D3748"/>
          <w:kern w:val="0"/>
          <w:sz w:val="27"/>
          <w:szCs w:val="27"/>
          <w:lang w:val="en-GB" w:eastAsia="en-GB"/>
          <w14:ligatures w14:val="none"/>
        </w:rPr>
        <w:t xml:space="preserve"> </w:t>
      </w:r>
    </w:p>
    <w:p w14:paraId="439E0F61" w14:textId="434C27DE" w:rsidR="007C478C" w:rsidRPr="007C478C" w:rsidRDefault="007C478C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Thực hiện mọi biện pháp tránh </w:t>
      </w:r>
      <w:r w:rsidR="005E55F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để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tàu song song với bãi biển (</w:t>
      </w:r>
      <w:r w:rsidR="005E55F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thả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neo </w:t>
      </w:r>
      <w:r w:rsidR="005F4044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ở hướng trên gió, dòng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trước)</w:t>
      </w:r>
    </w:p>
    <w:p w14:paraId="21C0CE10" w14:textId="1FEF6E24" w:rsidR="007C478C" w:rsidRPr="007C478C" w:rsidRDefault="007C478C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Nếu </w:t>
      </w:r>
      <w:r w:rsidR="00E35E8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vào cạn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từ phía sau do </w:t>
      </w:r>
      <w:r w:rsidR="00E35E8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sau lái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tàu bị hư hỏng, hãy thả cả hai mỏ neo ở khoảng cách phù hợp để chúng có thể hỗ trợ </w:t>
      </w:r>
      <w:r w:rsidR="000C7198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khi</w:t>
      </w:r>
      <w:r w:rsidR="000B29D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0C7198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đưa</w:t>
      </w:r>
      <w:r w:rsidR="000B29D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tàu </w:t>
      </w:r>
      <w:r w:rsidR="000C7198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ra cạn</w:t>
      </w:r>
      <w:r w:rsidR="000B29D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.</w:t>
      </w:r>
    </w:p>
    <w:p w14:paraId="0F7798C6" w14:textId="3ECDE5E1" w:rsidR="007C478C" w:rsidRPr="007C478C" w:rsidRDefault="000C7198" w:rsidP="007C478C">
      <w:pPr>
        <w:pStyle w:val="oancuaDanhsach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Phải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đo tất cả các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két</w:t>
      </w:r>
      <w:r w:rsidR="007C478C" w:rsidRPr="007C478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trước và sau khi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đưa tàu vào cạn</w:t>
      </w:r>
      <w:r w:rsidR="00650A9C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.</w:t>
      </w:r>
    </w:p>
    <w:p w14:paraId="12FFCFDF" w14:textId="3EBBB101" w:rsidR="009C7613" w:rsidRDefault="00650A9C" w:rsidP="00650A9C">
      <w:pPr>
        <w:jc w:val="center"/>
      </w:pPr>
      <w:r>
        <w:t>-----------------------------------------------------</w:t>
      </w:r>
    </w:p>
    <w:sectPr w:rsidR="009C7613" w:rsidSect="00A3283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00F5"/>
    <w:multiLevelType w:val="hybridMultilevel"/>
    <w:tmpl w:val="615ECAFC"/>
    <w:lvl w:ilvl="0" w:tplc="81008358">
      <w:start w:val="12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38C0"/>
    <w:multiLevelType w:val="multilevel"/>
    <w:tmpl w:val="ACB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458E7"/>
    <w:multiLevelType w:val="multilevel"/>
    <w:tmpl w:val="9960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0727E"/>
    <w:multiLevelType w:val="multilevel"/>
    <w:tmpl w:val="223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050231"/>
    <w:multiLevelType w:val="multilevel"/>
    <w:tmpl w:val="800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CA2E48"/>
    <w:multiLevelType w:val="multilevel"/>
    <w:tmpl w:val="8BB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24F97"/>
    <w:multiLevelType w:val="multilevel"/>
    <w:tmpl w:val="397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522941"/>
    <w:multiLevelType w:val="multilevel"/>
    <w:tmpl w:val="C09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1C52BB"/>
    <w:multiLevelType w:val="hybridMultilevel"/>
    <w:tmpl w:val="1ED4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E0C03"/>
    <w:multiLevelType w:val="multilevel"/>
    <w:tmpl w:val="0BD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4B0BD3"/>
    <w:multiLevelType w:val="multilevel"/>
    <w:tmpl w:val="B1A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9715433">
    <w:abstractNumId w:val="5"/>
  </w:num>
  <w:num w:numId="2" w16cid:durableId="1569270521">
    <w:abstractNumId w:val="1"/>
  </w:num>
  <w:num w:numId="3" w16cid:durableId="1969124158">
    <w:abstractNumId w:val="7"/>
  </w:num>
  <w:num w:numId="4" w16cid:durableId="1377774156">
    <w:abstractNumId w:val="9"/>
  </w:num>
  <w:num w:numId="5" w16cid:durableId="107623067">
    <w:abstractNumId w:val="6"/>
  </w:num>
  <w:num w:numId="6" w16cid:durableId="2086143710">
    <w:abstractNumId w:val="2"/>
  </w:num>
  <w:num w:numId="7" w16cid:durableId="1108695348">
    <w:abstractNumId w:val="4"/>
  </w:num>
  <w:num w:numId="8" w16cid:durableId="178545327">
    <w:abstractNumId w:val="10"/>
  </w:num>
  <w:num w:numId="9" w16cid:durableId="1857421498">
    <w:abstractNumId w:val="3"/>
  </w:num>
  <w:num w:numId="10" w16cid:durableId="1434207539">
    <w:abstractNumId w:val="8"/>
  </w:num>
  <w:num w:numId="11" w16cid:durableId="14719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55"/>
    <w:rsid w:val="000B29DC"/>
    <w:rsid w:val="000C7198"/>
    <w:rsid w:val="001B17FA"/>
    <w:rsid w:val="00546A55"/>
    <w:rsid w:val="005E55FC"/>
    <w:rsid w:val="005F4044"/>
    <w:rsid w:val="00650A9C"/>
    <w:rsid w:val="007C478C"/>
    <w:rsid w:val="009C7613"/>
    <w:rsid w:val="00A32839"/>
    <w:rsid w:val="00C736FC"/>
    <w:rsid w:val="00CC6188"/>
    <w:rsid w:val="00E35E83"/>
    <w:rsid w:val="00E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6E1E"/>
  <w15:chartTrackingRefBased/>
  <w15:docId w15:val="{B6E94624-215A-46CD-B422-2AB50B85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4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4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54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4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4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4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4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4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4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4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4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rsid w:val="0054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46A55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46A55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46A55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46A55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46A55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46A55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4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4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4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4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4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46A5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46A5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46A55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4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46A55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46A55"/>
    <w:rPr>
      <w:b/>
      <w:bCs/>
      <w:smallCaps/>
      <w:color w:val="0F4761" w:themeColor="accent1" w:themeShade="BF"/>
      <w:spacing w:val="5"/>
    </w:rPr>
  </w:style>
  <w:style w:type="character" w:customStyle="1" w:styleId="meta-label">
    <w:name w:val="meta-label"/>
    <w:basedOn w:val="Phngmcinhcuaoanvn"/>
    <w:rsid w:val="00546A55"/>
  </w:style>
  <w:style w:type="character" w:customStyle="1" w:styleId="author">
    <w:name w:val="author"/>
    <w:basedOn w:val="Phngmcinhcuaoanvn"/>
    <w:rsid w:val="00546A55"/>
  </w:style>
  <w:style w:type="character" w:styleId="Siuktni">
    <w:name w:val="Hyperlink"/>
    <w:basedOn w:val="Phngmcinhcuaoanvn"/>
    <w:uiPriority w:val="99"/>
    <w:semiHidden/>
    <w:unhideWhenUsed/>
    <w:rsid w:val="00546A55"/>
    <w:rPr>
      <w:color w:val="0000FF"/>
      <w:u w:val="single"/>
    </w:rPr>
  </w:style>
  <w:style w:type="character" w:customStyle="1" w:styleId="posted-on">
    <w:name w:val="posted-on"/>
    <w:basedOn w:val="Phngmcinhcuaoanvn"/>
    <w:rsid w:val="00546A55"/>
  </w:style>
  <w:style w:type="character" w:customStyle="1" w:styleId="category-link-items">
    <w:name w:val="category-link-items"/>
    <w:basedOn w:val="Phngmcinhcuaoanvn"/>
    <w:rsid w:val="00546A55"/>
  </w:style>
  <w:style w:type="paragraph" w:customStyle="1" w:styleId="dpsp-network-list-item">
    <w:name w:val="dpsp-network-list-item"/>
    <w:basedOn w:val="Binhthng"/>
    <w:rsid w:val="0054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dpsp-network-label">
    <w:name w:val="dpsp-network-label"/>
    <w:basedOn w:val="Phngmcinhcuaoanvn"/>
    <w:rsid w:val="00546A55"/>
  </w:style>
  <w:style w:type="paragraph" w:styleId="ThngthngWeb">
    <w:name w:val="Normal (Web)"/>
    <w:basedOn w:val="Binhthng"/>
    <w:uiPriority w:val="99"/>
    <w:semiHidden/>
    <w:unhideWhenUsed/>
    <w:rsid w:val="0054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Manh">
    <w:name w:val="Strong"/>
    <w:basedOn w:val="Phngmcinhcuaoanvn"/>
    <w:uiPriority w:val="22"/>
    <w:qFormat/>
    <w:rsid w:val="00546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2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710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rineinsight.com/author/karan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8</cp:revision>
  <dcterms:created xsi:type="dcterms:W3CDTF">2024-03-24T07:35:00Z</dcterms:created>
  <dcterms:modified xsi:type="dcterms:W3CDTF">2024-03-24T08:43:00Z</dcterms:modified>
</cp:coreProperties>
</file>