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DE17" w14:textId="189D3AE0" w:rsidR="00B01166" w:rsidRPr="00B01166" w:rsidRDefault="00B01166" w:rsidP="00B01166">
      <w:pPr>
        <w:spacing w:after="0" w:line="240" w:lineRule="auto"/>
        <w:jc w:val="center"/>
        <w:outlineLvl w:val="0"/>
        <w:rPr>
          <w:rFonts w:ascii="Times New Roman" w:eastAsia="Times New Roman" w:hAnsi="Times New Roman" w:cs="Times New Roman"/>
          <w:b/>
          <w:bCs/>
          <w:kern w:val="36"/>
          <w:sz w:val="36"/>
          <w:szCs w:val="36"/>
          <w:lang w:val="en-GB" w:eastAsia="en-GB"/>
          <w14:ligatures w14:val="none"/>
        </w:rPr>
      </w:pPr>
      <w:r w:rsidRPr="00B01166">
        <w:rPr>
          <w:rFonts w:ascii="Times New Roman" w:eastAsia="Times New Roman" w:hAnsi="Times New Roman" w:cs="Times New Roman"/>
          <w:b/>
          <w:bCs/>
          <w:kern w:val="36"/>
          <w:sz w:val="36"/>
          <w:szCs w:val="36"/>
          <w:lang w:val="en-GB" w:eastAsia="en-GB"/>
          <w14:ligatures w14:val="none"/>
        </w:rPr>
        <w:t>BP ngừng vận chuyển dầu khí qua Biển Đỏ trong bối cảnh các cuộc tấn công của Houthi leo thang</w:t>
      </w:r>
    </w:p>
    <w:p w14:paraId="22CC16E3" w14:textId="6C1B0059" w:rsidR="00B01166" w:rsidRPr="00B01166" w:rsidRDefault="00B01166" w:rsidP="00B01166">
      <w:pPr>
        <w:spacing w:line="240" w:lineRule="auto"/>
        <w:jc w:val="right"/>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kern w:val="0"/>
          <w:lang w:val="en-GB" w:eastAsia="en-GB"/>
          <w14:ligatures w14:val="none"/>
        </w:rPr>
        <w:t xml:space="preserve">Theo </w:t>
      </w:r>
      <w:hyperlink r:id="rId5" w:history="1">
        <w:r w:rsidRPr="00B01166">
          <w:rPr>
            <w:rFonts w:ascii="Times New Roman" w:eastAsia="Times New Roman" w:hAnsi="Times New Roman" w:cs="Times New Roman"/>
            <w:color w:val="0000FF"/>
            <w:kern w:val="0"/>
            <w:u w:val="single"/>
            <w:lang w:val="en-GB" w:eastAsia="en-GB"/>
            <w14:ligatures w14:val="none"/>
          </w:rPr>
          <w:t>Shipping News</w:t>
        </w:r>
      </w:hyperlink>
    </w:p>
    <w:p w14:paraId="628B2B44" w14:textId="5C18DF05" w:rsidR="00B01166" w:rsidRPr="00B01166" w:rsidRDefault="00B01166" w:rsidP="00B01166">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B01166">
        <w:rPr>
          <w:rFonts w:ascii="Segoe UI" w:eastAsia="Times New Roman" w:hAnsi="Segoe UI" w:cs="Segoe UI"/>
          <w:kern w:val="0"/>
          <w:sz w:val="24"/>
          <w:szCs w:val="24"/>
          <w:lang w:val="en-GB" w:eastAsia="en-GB"/>
          <w14:ligatures w14:val="none"/>
        </w:rPr>
        <w:t xml:space="preserve">BP đã trở thành công ty dầu mỏ đầu tiên tạm dừng các chuyến hàng </w:t>
      </w:r>
      <w:r>
        <w:rPr>
          <w:rFonts w:ascii="Segoe UI" w:eastAsia="Times New Roman" w:hAnsi="Segoe UI" w:cs="Segoe UI"/>
          <w:kern w:val="0"/>
          <w:sz w:val="24"/>
          <w:szCs w:val="24"/>
          <w:lang w:val="en-GB" w:eastAsia="en-GB"/>
          <w14:ligatures w14:val="none"/>
        </w:rPr>
        <w:t>đi qua</w:t>
      </w:r>
      <w:r w:rsidRPr="00B01166">
        <w:rPr>
          <w:rFonts w:ascii="Segoe UI" w:eastAsia="Times New Roman" w:hAnsi="Segoe UI" w:cs="Segoe UI"/>
          <w:kern w:val="0"/>
          <w:sz w:val="24"/>
          <w:szCs w:val="24"/>
          <w:lang w:val="en-GB" w:eastAsia="en-GB"/>
          <w14:ligatures w14:val="none"/>
        </w:rPr>
        <w:t xml:space="preserve"> Biển Đỏ, với lý do tình hình an ninh xấu đi do quân nổi dậy </w:t>
      </w:r>
      <w:r>
        <w:rPr>
          <w:rFonts w:ascii="Segoe UI" w:eastAsia="Times New Roman" w:hAnsi="Segoe UI" w:cs="Segoe UI"/>
          <w:kern w:val="0"/>
          <w:sz w:val="24"/>
          <w:szCs w:val="24"/>
          <w:lang w:val="en-GB" w:eastAsia="en-GB"/>
          <w14:ligatures w14:val="none"/>
        </w:rPr>
        <w:t xml:space="preserve">ở </w:t>
      </w:r>
      <w:r w:rsidRPr="00B01166">
        <w:rPr>
          <w:rFonts w:ascii="Segoe UI" w:eastAsia="Times New Roman" w:hAnsi="Segoe UI" w:cs="Segoe UI"/>
          <w:kern w:val="0"/>
          <w:sz w:val="24"/>
          <w:szCs w:val="24"/>
          <w:lang w:val="en-GB" w:eastAsia="en-GB"/>
          <w14:ligatures w14:val="none"/>
        </w:rPr>
        <w:t xml:space="preserve">Yemen ngày càng tấn công các tàu đi trên tuyến đường chiếm 10% tổng lưu lượng vận tải </w:t>
      </w:r>
      <w:r>
        <w:rPr>
          <w:rFonts w:ascii="Segoe UI" w:eastAsia="Times New Roman" w:hAnsi="Segoe UI" w:cs="Segoe UI"/>
          <w:kern w:val="0"/>
          <w:sz w:val="24"/>
          <w:szCs w:val="24"/>
          <w:lang w:val="en-GB" w:eastAsia="en-GB"/>
          <w14:ligatures w14:val="none"/>
        </w:rPr>
        <w:t xml:space="preserve">biển </w:t>
      </w:r>
      <w:r w:rsidRPr="00B01166">
        <w:rPr>
          <w:rFonts w:ascii="Segoe UI" w:eastAsia="Times New Roman" w:hAnsi="Segoe UI" w:cs="Segoe UI"/>
          <w:kern w:val="0"/>
          <w:sz w:val="24"/>
          <w:szCs w:val="24"/>
          <w:lang w:val="en-GB" w:eastAsia="en-GB"/>
          <w14:ligatures w14:val="none"/>
        </w:rPr>
        <w:t>quốc tế</w:t>
      </w:r>
      <w:r>
        <w:rPr>
          <w:rFonts w:ascii="Segoe UI" w:eastAsia="Times New Roman" w:hAnsi="Segoe UI" w:cs="Segoe UI"/>
          <w:kern w:val="0"/>
          <w:sz w:val="24"/>
          <w:szCs w:val="24"/>
          <w:lang w:val="en-GB" w:eastAsia="en-GB"/>
          <w14:ligatures w14:val="none"/>
        </w:rPr>
        <w:t xml:space="preserve"> này</w:t>
      </w:r>
      <w:r w:rsidRPr="00B01166">
        <w:rPr>
          <w:rFonts w:ascii="Segoe UI" w:eastAsia="Times New Roman" w:hAnsi="Segoe UI" w:cs="Segoe UI"/>
          <w:kern w:val="0"/>
          <w:sz w:val="24"/>
          <w:szCs w:val="24"/>
          <w:lang w:val="en-GB" w:eastAsia="en-GB"/>
          <w14:ligatures w14:val="none"/>
        </w:rPr>
        <w:t>.</w:t>
      </w:r>
    </w:p>
    <w:p w14:paraId="60351E21" w14:textId="2B892346" w:rsidR="00B01166" w:rsidRPr="00B01166" w:rsidRDefault="00B01166" w:rsidP="00B01166">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Giá d</w:t>
      </w:r>
      <w:r w:rsidRPr="00B01166">
        <w:rPr>
          <w:rFonts w:ascii="Segoe UI" w:eastAsia="Times New Roman" w:hAnsi="Segoe UI" w:cs="Segoe UI"/>
          <w:kern w:val="0"/>
          <w:sz w:val="24"/>
          <w:szCs w:val="24"/>
          <w:lang w:val="en-GB" w:eastAsia="en-GB"/>
          <w14:ligatures w14:val="none"/>
        </w:rPr>
        <w:t>ầu thô Brent</w:t>
      </w:r>
      <w:r>
        <w:rPr>
          <w:rFonts w:ascii="Segoe UI" w:eastAsia="Times New Roman" w:hAnsi="Segoe UI" w:cs="Segoe UI"/>
          <w:kern w:val="0"/>
          <w:sz w:val="24"/>
          <w:szCs w:val="24"/>
          <w:lang w:val="en-GB" w:eastAsia="en-GB"/>
          <w14:ligatures w14:val="none"/>
        </w:rPr>
        <w:t>, một</w:t>
      </w:r>
      <w:r w:rsidRPr="00B01166">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 xml:space="preserve">giá </w:t>
      </w:r>
      <w:r w:rsidRPr="00B01166">
        <w:rPr>
          <w:rFonts w:ascii="Segoe UI" w:eastAsia="Times New Roman" w:hAnsi="Segoe UI" w:cs="Segoe UI"/>
          <w:kern w:val="0"/>
          <w:sz w:val="24"/>
          <w:szCs w:val="24"/>
          <w:lang w:val="en-GB" w:eastAsia="en-GB"/>
          <w14:ligatures w14:val="none"/>
        </w:rPr>
        <w:t>chuẩn toàn cầu</w:t>
      </w:r>
      <w:r>
        <w:rPr>
          <w:rFonts w:ascii="Segoe UI" w:eastAsia="Times New Roman" w:hAnsi="Segoe UI" w:cs="Segoe UI"/>
          <w:kern w:val="0"/>
          <w:sz w:val="24"/>
          <w:szCs w:val="24"/>
          <w:lang w:val="en-GB" w:eastAsia="en-GB"/>
          <w14:ligatures w14:val="none"/>
        </w:rPr>
        <w:t>,</w:t>
      </w:r>
      <w:r w:rsidRPr="00B01166">
        <w:rPr>
          <w:rFonts w:ascii="Segoe UI" w:eastAsia="Times New Roman" w:hAnsi="Segoe UI" w:cs="Segoe UI"/>
          <w:kern w:val="0"/>
          <w:sz w:val="24"/>
          <w:szCs w:val="24"/>
          <w:lang w:val="en-GB" w:eastAsia="en-GB"/>
          <w14:ligatures w14:val="none"/>
        </w:rPr>
        <w:t xml:space="preserve"> kết thúc ngày </w:t>
      </w:r>
      <w:r>
        <w:rPr>
          <w:rFonts w:ascii="Segoe UI" w:eastAsia="Times New Roman" w:hAnsi="Segoe UI" w:cs="Segoe UI"/>
          <w:kern w:val="0"/>
          <w:sz w:val="24"/>
          <w:szCs w:val="24"/>
          <w:lang w:val="en-GB" w:eastAsia="en-GB"/>
          <w14:ligatures w14:val="none"/>
        </w:rPr>
        <w:t xml:space="preserve">19 tháng 12 </w:t>
      </w:r>
      <w:r w:rsidRPr="00B01166">
        <w:rPr>
          <w:rFonts w:ascii="Segoe UI" w:eastAsia="Times New Roman" w:hAnsi="Segoe UI" w:cs="Segoe UI"/>
          <w:kern w:val="0"/>
          <w:sz w:val="24"/>
          <w:szCs w:val="24"/>
          <w:lang w:val="en-GB" w:eastAsia="en-GB"/>
          <w14:ligatures w14:val="none"/>
        </w:rPr>
        <w:t>cao hơn 1,8%</w:t>
      </w:r>
      <w:r>
        <w:rPr>
          <w:rFonts w:ascii="Segoe UI" w:eastAsia="Times New Roman" w:hAnsi="Segoe UI" w:cs="Segoe UI"/>
          <w:kern w:val="0"/>
          <w:sz w:val="24"/>
          <w:szCs w:val="24"/>
          <w:lang w:val="en-GB" w:eastAsia="en-GB"/>
          <w14:ligatures w14:val="none"/>
        </w:rPr>
        <w:t xml:space="preserve"> và</w:t>
      </w:r>
      <w:r w:rsidRPr="00B01166">
        <w:rPr>
          <w:rFonts w:ascii="Segoe UI" w:eastAsia="Times New Roman" w:hAnsi="Segoe UI" w:cs="Segoe UI"/>
          <w:kern w:val="0"/>
          <w:sz w:val="24"/>
          <w:szCs w:val="24"/>
          <w:lang w:val="en-GB" w:eastAsia="en-GB"/>
          <w14:ligatures w14:val="none"/>
        </w:rPr>
        <w:t xml:space="preserve"> ở mức 77,95 USD/thùng. </w:t>
      </w:r>
      <w:r>
        <w:rPr>
          <w:rFonts w:ascii="Segoe UI" w:eastAsia="Times New Roman" w:hAnsi="Segoe UI" w:cs="Segoe UI"/>
          <w:kern w:val="0"/>
          <w:sz w:val="24"/>
          <w:szCs w:val="24"/>
          <w:lang w:val="en-GB" w:eastAsia="en-GB"/>
          <w14:ligatures w14:val="none"/>
        </w:rPr>
        <w:t xml:space="preserve">Giá dầu thô </w:t>
      </w:r>
      <w:r w:rsidRPr="00B01166">
        <w:rPr>
          <w:rFonts w:ascii="Segoe UI" w:eastAsia="Times New Roman" w:hAnsi="Segoe UI" w:cs="Segoe UI"/>
          <w:kern w:val="0"/>
          <w:sz w:val="24"/>
          <w:szCs w:val="24"/>
          <w:lang w:val="en-GB" w:eastAsia="en-GB"/>
          <w14:ligatures w14:val="none"/>
        </w:rPr>
        <w:t xml:space="preserve">West Texas Middle, đối tác của </w:t>
      </w:r>
      <w:r>
        <w:rPr>
          <w:rFonts w:ascii="Segoe UI" w:eastAsia="Times New Roman" w:hAnsi="Segoe UI" w:cs="Segoe UI"/>
          <w:kern w:val="0"/>
          <w:sz w:val="24"/>
          <w:szCs w:val="24"/>
          <w:lang w:val="en-GB" w:eastAsia="en-GB"/>
          <w14:ligatures w14:val="none"/>
        </w:rPr>
        <w:t xml:space="preserve">Mỹ đã </w:t>
      </w:r>
      <w:r w:rsidRPr="00B01166">
        <w:rPr>
          <w:rFonts w:ascii="Segoe UI" w:eastAsia="Times New Roman" w:hAnsi="Segoe UI" w:cs="Segoe UI"/>
          <w:kern w:val="0"/>
          <w:sz w:val="24"/>
          <w:szCs w:val="24"/>
          <w:lang w:val="en-GB" w:eastAsia="en-GB"/>
          <w14:ligatures w14:val="none"/>
        </w:rPr>
        <w:t>kết thúc ngày cao hơn 1,5%</w:t>
      </w:r>
      <w:r>
        <w:rPr>
          <w:rFonts w:ascii="Segoe UI" w:eastAsia="Times New Roman" w:hAnsi="Segoe UI" w:cs="Segoe UI"/>
          <w:kern w:val="0"/>
          <w:sz w:val="24"/>
          <w:szCs w:val="24"/>
          <w:lang w:val="en-GB" w:eastAsia="en-GB"/>
          <w14:ligatures w14:val="none"/>
        </w:rPr>
        <w:t>,</w:t>
      </w:r>
      <w:r w:rsidRPr="00B01166">
        <w:rPr>
          <w:rFonts w:ascii="Segoe UI" w:eastAsia="Times New Roman" w:hAnsi="Segoe UI" w:cs="Segoe UI"/>
          <w:kern w:val="0"/>
          <w:sz w:val="24"/>
          <w:szCs w:val="24"/>
          <w:lang w:val="en-GB" w:eastAsia="en-GB"/>
          <w14:ligatures w14:val="none"/>
        </w:rPr>
        <w:t xml:space="preserve"> ở mức 72,47 USD. Do lo ngại về việc vận chuyển LNG, giá khí chuẩn ở Anh đã tăng tới 14%, trong khi giá ở đối tác châu Âu cũng tăng gần như tương đương.</w:t>
      </w:r>
    </w:p>
    <w:p w14:paraId="731803B0" w14:textId="471AEEA6" w:rsidR="00B01166" w:rsidRDefault="00B01166" w:rsidP="00B01166">
      <w:pPr>
        <w:shd w:val="clear" w:color="auto" w:fill="FFFFFF"/>
        <w:spacing w:after="0" w:line="240" w:lineRule="auto"/>
        <w:rPr>
          <w:rFonts w:ascii="Segoe UI" w:eastAsia="Times New Roman" w:hAnsi="Segoe UI" w:cs="Segoe UI"/>
          <w:color w:val="2D3748"/>
          <w:kern w:val="0"/>
          <w:sz w:val="27"/>
          <w:szCs w:val="27"/>
          <w:lang w:val="en-GB" w:eastAsia="en-GB"/>
          <w14:ligatures w14:val="none"/>
        </w:rPr>
      </w:pPr>
      <w:r w:rsidRPr="00B01166">
        <w:rPr>
          <w:rFonts w:ascii="Segoe UI" w:eastAsia="Times New Roman" w:hAnsi="Segoe UI" w:cs="Segoe UI"/>
          <w:noProof/>
          <w:color w:val="2D3748"/>
          <w:kern w:val="0"/>
          <w:sz w:val="27"/>
          <w:szCs w:val="27"/>
          <w:lang w:val="en-GB" w:eastAsia="en-GB"/>
          <w14:ligatures w14:val="none"/>
        </w:rPr>
        <w:drawing>
          <wp:inline distT="0" distB="0" distL="0" distR="0" wp14:anchorId="3CAEF5BE" wp14:editId="07EF23DE">
            <wp:extent cx="5943600" cy="3396615"/>
            <wp:effectExtent l="0" t="0" r="0" b="0"/>
            <wp:docPr id="1738655646" name="Hình ảnh 1" descr="Red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S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A042430" w14:textId="77777777" w:rsidR="00B01166" w:rsidRPr="00B01166" w:rsidRDefault="00B01166" w:rsidP="00B01166">
      <w:pPr>
        <w:shd w:val="clear" w:color="auto" w:fill="FFFFFF"/>
        <w:spacing w:after="0" w:line="240" w:lineRule="auto"/>
        <w:rPr>
          <w:rFonts w:ascii="Segoe UI" w:eastAsia="Times New Roman" w:hAnsi="Segoe UI" w:cs="Segoe UI"/>
          <w:color w:val="2D3748"/>
          <w:kern w:val="0"/>
          <w:sz w:val="27"/>
          <w:szCs w:val="27"/>
          <w:lang w:val="en-GB" w:eastAsia="en-GB"/>
          <w14:ligatures w14:val="none"/>
        </w:rPr>
      </w:pPr>
    </w:p>
    <w:p w14:paraId="18F7ED42" w14:textId="148E141A" w:rsidR="00B01166" w:rsidRPr="00B01166" w:rsidRDefault="00B01166" w:rsidP="00B01166">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B01166">
        <w:rPr>
          <w:rFonts w:ascii="Segoe UI" w:eastAsia="Times New Roman" w:hAnsi="Segoe UI" w:cs="Segoe UI"/>
          <w:kern w:val="0"/>
          <w:sz w:val="24"/>
          <w:szCs w:val="24"/>
          <w:lang w:val="en-GB" w:eastAsia="en-GB"/>
          <w14:ligatures w14:val="none"/>
        </w:rPr>
        <w:t>Quyết định của tập đoàn dầu mỏ Anh trùng hợp với việc phiến quân Houthi được Iran hậu thuẫn đang đẩy mạnh nỗ lực ngăn chặn tàu thuyền đi qua kênh đào Suez sau khi xung đột Israel-Hamas nổ ra. Trong một tuyên bố hôm thứ Hai, BP tuyên bố rằng họ sẽ tiếp tục xem xét biện pháp phòng ngừa</w:t>
      </w:r>
      <w:r w:rsidRPr="00B01166">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 xml:space="preserve">bằng cách </w:t>
      </w:r>
      <w:r w:rsidRPr="00B01166">
        <w:rPr>
          <w:rFonts w:ascii="Segoe UI" w:eastAsia="Times New Roman" w:hAnsi="Segoe UI" w:cs="Segoe UI"/>
          <w:kern w:val="0"/>
          <w:sz w:val="24"/>
          <w:szCs w:val="24"/>
          <w:lang w:val="en-GB" w:eastAsia="en-GB"/>
          <w14:ligatures w14:val="none"/>
        </w:rPr>
        <w:t>tạm dừng</w:t>
      </w:r>
      <w:r>
        <w:rPr>
          <w:rFonts w:ascii="Segoe UI" w:eastAsia="Times New Roman" w:hAnsi="Segoe UI" w:cs="Segoe UI"/>
          <w:kern w:val="0"/>
          <w:sz w:val="24"/>
          <w:szCs w:val="24"/>
          <w:lang w:val="en-GB" w:eastAsia="en-GB"/>
          <w14:ligatures w14:val="none"/>
        </w:rPr>
        <w:t xml:space="preserve"> vận chuyển dầu ở khu vực</w:t>
      </w:r>
      <w:r w:rsidRPr="00B01166">
        <w:rPr>
          <w:rFonts w:ascii="Segoe UI" w:eastAsia="Times New Roman" w:hAnsi="Segoe UI" w:cs="Segoe UI"/>
          <w:kern w:val="0"/>
          <w:sz w:val="24"/>
          <w:szCs w:val="24"/>
          <w:lang w:val="en-GB" w:eastAsia="en-GB"/>
          <w14:ligatures w14:val="none"/>
        </w:rPr>
        <w:t>, tùy thuộc vào các điều kiện phát triển trong khu vực.</w:t>
      </w:r>
    </w:p>
    <w:p w14:paraId="7A55BBD7" w14:textId="59FAC7B5" w:rsidR="00B01166" w:rsidRPr="00B01166" w:rsidRDefault="00B01166" w:rsidP="00B01166">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B01166">
        <w:rPr>
          <w:rFonts w:ascii="Segoe UI" w:eastAsia="Times New Roman" w:hAnsi="Segoe UI" w:cs="Segoe UI"/>
          <w:kern w:val="0"/>
          <w:sz w:val="24"/>
          <w:szCs w:val="24"/>
          <w:lang w:val="en-GB" w:eastAsia="en-GB"/>
          <w14:ligatures w14:val="none"/>
        </w:rPr>
        <w:t xml:space="preserve">Mức tăng </w:t>
      </w:r>
      <w:r w:rsidR="005A1BBB">
        <w:rPr>
          <w:rFonts w:ascii="Segoe UI" w:eastAsia="Times New Roman" w:hAnsi="Segoe UI" w:cs="Segoe UI"/>
          <w:kern w:val="0"/>
          <w:sz w:val="24"/>
          <w:szCs w:val="24"/>
          <w:lang w:val="en-GB" w:eastAsia="en-GB"/>
          <w14:ligatures w14:val="none"/>
        </w:rPr>
        <w:t xml:space="preserve">giá </w:t>
      </w:r>
      <w:r w:rsidRPr="00B01166">
        <w:rPr>
          <w:rFonts w:ascii="Segoe UI" w:eastAsia="Times New Roman" w:hAnsi="Segoe UI" w:cs="Segoe UI"/>
          <w:kern w:val="0"/>
          <w:sz w:val="24"/>
          <w:szCs w:val="24"/>
          <w:lang w:val="en-GB" w:eastAsia="en-GB"/>
          <w14:ligatures w14:val="none"/>
        </w:rPr>
        <w:t>từ tuần trước được kéo dài nhờ cổ phiếu của một số công ty vận tải biển lớn nhất tăng giá, do các nhà đầu tư dự đoán sự gián đoạn sẽ dẫn đến giá cước vận tải cao hơn và lợi nhuận cao hơn.</w:t>
      </w:r>
    </w:p>
    <w:p w14:paraId="46141028" w14:textId="02858181" w:rsidR="00B01166" w:rsidRPr="00B01166" w:rsidRDefault="005A1BBB" w:rsidP="00B01166">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lastRenderedPageBreak/>
        <w:t xml:space="preserve">Giá cổ phiếu của </w:t>
      </w:r>
      <w:r w:rsidR="00B01166" w:rsidRPr="00B01166">
        <w:rPr>
          <w:rFonts w:ascii="Segoe UI" w:eastAsia="Times New Roman" w:hAnsi="Segoe UI" w:cs="Segoe UI"/>
          <w:kern w:val="0"/>
          <w:sz w:val="24"/>
          <w:szCs w:val="24"/>
          <w:lang w:val="en-GB" w:eastAsia="en-GB"/>
          <w14:ligatures w14:val="none"/>
        </w:rPr>
        <w:t>AP Hapag-Lloyd, công ty vận tải container lớn thứ năm thế giới, tăng gần 8%, trong khi Møller-Maersk, công ty điều hành đội tàu container lớn thứ hai thế giới, tăng 3,1%. Do có thể bị đe dọa, cả hai công ty đã tạm dừng vận chuyển</w:t>
      </w:r>
      <w:r>
        <w:rPr>
          <w:rFonts w:ascii="Segoe UI" w:eastAsia="Times New Roman" w:hAnsi="Segoe UI" w:cs="Segoe UI"/>
          <w:kern w:val="0"/>
          <w:sz w:val="24"/>
          <w:szCs w:val="24"/>
          <w:lang w:val="en-GB" w:eastAsia="en-GB"/>
          <w14:ligatures w14:val="none"/>
        </w:rPr>
        <w:t xml:space="preserve"> bằng đường biển </w:t>
      </w:r>
      <w:r w:rsidR="00B01166" w:rsidRPr="00B01166">
        <w:rPr>
          <w:rFonts w:ascii="Segoe UI" w:eastAsia="Times New Roman" w:hAnsi="Segoe UI" w:cs="Segoe UI"/>
          <w:kern w:val="0"/>
          <w:sz w:val="24"/>
          <w:szCs w:val="24"/>
          <w:lang w:val="en-GB" w:eastAsia="en-GB"/>
          <w14:ligatures w14:val="none"/>
        </w:rPr>
        <w:t xml:space="preserve"> qua Biển Đỏ vào tuần trước.</w:t>
      </w:r>
    </w:p>
    <w:p w14:paraId="70F20A72" w14:textId="0ABC9B7C" w:rsidR="00B01166" w:rsidRPr="00B01166" w:rsidRDefault="00B01166" w:rsidP="00B01166">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B01166">
        <w:rPr>
          <w:rFonts w:ascii="Segoe UI" w:eastAsia="Times New Roman" w:hAnsi="Segoe UI" w:cs="Segoe UI"/>
          <w:kern w:val="0"/>
          <w:sz w:val="24"/>
          <w:szCs w:val="24"/>
          <w:lang w:val="en-GB" w:eastAsia="en-GB"/>
          <w14:ligatures w14:val="none"/>
        </w:rPr>
        <w:t>Do đó, các tuyến đường mở rộng quanh Châu Phi có thể gây ra sự chậm trễ trong việc vận chuyển các sản phẩm tiêu dùng, hàng hóa và dầu từ Châu Âu đến Châu Á. Ngoài ra, các nhà giao dịch sẽ quan sát kỹ lưỡng xem liệu các doanh nghiệp khác có quyết định đi theo chiến lược của BP hay không.</w:t>
      </w:r>
    </w:p>
    <w:p w14:paraId="635E1E86" w14:textId="0A38F2F6" w:rsidR="005A1BBB" w:rsidRPr="005A1BBB" w:rsidRDefault="005A1BBB" w:rsidP="005A1BBB">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5A1BBB">
        <w:rPr>
          <w:rFonts w:ascii="Segoe UI" w:eastAsia="Times New Roman" w:hAnsi="Segoe UI" w:cs="Segoe UI"/>
          <w:kern w:val="0"/>
          <w:sz w:val="24"/>
          <w:szCs w:val="24"/>
          <w:lang w:val="en-GB" w:eastAsia="en-GB"/>
          <w14:ligatures w14:val="none"/>
        </w:rPr>
        <w:t xml:space="preserve">Do đó, các tuyến đường </w:t>
      </w:r>
      <w:r>
        <w:rPr>
          <w:rFonts w:ascii="Segoe UI" w:eastAsia="Times New Roman" w:hAnsi="Segoe UI" w:cs="Segoe UI"/>
          <w:kern w:val="0"/>
          <w:sz w:val="24"/>
          <w:szCs w:val="24"/>
          <w:lang w:val="en-GB" w:eastAsia="en-GB"/>
          <w14:ligatures w14:val="none"/>
        </w:rPr>
        <w:t>dài hơn</w:t>
      </w:r>
      <w:r w:rsidRPr="005A1BBB">
        <w:rPr>
          <w:rFonts w:ascii="Segoe UI" w:eastAsia="Times New Roman" w:hAnsi="Segoe UI" w:cs="Segoe UI"/>
          <w:kern w:val="0"/>
          <w:sz w:val="24"/>
          <w:szCs w:val="24"/>
          <w:lang w:val="en-GB" w:eastAsia="en-GB"/>
          <w14:ligatures w14:val="none"/>
        </w:rPr>
        <w:t xml:space="preserve"> quanh Châu Phi có thể gây ra sự chậm trễ trong việc vận chuyển các sản phẩm tiêu dùng, hàng hóa và dầu từ Châu Âu đến Châu Á. Ngoài ra, các nhà giao dịch sẽ quan sát kỹ lưỡng xem liệu các doanh nghiệp khác có quyết định đi theo chiến lược của BP hay không.</w:t>
      </w:r>
    </w:p>
    <w:p w14:paraId="2CC5F111" w14:textId="6A589E1C" w:rsidR="005A1BBB" w:rsidRPr="005A1BBB" w:rsidRDefault="005A1BBB" w:rsidP="005A1BBB">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5A1BBB">
        <w:rPr>
          <w:rFonts w:ascii="Segoe UI" w:eastAsia="Times New Roman" w:hAnsi="Segoe UI" w:cs="Segoe UI"/>
          <w:kern w:val="0"/>
          <w:sz w:val="24"/>
          <w:szCs w:val="24"/>
          <w:lang w:val="en-GB" w:eastAsia="en-GB"/>
          <w14:ligatures w14:val="none"/>
        </w:rPr>
        <w:t>Một trong những công ty kinh doanh dầu và LNG độc lập lớn nhất thế giới</w:t>
      </w:r>
      <w:r>
        <w:rPr>
          <w:rFonts w:ascii="Segoe UI" w:eastAsia="Times New Roman" w:hAnsi="Segoe UI" w:cs="Segoe UI"/>
          <w:kern w:val="0"/>
          <w:sz w:val="24"/>
          <w:szCs w:val="24"/>
          <w:lang w:val="en-GB" w:eastAsia="en-GB"/>
          <w14:ligatures w14:val="none"/>
        </w:rPr>
        <w:t xml:space="preserve"> là </w:t>
      </w:r>
      <w:r w:rsidRPr="005A1BBB">
        <w:rPr>
          <w:rFonts w:ascii="Segoe UI" w:eastAsia="Times New Roman" w:hAnsi="Segoe UI" w:cs="Segoe UI"/>
          <w:kern w:val="0"/>
          <w:sz w:val="24"/>
          <w:szCs w:val="24"/>
          <w:lang w:val="en-GB" w:eastAsia="en-GB"/>
          <w14:ligatures w14:val="none"/>
        </w:rPr>
        <w:t xml:space="preserve">Trafigura, cho biết họ đang theo dõi tình hình. </w:t>
      </w:r>
      <w:r>
        <w:rPr>
          <w:rFonts w:ascii="Segoe UI" w:eastAsia="Times New Roman" w:hAnsi="Segoe UI" w:cs="Segoe UI"/>
          <w:kern w:val="0"/>
          <w:sz w:val="24"/>
          <w:szCs w:val="24"/>
          <w:lang w:val="en-GB" w:eastAsia="en-GB"/>
          <w14:ligatures w14:val="none"/>
        </w:rPr>
        <w:t xml:space="preserve">Theo </w:t>
      </w:r>
      <w:r w:rsidRPr="005A1BBB">
        <w:rPr>
          <w:rFonts w:ascii="Segoe UI" w:eastAsia="Times New Roman" w:hAnsi="Segoe UI" w:cs="Segoe UI"/>
          <w:kern w:val="0"/>
          <w:sz w:val="24"/>
          <w:szCs w:val="24"/>
          <w:lang w:val="en-GB" w:eastAsia="en-GB"/>
          <w14:ligatures w14:val="none"/>
        </w:rPr>
        <w:t xml:space="preserve">Per Henning Gloystein, giám đốc tư vấn </w:t>
      </w:r>
      <w:r>
        <w:rPr>
          <w:rFonts w:ascii="Segoe UI" w:eastAsia="Times New Roman" w:hAnsi="Segoe UI" w:cs="Segoe UI"/>
          <w:kern w:val="0"/>
          <w:sz w:val="24"/>
          <w:szCs w:val="24"/>
          <w:lang w:val="en-GB" w:eastAsia="en-GB"/>
          <w14:ligatures w14:val="none"/>
        </w:rPr>
        <w:t xml:space="preserve">của </w:t>
      </w:r>
      <w:r w:rsidRPr="005A1BBB">
        <w:rPr>
          <w:rFonts w:ascii="Segoe UI" w:eastAsia="Times New Roman" w:hAnsi="Segoe UI" w:cs="Segoe UI"/>
          <w:kern w:val="0"/>
          <w:sz w:val="24"/>
          <w:szCs w:val="24"/>
          <w:lang w:val="en-GB" w:eastAsia="en-GB"/>
          <w14:ligatures w14:val="none"/>
        </w:rPr>
        <w:t xml:space="preserve">Eurasia Group, nếu xuất khẩu dầu từ Trung Đông sang châu Âu </w:t>
      </w:r>
      <w:r>
        <w:rPr>
          <w:rFonts w:ascii="Segoe UI" w:eastAsia="Times New Roman" w:hAnsi="Segoe UI" w:cs="Segoe UI"/>
          <w:kern w:val="0"/>
          <w:sz w:val="24"/>
          <w:szCs w:val="24"/>
          <w:lang w:val="en-GB" w:eastAsia="en-GB"/>
          <w14:ligatures w14:val="none"/>
        </w:rPr>
        <w:t xml:space="preserve">không đi </w:t>
      </w:r>
      <w:r w:rsidRPr="005A1BBB">
        <w:rPr>
          <w:rFonts w:ascii="Segoe UI" w:eastAsia="Times New Roman" w:hAnsi="Segoe UI" w:cs="Segoe UI"/>
          <w:kern w:val="0"/>
          <w:sz w:val="24"/>
          <w:szCs w:val="24"/>
          <w:lang w:val="en-GB" w:eastAsia="en-GB"/>
          <w14:ligatures w14:val="none"/>
        </w:rPr>
        <w:t xml:space="preserve">qua Biển Đỏ </w:t>
      </w:r>
      <w:r>
        <w:rPr>
          <w:rFonts w:ascii="Segoe UI" w:eastAsia="Times New Roman" w:hAnsi="Segoe UI" w:cs="Segoe UI"/>
          <w:kern w:val="0"/>
          <w:sz w:val="24"/>
          <w:szCs w:val="24"/>
          <w:lang w:val="en-GB" w:eastAsia="en-GB"/>
          <w14:ligatures w14:val="none"/>
        </w:rPr>
        <w:t>m</w:t>
      </w:r>
      <w:r w:rsidRPr="005A1BBB">
        <w:rPr>
          <w:rFonts w:ascii="Segoe UI" w:eastAsia="Times New Roman" w:hAnsi="Segoe UI" w:cs="Segoe UI"/>
          <w:kern w:val="0"/>
          <w:sz w:val="24"/>
          <w:szCs w:val="24"/>
          <w:lang w:val="en-GB" w:eastAsia="en-GB"/>
          <w14:ligatures w14:val="none"/>
        </w:rPr>
        <w:t xml:space="preserve">à </w:t>
      </w:r>
      <w:r>
        <w:rPr>
          <w:rFonts w:ascii="Segoe UI" w:eastAsia="Times New Roman" w:hAnsi="Segoe UI" w:cs="Segoe UI"/>
          <w:kern w:val="0"/>
          <w:sz w:val="24"/>
          <w:szCs w:val="24"/>
          <w:lang w:val="en-GB" w:eastAsia="en-GB"/>
          <w14:ligatures w14:val="none"/>
        </w:rPr>
        <w:t xml:space="preserve">phải </w:t>
      </w:r>
      <w:r w:rsidRPr="005A1BBB">
        <w:rPr>
          <w:rFonts w:ascii="Segoe UI" w:eastAsia="Times New Roman" w:hAnsi="Segoe UI" w:cs="Segoe UI"/>
          <w:kern w:val="0"/>
          <w:sz w:val="24"/>
          <w:szCs w:val="24"/>
          <w:lang w:val="en-GB" w:eastAsia="en-GB"/>
          <w14:ligatures w14:val="none"/>
        </w:rPr>
        <w:t>đi vòng quanh châu Phi</w:t>
      </w:r>
      <w:r>
        <w:rPr>
          <w:rFonts w:ascii="Segoe UI" w:eastAsia="Times New Roman" w:hAnsi="Segoe UI" w:cs="Segoe UI"/>
          <w:kern w:val="0"/>
          <w:sz w:val="24"/>
          <w:szCs w:val="24"/>
          <w:lang w:val="en-GB" w:eastAsia="en-GB"/>
          <w14:ligatures w14:val="none"/>
        </w:rPr>
        <w:t xml:space="preserve"> thì</w:t>
      </w:r>
      <w:r w:rsidRPr="005A1BBB">
        <w:rPr>
          <w:rFonts w:ascii="Segoe UI" w:eastAsia="Times New Roman" w:hAnsi="Segoe UI" w:cs="Segoe UI"/>
          <w:kern w:val="0"/>
          <w:sz w:val="24"/>
          <w:szCs w:val="24"/>
          <w:lang w:val="en-GB" w:eastAsia="en-GB"/>
          <w14:ligatures w14:val="none"/>
        </w:rPr>
        <w:t xml:space="preserve"> giá dầu có thể tăng ít nhất 10 đến 15 USD đối với dầu thô Brent. Ông cho biết giá TTF, tiêu chuẩn chính cho giao dịch khí đốt ở châu Âu, có thể tăng 25–30%.</w:t>
      </w:r>
    </w:p>
    <w:p w14:paraId="40BDF2B7" w14:textId="49F57A5C" w:rsidR="005A1BBB" w:rsidRPr="005A1BBB" w:rsidRDefault="005A1BBB" w:rsidP="005A1BBB">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5A1BBB">
        <w:rPr>
          <w:rFonts w:ascii="Segoe UI" w:eastAsia="Times New Roman" w:hAnsi="Segoe UI" w:cs="Segoe UI"/>
          <w:kern w:val="0"/>
          <w:sz w:val="24"/>
          <w:szCs w:val="24"/>
          <w:lang w:val="en-GB" w:eastAsia="en-GB"/>
          <w14:ligatures w14:val="none"/>
        </w:rPr>
        <w:t xml:space="preserve">Gloystein nói thêm rằng BP là tập đoàn quốc tế đầu tiên ngừng vận chuyển. Điều quan trọng là phải quan sát phản ứng mạnh mẽ của lực lượng đặc nhiệm hải quân Mỹ cũng như châu Âu hiện nay như thế nào. Chủ tàu đã </w:t>
      </w:r>
      <w:r>
        <w:rPr>
          <w:rFonts w:ascii="Segoe UI" w:eastAsia="Times New Roman" w:hAnsi="Segoe UI" w:cs="Segoe UI"/>
          <w:kern w:val="0"/>
          <w:sz w:val="24"/>
          <w:szCs w:val="24"/>
          <w:lang w:val="en-GB" w:eastAsia="en-GB"/>
          <w14:ligatures w14:val="none"/>
        </w:rPr>
        <w:t>có nhu cầu cáo về</w:t>
      </w:r>
      <w:r w:rsidRPr="005A1BBB">
        <w:rPr>
          <w:rFonts w:ascii="Segoe UI" w:eastAsia="Times New Roman" w:hAnsi="Segoe UI" w:cs="Segoe UI"/>
          <w:kern w:val="0"/>
          <w:sz w:val="24"/>
          <w:szCs w:val="24"/>
          <w:lang w:val="en-GB" w:eastAsia="en-GB"/>
          <w14:ligatures w14:val="none"/>
        </w:rPr>
        <w:t xml:space="preserve"> an ninh trên đường </w:t>
      </w:r>
      <w:r>
        <w:rPr>
          <w:rFonts w:ascii="Segoe UI" w:eastAsia="Times New Roman" w:hAnsi="Segoe UI" w:cs="Segoe UI"/>
          <w:kern w:val="0"/>
          <w:sz w:val="24"/>
          <w:szCs w:val="24"/>
          <w:lang w:val="en-GB" w:eastAsia="en-GB"/>
          <w14:ligatures w14:val="none"/>
        </w:rPr>
        <w:t>biển</w:t>
      </w:r>
      <w:r w:rsidRPr="005A1BBB">
        <w:rPr>
          <w:rFonts w:ascii="Segoe UI" w:eastAsia="Times New Roman" w:hAnsi="Segoe UI" w:cs="Segoe UI"/>
          <w:kern w:val="0"/>
          <w:sz w:val="24"/>
          <w:szCs w:val="24"/>
          <w:lang w:val="en-GB" w:eastAsia="en-GB"/>
          <w14:ligatures w14:val="none"/>
        </w:rPr>
        <w:t>.</w:t>
      </w:r>
    </w:p>
    <w:p w14:paraId="521532A4" w14:textId="73783F31" w:rsidR="005A1BBB" w:rsidRPr="005A1BBB" w:rsidRDefault="005A1BBB" w:rsidP="005A1BBB">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5A1BBB">
        <w:rPr>
          <w:rFonts w:ascii="Segoe UI" w:eastAsia="Times New Roman" w:hAnsi="Segoe UI" w:cs="Segoe UI"/>
          <w:kern w:val="0"/>
          <w:sz w:val="24"/>
          <w:szCs w:val="24"/>
          <w:lang w:val="en-GB" w:eastAsia="en-GB"/>
          <w14:ligatures w14:val="none"/>
        </w:rPr>
        <w:t xml:space="preserve">Mỹ, vốn là mục tiêu của các cuộc tấn công vào tàu chiến hồi đầu tháng này, đang chuẩn bị tuyên bố thành lập một lực lượng đặc nhiệm toàn cầu lớn hơn để bảo vệ các tàu ở Biển Đỏ. Theo Gloystein, có rất nhiều </w:t>
      </w:r>
      <w:r>
        <w:rPr>
          <w:rFonts w:ascii="Segoe UI" w:eastAsia="Times New Roman" w:hAnsi="Segoe UI" w:cs="Segoe UI"/>
          <w:kern w:val="0"/>
          <w:sz w:val="24"/>
          <w:szCs w:val="24"/>
          <w:lang w:val="en-GB" w:eastAsia="en-GB"/>
          <w14:ligatures w14:val="none"/>
        </w:rPr>
        <w:t>vấn đề giằng co nhau</w:t>
      </w:r>
      <w:r w:rsidRPr="005A1BBB">
        <w:rPr>
          <w:rFonts w:ascii="Segoe UI" w:eastAsia="Times New Roman" w:hAnsi="Segoe UI" w:cs="Segoe UI"/>
          <w:kern w:val="0"/>
          <w:sz w:val="24"/>
          <w:szCs w:val="24"/>
          <w:lang w:val="en-GB" w:eastAsia="en-GB"/>
          <w14:ligatures w14:val="none"/>
        </w:rPr>
        <w:t>. Trong khi một số người ở Mỹ ủng hộ các cuộc tấn công của hải quân vào Yemen thì những người khác, chủ yếu đến từ châu Âu,</w:t>
      </w:r>
      <w:r>
        <w:rPr>
          <w:rFonts w:ascii="Segoe UI" w:eastAsia="Times New Roman" w:hAnsi="Segoe UI" w:cs="Segoe UI"/>
          <w:kern w:val="0"/>
          <w:sz w:val="24"/>
          <w:szCs w:val="24"/>
          <w:lang w:val="en-GB" w:eastAsia="en-GB"/>
          <w14:ligatures w14:val="none"/>
        </w:rPr>
        <w:t xml:space="preserve"> lại</w:t>
      </w:r>
      <w:r w:rsidRPr="005A1BBB">
        <w:rPr>
          <w:rFonts w:ascii="Segoe UI" w:eastAsia="Times New Roman" w:hAnsi="Segoe UI" w:cs="Segoe UI"/>
          <w:kern w:val="0"/>
          <w:sz w:val="24"/>
          <w:szCs w:val="24"/>
          <w:lang w:val="en-GB" w:eastAsia="en-GB"/>
          <w14:ligatures w14:val="none"/>
        </w:rPr>
        <w:t xml:space="preserve"> lo ngại rằng điều này sẽ làm tình hình trở nên tồi tệ hơn và muốn được chú ý nhiều hơn đến phòng không của hải quân.</w:t>
      </w:r>
    </w:p>
    <w:p w14:paraId="1244A774" w14:textId="7D2CC4D9" w:rsidR="005A1BBB" w:rsidRDefault="005A1BBB" w:rsidP="005A1BBB">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5A1BBB">
        <w:rPr>
          <w:rFonts w:ascii="Segoe UI" w:eastAsia="Times New Roman" w:hAnsi="Segoe UI" w:cs="Segoe UI"/>
          <w:kern w:val="0"/>
          <w:sz w:val="24"/>
          <w:szCs w:val="24"/>
          <w:lang w:val="en-GB" w:eastAsia="en-GB"/>
          <w14:ligatures w14:val="none"/>
        </w:rPr>
        <w:t xml:space="preserve">Theo Cơ quan Thông tin Năng lượng Hoa Kỳ, trong nửa đầu năm nay, dòng LNG qua Biển Đỏ chiếm gần 8% tổng thương mại toàn cầu. Sau khi cơ quan hàng hải của Vương quốc Anh thông báo rằng họ nhận được báo cáo về “sự cố” ở Biển Đỏ và khuyến cáo các tàu di chuyển trong khu vực một cách “thận trọng”, BP đã đưa ra tuyên bố </w:t>
      </w:r>
      <w:r>
        <w:rPr>
          <w:rFonts w:ascii="Segoe UI" w:eastAsia="Times New Roman" w:hAnsi="Segoe UI" w:cs="Segoe UI"/>
          <w:kern w:val="0"/>
          <w:sz w:val="24"/>
          <w:szCs w:val="24"/>
          <w:lang w:val="en-GB" w:eastAsia="en-GB"/>
          <w14:ligatures w14:val="none"/>
        </w:rPr>
        <w:t xml:space="preserve">dừng vận chuyển qua Biee63n Đỏ </w:t>
      </w:r>
      <w:r w:rsidRPr="005A1BBB">
        <w:rPr>
          <w:rFonts w:ascii="Segoe UI" w:eastAsia="Times New Roman" w:hAnsi="Segoe UI" w:cs="Segoe UI"/>
          <w:kern w:val="0"/>
          <w:sz w:val="24"/>
          <w:szCs w:val="24"/>
          <w:lang w:val="en-GB" w:eastAsia="en-GB"/>
          <w14:ligatures w14:val="none"/>
        </w:rPr>
        <w:t>vài giờ sau đó.</w:t>
      </w:r>
    </w:p>
    <w:p w14:paraId="0389D11F" w14:textId="20A74F69" w:rsidR="005A1BBB" w:rsidRPr="005A1BBB" w:rsidRDefault="005A1BBB" w:rsidP="005A1BBB">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5A1BBB">
        <w:rPr>
          <w:rFonts w:ascii="Segoe UI" w:eastAsia="Times New Roman" w:hAnsi="Segoe UI" w:cs="Segoe UI"/>
          <w:kern w:val="0"/>
          <w:sz w:val="24"/>
          <w:szCs w:val="24"/>
          <w:lang w:val="en-GB" w:eastAsia="en-GB"/>
          <w14:ligatures w14:val="none"/>
        </w:rPr>
        <w:lastRenderedPageBreak/>
        <w:t xml:space="preserve">Các nhà bảo </w:t>
      </w:r>
      <w:r>
        <w:rPr>
          <w:rFonts w:ascii="Segoe UI" w:eastAsia="Times New Roman" w:hAnsi="Segoe UI" w:cs="Segoe UI"/>
          <w:kern w:val="0"/>
          <w:sz w:val="24"/>
          <w:szCs w:val="24"/>
          <w:lang w:val="en-GB" w:eastAsia="en-GB"/>
          <w14:ligatures w14:val="none"/>
        </w:rPr>
        <w:t>hiểm</w:t>
      </w:r>
      <w:r w:rsidRPr="005A1BBB">
        <w:rPr>
          <w:rFonts w:ascii="Segoe UI" w:eastAsia="Times New Roman" w:hAnsi="Segoe UI" w:cs="Segoe UI"/>
          <w:kern w:val="0"/>
          <w:sz w:val="24"/>
          <w:szCs w:val="24"/>
          <w:lang w:val="en-GB" w:eastAsia="en-GB"/>
          <w14:ligatures w14:val="none"/>
        </w:rPr>
        <w:t xml:space="preserve"> hàng hải liên kết với thị trường bảo hiểm London cho biết khu vực ở Biển Đỏ được coi là có rủi ro cao hơn </w:t>
      </w:r>
      <w:r>
        <w:rPr>
          <w:rFonts w:ascii="Segoe UI" w:eastAsia="Times New Roman" w:hAnsi="Segoe UI" w:cs="Segoe UI"/>
          <w:kern w:val="0"/>
          <w:sz w:val="24"/>
          <w:szCs w:val="24"/>
          <w:lang w:val="en-GB" w:eastAsia="en-GB"/>
          <w14:ligatures w14:val="none"/>
        </w:rPr>
        <w:t xml:space="preserve">và </w:t>
      </w:r>
      <w:r w:rsidRPr="005A1BBB">
        <w:rPr>
          <w:rFonts w:ascii="Segoe UI" w:eastAsia="Times New Roman" w:hAnsi="Segoe UI" w:cs="Segoe UI"/>
          <w:kern w:val="0"/>
          <w:sz w:val="24"/>
          <w:szCs w:val="24"/>
          <w:lang w:val="en-GB" w:eastAsia="en-GB"/>
          <w14:ligatures w14:val="none"/>
        </w:rPr>
        <w:t>đã được mở rộng. Điều này có nhiều khả năng làm tăng chi phí bảo hiểm cho các tàu ở khu vực bị ảnh hưởng.</w:t>
      </w:r>
    </w:p>
    <w:p w14:paraId="704CB8D3" w14:textId="76877D02" w:rsidR="009C7613" w:rsidRDefault="005A1BBB" w:rsidP="005A1BBB">
      <w:pPr>
        <w:jc w:val="center"/>
      </w:pPr>
      <w:r>
        <w:t>---------------------------------------</w:t>
      </w:r>
    </w:p>
    <w:sectPr w:rsidR="009C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E70C4"/>
    <w:multiLevelType w:val="multilevel"/>
    <w:tmpl w:val="A82A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67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66"/>
    <w:rsid w:val="005A1BBB"/>
    <w:rsid w:val="009C7613"/>
    <w:rsid w:val="00B0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3F30"/>
  <w15:chartTrackingRefBased/>
  <w15:docId w15:val="{FDED160B-21D5-4B0F-9DBB-C69BC0F5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B0116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01166"/>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B01166"/>
  </w:style>
  <w:style w:type="character" w:customStyle="1" w:styleId="author">
    <w:name w:val="author"/>
    <w:basedOn w:val="Phngmcinhcuaoanvn"/>
    <w:rsid w:val="00B01166"/>
  </w:style>
  <w:style w:type="character" w:styleId="Siuktni">
    <w:name w:val="Hyperlink"/>
    <w:basedOn w:val="Phngmcinhcuaoanvn"/>
    <w:uiPriority w:val="99"/>
    <w:semiHidden/>
    <w:unhideWhenUsed/>
    <w:rsid w:val="00B01166"/>
    <w:rPr>
      <w:color w:val="0000FF"/>
      <w:u w:val="single"/>
    </w:rPr>
  </w:style>
  <w:style w:type="character" w:customStyle="1" w:styleId="posted-on">
    <w:name w:val="posted-on"/>
    <w:basedOn w:val="Phngmcinhcuaoanvn"/>
    <w:rsid w:val="00B01166"/>
  </w:style>
  <w:style w:type="character" w:customStyle="1" w:styleId="category-link-items">
    <w:name w:val="category-link-items"/>
    <w:basedOn w:val="Phngmcinhcuaoanvn"/>
    <w:rsid w:val="00B01166"/>
  </w:style>
  <w:style w:type="paragraph" w:customStyle="1" w:styleId="dpsp-network-list-item">
    <w:name w:val="dpsp-network-list-item"/>
    <w:basedOn w:val="Binhthng"/>
    <w:rsid w:val="00B0116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psp-network-label">
    <w:name w:val="dpsp-network-label"/>
    <w:basedOn w:val="Phngmcinhcuaoanvn"/>
    <w:rsid w:val="00B01166"/>
  </w:style>
  <w:style w:type="paragraph" w:styleId="ThngthngWeb">
    <w:name w:val="Normal (Web)"/>
    <w:basedOn w:val="Binhthng"/>
    <w:uiPriority w:val="99"/>
    <w:semiHidden/>
    <w:unhideWhenUsed/>
    <w:rsid w:val="00B0116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953">
      <w:bodyDiv w:val="1"/>
      <w:marLeft w:val="0"/>
      <w:marRight w:val="0"/>
      <w:marTop w:val="0"/>
      <w:marBottom w:val="0"/>
      <w:divBdr>
        <w:top w:val="none" w:sz="0" w:space="0" w:color="auto"/>
        <w:left w:val="none" w:sz="0" w:space="0" w:color="auto"/>
        <w:bottom w:val="none" w:sz="0" w:space="0" w:color="auto"/>
        <w:right w:val="none" w:sz="0" w:space="0" w:color="auto"/>
      </w:divBdr>
      <w:divsChild>
        <w:div w:id="1055278588">
          <w:marLeft w:val="0"/>
          <w:marRight w:val="0"/>
          <w:marTop w:val="240"/>
          <w:marBottom w:val="240"/>
          <w:divBdr>
            <w:top w:val="none" w:sz="0" w:space="0" w:color="auto"/>
            <w:left w:val="none" w:sz="0" w:space="0" w:color="auto"/>
            <w:bottom w:val="none" w:sz="0" w:space="0" w:color="auto"/>
            <w:right w:val="none" w:sz="0" w:space="0" w:color="auto"/>
          </w:divBdr>
        </w:div>
        <w:div w:id="166099560">
          <w:marLeft w:val="0"/>
          <w:marRight w:val="0"/>
          <w:marTop w:val="0"/>
          <w:marBottom w:val="0"/>
          <w:divBdr>
            <w:top w:val="none" w:sz="0" w:space="0" w:color="auto"/>
            <w:left w:val="none" w:sz="0" w:space="0" w:color="auto"/>
            <w:bottom w:val="none" w:sz="0" w:space="0" w:color="auto"/>
            <w:right w:val="none" w:sz="0" w:space="0" w:color="auto"/>
          </w:divBdr>
          <w:divsChild>
            <w:div w:id="1772167317">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category/shipping-news/"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599</Words>
  <Characters>3419</Characters>
  <Application>Microsoft Office Word</Application>
  <DocSecurity>0</DocSecurity>
  <Lines>28</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2023-12-19T23:43:00Z</dcterms:created>
  <dcterms:modified xsi:type="dcterms:W3CDTF">2023-12-20T00:17:00Z</dcterms:modified>
</cp:coreProperties>
</file>